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F30" w:rsidRDefault="00045F30" w:rsidP="00045F30">
      <w:pPr>
        <w:spacing w:after="0" w:line="240" w:lineRule="auto"/>
        <w:ind w:firstLine="709"/>
        <w:jc w:val="both"/>
        <w:rPr>
          <w:rFonts w:ascii="Times New Roman" w:hAnsi="Times New Roman"/>
          <w:b/>
          <w:sz w:val="24"/>
          <w:szCs w:val="24"/>
        </w:rPr>
      </w:pPr>
    </w:p>
    <w:p w:rsidR="00045F30" w:rsidRDefault="00045F30" w:rsidP="00381A71">
      <w:pPr>
        <w:spacing w:after="0" w:line="240" w:lineRule="auto"/>
        <w:jc w:val="center"/>
        <w:rPr>
          <w:rFonts w:ascii="Times New Roman" w:hAnsi="Times New Roman"/>
          <w:b/>
          <w:sz w:val="32"/>
          <w:szCs w:val="32"/>
        </w:rPr>
      </w:pPr>
      <w:r>
        <w:rPr>
          <w:rFonts w:ascii="Times New Roman" w:hAnsi="Times New Roman"/>
          <w:b/>
          <w:sz w:val="32"/>
          <w:szCs w:val="32"/>
        </w:rPr>
        <w:t>Рабочая программа</w:t>
      </w:r>
    </w:p>
    <w:p w:rsidR="00045F30" w:rsidRDefault="00045F30" w:rsidP="00045F30">
      <w:pPr>
        <w:spacing w:after="0" w:line="240" w:lineRule="auto"/>
        <w:jc w:val="center"/>
        <w:rPr>
          <w:rFonts w:ascii="Times New Roman" w:hAnsi="Times New Roman"/>
          <w:b/>
          <w:sz w:val="32"/>
          <w:szCs w:val="32"/>
        </w:rPr>
      </w:pPr>
      <w:r>
        <w:rPr>
          <w:rFonts w:ascii="Times New Roman" w:hAnsi="Times New Roman"/>
          <w:b/>
          <w:sz w:val="32"/>
          <w:szCs w:val="32"/>
        </w:rPr>
        <w:t>по учебному</w:t>
      </w:r>
      <w:bookmarkStart w:id="0" w:name="_GoBack"/>
      <w:bookmarkEnd w:id="0"/>
      <w:r>
        <w:rPr>
          <w:rFonts w:ascii="Times New Roman" w:hAnsi="Times New Roman"/>
          <w:b/>
          <w:sz w:val="32"/>
          <w:szCs w:val="32"/>
        </w:rPr>
        <w:t xml:space="preserve"> курсу «Физика»</w:t>
      </w:r>
    </w:p>
    <w:p w:rsidR="00045F30" w:rsidRPr="00381A71" w:rsidRDefault="00045F30" w:rsidP="00045F30">
      <w:pPr>
        <w:spacing w:after="0" w:line="240" w:lineRule="auto"/>
        <w:jc w:val="center"/>
        <w:rPr>
          <w:rFonts w:ascii="Times New Roman" w:hAnsi="Times New Roman"/>
          <w:b/>
          <w:sz w:val="32"/>
          <w:szCs w:val="32"/>
        </w:rPr>
      </w:pPr>
      <w:r w:rsidRPr="00381A71">
        <w:rPr>
          <w:rFonts w:ascii="Times New Roman" w:hAnsi="Times New Roman"/>
          <w:b/>
          <w:sz w:val="32"/>
          <w:szCs w:val="32"/>
        </w:rPr>
        <w:t>9 класс</w:t>
      </w:r>
    </w:p>
    <w:p w:rsidR="00045F30" w:rsidRDefault="00045F30" w:rsidP="00045F30">
      <w:pPr>
        <w:spacing w:after="0" w:line="240" w:lineRule="auto"/>
        <w:rPr>
          <w:rFonts w:ascii="Times New Roman" w:hAnsi="Times New Roman"/>
          <w:b/>
          <w:sz w:val="32"/>
          <w:szCs w:val="32"/>
          <w:u w:val="single"/>
        </w:rPr>
      </w:pPr>
    </w:p>
    <w:p w:rsidR="000E0306" w:rsidRDefault="000E0306" w:rsidP="000E0306">
      <w:pPr>
        <w:pStyle w:val="ParagraphStyle"/>
        <w:keepNext/>
        <w:spacing w:before="240" w:after="240" w:line="264" w:lineRule="auto"/>
        <w:jc w:val="center"/>
        <w:outlineLvl w:val="0"/>
        <w:rPr>
          <w:rFonts w:ascii="Times New Roman" w:hAnsi="Times New Roman" w:cs="Times New Roman"/>
          <w:b/>
          <w:bCs/>
          <w:caps/>
          <w:sz w:val="28"/>
          <w:szCs w:val="28"/>
        </w:rPr>
      </w:pPr>
      <w:r>
        <w:rPr>
          <w:rFonts w:ascii="Times New Roman" w:hAnsi="Times New Roman" w:cs="Times New Roman"/>
          <w:b/>
          <w:bCs/>
          <w:caps/>
          <w:sz w:val="28"/>
          <w:szCs w:val="28"/>
        </w:rPr>
        <w:t>ПОЯСНИТЕЛЬНАЯ ЗАПИСКА</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Рабочая программа разработана на основе Примерной рабочей программы по физике, в соответствии с требованиями к результатам основного общего образования, представленными в федеральном государственном образовательном стандарте, и ориентирована на использование учебно-методического комплекта:</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i/>
          <w:iCs/>
          <w:sz w:val="28"/>
          <w:szCs w:val="28"/>
        </w:rPr>
        <w:t xml:space="preserve">Марон, А. Е. </w:t>
      </w:r>
      <w:r>
        <w:rPr>
          <w:rFonts w:ascii="Times New Roman" w:hAnsi="Times New Roman" w:cs="Times New Roman"/>
          <w:sz w:val="28"/>
          <w:szCs w:val="28"/>
        </w:rPr>
        <w:t xml:space="preserve">Физика. Сборник вопросов и задач. 7–9 классы / А. Е. Марон, Е. А. Марон, С. В. </w:t>
      </w:r>
      <w:proofErr w:type="spellStart"/>
      <w:r>
        <w:rPr>
          <w:rFonts w:ascii="Times New Roman" w:hAnsi="Times New Roman" w:cs="Times New Roman"/>
          <w:sz w:val="28"/>
          <w:szCs w:val="28"/>
        </w:rPr>
        <w:t>Позойский</w:t>
      </w:r>
      <w:proofErr w:type="spellEnd"/>
      <w:r>
        <w:rPr>
          <w:rFonts w:ascii="Times New Roman" w:hAnsi="Times New Roman" w:cs="Times New Roman"/>
          <w:sz w:val="28"/>
          <w:szCs w:val="28"/>
        </w:rPr>
        <w:t>. – М. : Дрофа, 2014.</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i/>
          <w:iCs/>
          <w:sz w:val="28"/>
          <w:szCs w:val="28"/>
        </w:rPr>
        <w:t>Перышкин</w:t>
      </w:r>
      <w:proofErr w:type="spellEnd"/>
      <w:r>
        <w:rPr>
          <w:rFonts w:ascii="Times New Roman" w:hAnsi="Times New Roman" w:cs="Times New Roman"/>
          <w:i/>
          <w:iCs/>
          <w:sz w:val="28"/>
          <w:szCs w:val="28"/>
        </w:rPr>
        <w:t xml:space="preserve">, А. В. </w:t>
      </w:r>
      <w:r>
        <w:rPr>
          <w:rFonts w:ascii="Times New Roman" w:hAnsi="Times New Roman" w:cs="Times New Roman"/>
          <w:sz w:val="28"/>
          <w:szCs w:val="28"/>
        </w:rPr>
        <w:t xml:space="preserve">Сборник  задач по физике : 7–9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 к учебникам А. В. </w:t>
      </w:r>
      <w:proofErr w:type="spellStart"/>
      <w:r>
        <w:rPr>
          <w:rFonts w:ascii="Times New Roman" w:hAnsi="Times New Roman" w:cs="Times New Roman"/>
          <w:sz w:val="28"/>
          <w:szCs w:val="28"/>
        </w:rPr>
        <w:t>Перышкина</w:t>
      </w:r>
      <w:proofErr w:type="spellEnd"/>
      <w:r>
        <w:rPr>
          <w:rFonts w:ascii="Times New Roman" w:hAnsi="Times New Roman" w:cs="Times New Roman"/>
          <w:sz w:val="28"/>
          <w:szCs w:val="28"/>
        </w:rPr>
        <w:t xml:space="preserve"> и др. «Физика. 7 класс», «Физика. 8 класс», «Физика.  9 класс» / А. В. </w:t>
      </w:r>
      <w:proofErr w:type="spellStart"/>
      <w:r>
        <w:rPr>
          <w:rFonts w:ascii="Times New Roman" w:hAnsi="Times New Roman" w:cs="Times New Roman"/>
          <w:spacing w:val="-15"/>
          <w:sz w:val="28"/>
          <w:szCs w:val="28"/>
        </w:rPr>
        <w:t>Перышкин</w:t>
      </w:r>
      <w:proofErr w:type="spellEnd"/>
      <w:r>
        <w:rPr>
          <w:rFonts w:ascii="Times New Roman" w:hAnsi="Times New Roman" w:cs="Times New Roman"/>
          <w:sz w:val="28"/>
          <w:szCs w:val="28"/>
        </w:rPr>
        <w:t xml:space="preserve"> ; сост. Н. В. </w:t>
      </w:r>
      <w:proofErr w:type="spellStart"/>
      <w:r>
        <w:rPr>
          <w:rFonts w:ascii="Times New Roman" w:hAnsi="Times New Roman" w:cs="Times New Roman"/>
          <w:sz w:val="28"/>
          <w:szCs w:val="28"/>
        </w:rPr>
        <w:t>Филонович</w:t>
      </w:r>
      <w:proofErr w:type="spellEnd"/>
      <w:r>
        <w:rPr>
          <w:rFonts w:ascii="Times New Roman" w:hAnsi="Times New Roman" w:cs="Times New Roman"/>
          <w:sz w:val="28"/>
          <w:szCs w:val="28"/>
        </w:rPr>
        <w:t xml:space="preserve">. </w:t>
      </w:r>
      <w:r>
        <w:rPr>
          <w:rFonts w:ascii="Symbol" w:hAnsi="Symbol" w:cs="Symbol"/>
          <w:sz w:val="28"/>
          <w:szCs w:val="28"/>
        </w:rPr>
        <w:t></w:t>
      </w:r>
      <w:r>
        <w:rPr>
          <w:rFonts w:ascii="Times New Roman" w:hAnsi="Times New Roman" w:cs="Times New Roman"/>
          <w:sz w:val="28"/>
          <w:szCs w:val="28"/>
        </w:rPr>
        <w:t xml:space="preserve"> М. : Издательство «Экзамен», 2015.</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i/>
          <w:iCs/>
          <w:sz w:val="28"/>
          <w:szCs w:val="28"/>
        </w:rPr>
        <w:t>Перышкин</w:t>
      </w:r>
      <w:proofErr w:type="spellEnd"/>
      <w:r>
        <w:rPr>
          <w:rFonts w:ascii="Times New Roman" w:hAnsi="Times New Roman" w:cs="Times New Roman"/>
          <w:i/>
          <w:iCs/>
          <w:sz w:val="28"/>
          <w:szCs w:val="28"/>
        </w:rPr>
        <w:t>, А. В.</w:t>
      </w:r>
      <w:r>
        <w:rPr>
          <w:rFonts w:ascii="Times New Roman" w:hAnsi="Times New Roman" w:cs="Times New Roman"/>
          <w:sz w:val="28"/>
          <w:szCs w:val="28"/>
        </w:rPr>
        <w:t xml:space="preserve"> Физика. 9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 учебник / А. В. </w:t>
      </w:r>
      <w:proofErr w:type="spellStart"/>
      <w:r>
        <w:rPr>
          <w:rFonts w:ascii="Times New Roman" w:hAnsi="Times New Roman" w:cs="Times New Roman"/>
          <w:sz w:val="28"/>
          <w:szCs w:val="28"/>
        </w:rPr>
        <w:t>Перышкин</w:t>
      </w:r>
      <w:proofErr w:type="spellEnd"/>
      <w:r>
        <w:rPr>
          <w:rFonts w:ascii="Times New Roman" w:hAnsi="Times New Roman" w:cs="Times New Roman"/>
          <w:sz w:val="28"/>
          <w:szCs w:val="28"/>
        </w:rPr>
        <w:t xml:space="preserve">, </w:t>
      </w:r>
      <w:r w:rsidR="00F11B21">
        <w:rPr>
          <w:rFonts w:ascii="Times New Roman" w:hAnsi="Times New Roman" w:cs="Times New Roman"/>
          <w:sz w:val="28"/>
          <w:szCs w:val="28"/>
        </w:rPr>
        <w:t xml:space="preserve">Е. М. </w:t>
      </w:r>
      <w:proofErr w:type="spellStart"/>
      <w:r w:rsidR="00F11B21">
        <w:rPr>
          <w:rFonts w:ascii="Times New Roman" w:hAnsi="Times New Roman" w:cs="Times New Roman"/>
          <w:sz w:val="28"/>
          <w:szCs w:val="28"/>
        </w:rPr>
        <w:t>Гутник</w:t>
      </w:r>
      <w:proofErr w:type="spellEnd"/>
      <w:r w:rsidR="00F11B21">
        <w:rPr>
          <w:rFonts w:ascii="Times New Roman" w:hAnsi="Times New Roman" w:cs="Times New Roman"/>
          <w:sz w:val="28"/>
          <w:szCs w:val="28"/>
        </w:rPr>
        <w:t>. – М. : Дрофа, 201</w:t>
      </w:r>
      <w:r w:rsidR="00F11B21">
        <w:rPr>
          <w:rFonts w:ascii="Times New Roman" w:hAnsi="Times New Roman" w:cs="Times New Roman"/>
          <w:sz w:val="28"/>
          <w:szCs w:val="28"/>
          <w:lang w:val="ru-RU"/>
        </w:rPr>
        <w:t>8</w:t>
      </w:r>
      <w:r>
        <w:rPr>
          <w:rFonts w:ascii="Times New Roman" w:hAnsi="Times New Roman" w:cs="Times New Roman"/>
          <w:sz w:val="28"/>
          <w:szCs w:val="28"/>
        </w:rPr>
        <w:t>.</w:t>
      </w:r>
    </w:p>
    <w:p w:rsidR="000E0306" w:rsidRDefault="000E0306" w:rsidP="000E0306">
      <w:pPr>
        <w:pStyle w:val="ParagraphStyle"/>
        <w:spacing w:before="120" w:after="60" w:line="264" w:lineRule="auto"/>
        <w:jc w:val="center"/>
        <w:rPr>
          <w:rFonts w:ascii="Times New Roman" w:hAnsi="Times New Roman" w:cs="Times New Roman"/>
          <w:b/>
          <w:bCs/>
          <w:sz w:val="28"/>
          <w:szCs w:val="28"/>
        </w:rPr>
      </w:pPr>
      <w:r>
        <w:rPr>
          <w:rFonts w:ascii="Times New Roman" w:hAnsi="Times New Roman" w:cs="Times New Roman"/>
          <w:b/>
          <w:bCs/>
          <w:sz w:val="28"/>
          <w:szCs w:val="28"/>
        </w:rPr>
        <w:t>Общая характеристика курса</w:t>
      </w:r>
    </w:p>
    <w:p w:rsidR="000E0306" w:rsidRDefault="000E0306" w:rsidP="000E0306">
      <w:pPr>
        <w:pStyle w:val="ParagraphStyle"/>
        <w:tabs>
          <w:tab w:val="left" w:pos="942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Школьный курс физики </w:t>
      </w:r>
      <w:r>
        <w:rPr>
          <w:rFonts w:ascii="Symbol" w:hAnsi="Symbol" w:cs="Symbol"/>
          <w:sz w:val="28"/>
          <w:szCs w:val="28"/>
        </w:rPr>
        <w:t></w:t>
      </w:r>
      <w:r>
        <w:rPr>
          <w:rFonts w:ascii="Times New Roman" w:hAnsi="Times New Roman" w:cs="Times New Roman"/>
          <w:sz w:val="28"/>
          <w:szCs w:val="28"/>
        </w:rPr>
        <w:t xml:space="preserve"> системообразующий для естественно-научных учебных предметов, поскольку физические законы лежат в основе содержания курсов химии, биологии, географии и астрономии.</w:t>
      </w:r>
    </w:p>
    <w:p w:rsidR="000E0306" w:rsidRDefault="000E0306" w:rsidP="000E0306">
      <w:pPr>
        <w:pStyle w:val="ParagraphStyle"/>
        <w:shd w:val="clear" w:color="auto" w:fill="FFFFFF"/>
        <w:tabs>
          <w:tab w:val="left" w:pos="942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Физика </w:t>
      </w:r>
      <w:r>
        <w:rPr>
          <w:rFonts w:ascii="Symbol" w:hAnsi="Symbol" w:cs="Symbol"/>
          <w:sz w:val="28"/>
          <w:szCs w:val="28"/>
        </w:rPr>
        <w:t></w:t>
      </w:r>
      <w:r>
        <w:rPr>
          <w:rFonts w:ascii="Times New Roman" w:hAnsi="Times New Roman" w:cs="Times New Roman"/>
          <w:sz w:val="28"/>
          <w:szCs w:val="28"/>
        </w:rPr>
        <w:t xml:space="preserve"> наука, изучающая наиболее общие закономерности явлений природы, свойства и строение материи, законы ее движения. Основные понятия физики и ее законы используются во всех естественных науках.</w:t>
      </w:r>
    </w:p>
    <w:p w:rsidR="000E0306" w:rsidRDefault="000E0306" w:rsidP="000E0306">
      <w:pPr>
        <w:pStyle w:val="ParagraphStyle"/>
        <w:shd w:val="clear" w:color="auto" w:fill="FFFFFF"/>
        <w:tabs>
          <w:tab w:val="left" w:pos="942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Физика изучает количественные закономерности природных явлений и относится к точным наукам. Вместе с тем гуманитарный потенциал физики в формировании общей картины мира и влиянии на качество жизни человечества очень высок.</w:t>
      </w:r>
    </w:p>
    <w:p w:rsidR="000E0306" w:rsidRDefault="000E0306" w:rsidP="000E0306">
      <w:pPr>
        <w:pStyle w:val="ParagraphStyle"/>
        <w:shd w:val="clear" w:color="auto" w:fill="FFFFFF"/>
        <w:tabs>
          <w:tab w:val="left" w:pos="942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Физика </w:t>
      </w:r>
      <w:r>
        <w:rPr>
          <w:rFonts w:ascii="Symbol" w:hAnsi="Symbol" w:cs="Symbol"/>
          <w:sz w:val="28"/>
          <w:szCs w:val="28"/>
        </w:rPr>
        <w:t></w:t>
      </w:r>
      <w:r>
        <w:rPr>
          <w:rFonts w:ascii="Times New Roman" w:hAnsi="Times New Roman" w:cs="Times New Roman"/>
          <w:sz w:val="28"/>
          <w:szCs w:val="28"/>
        </w:rPr>
        <w:t xml:space="preserve"> экспериментальная наука, изучающая природные явления опытным путем. Построением теоретических моделей физика дает объяснение наблюдаемых явлений, формулирует физические законы, предсказывает новые явления, создает основу для применения открытых законов природы в человеческой практике. Физические законы лежат в основе химических, биологических, астрономических  явлений. В силу отмеченных особенностей физики ее можно считать основой всех естественных наук.</w:t>
      </w:r>
    </w:p>
    <w:p w:rsidR="000E0306" w:rsidRDefault="000E0306" w:rsidP="000E0306">
      <w:pPr>
        <w:pStyle w:val="ParagraphStyle"/>
        <w:shd w:val="clear" w:color="auto" w:fill="FFFFFF"/>
        <w:tabs>
          <w:tab w:val="left" w:pos="9420"/>
        </w:tabs>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В современном мире роль физики непрерывно возрастает, так как она является основой научно-технического прогресса. Использование знаний по физике необходимо  каждому для решения  практических задач  в повседневной жизни.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b/>
          <w:bCs/>
          <w:spacing w:val="45"/>
          <w:sz w:val="28"/>
          <w:szCs w:val="28"/>
        </w:rPr>
        <w:t>Цели</w:t>
      </w:r>
      <w:r>
        <w:rPr>
          <w:rFonts w:ascii="Times New Roman" w:hAnsi="Times New Roman" w:cs="Times New Roman"/>
          <w:sz w:val="28"/>
          <w:szCs w:val="28"/>
        </w:rPr>
        <w:t xml:space="preserve"> изучения физики в основной школе следующие:</w:t>
      </w:r>
    </w:p>
    <w:p w:rsidR="000E0306" w:rsidRDefault="000E0306" w:rsidP="000E0306">
      <w:pPr>
        <w:pStyle w:val="ParagraphStyle"/>
        <w:spacing w:line="252" w:lineRule="auto"/>
        <w:ind w:firstLine="360"/>
        <w:jc w:val="both"/>
        <w:rPr>
          <w:rFonts w:ascii="Times New Roman" w:hAnsi="Times New Roman" w:cs="Times New Roman"/>
          <w:sz w:val="28"/>
          <w:szCs w:val="28"/>
        </w:rPr>
      </w:pPr>
      <w:r>
        <w:rPr>
          <w:rFonts w:ascii="Symbol" w:hAnsi="Symbol" w:cs="Symbol"/>
          <w:noProof/>
        </w:rPr>
        <w:t></w:t>
      </w:r>
      <w:r>
        <w:rPr>
          <w:rFonts w:ascii="Times New Roman" w:hAnsi="Times New Roman" w:cs="Times New Roman"/>
          <w:sz w:val="28"/>
          <w:szCs w:val="28"/>
        </w:rPr>
        <w:t xml:space="preserve"> развитие интересов и способностей учащихся на основе передачи им знаний и опыта познавательной и творческой деятельности;</w:t>
      </w:r>
    </w:p>
    <w:p w:rsidR="000E0306" w:rsidRDefault="000E0306" w:rsidP="000E0306">
      <w:pPr>
        <w:pStyle w:val="ParagraphStyle"/>
        <w:spacing w:line="252" w:lineRule="auto"/>
        <w:ind w:firstLine="360"/>
        <w:jc w:val="both"/>
        <w:rPr>
          <w:rFonts w:ascii="Times New Roman" w:hAnsi="Times New Roman" w:cs="Times New Roman"/>
          <w:sz w:val="28"/>
          <w:szCs w:val="28"/>
        </w:rPr>
      </w:pPr>
      <w:r>
        <w:rPr>
          <w:rFonts w:ascii="Symbol" w:hAnsi="Symbol" w:cs="Symbol"/>
          <w:noProof/>
        </w:rPr>
        <w:t></w:t>
      </w:r>
      <w:r>
        <w:rPr>
          <w:rFonts w:ascii="Times New Roman" w:hAnsi="Times New Roman" w:cs="Times New Roman"/>
          <w:sz w:val="28"/>
          <w:szCs w:val="28"/>
        </w:rPr>
        <w:t xml:space="preserve"> понимание учащимися смысла основных научных понятий и законов физики, взаимосвязи между ними;</w:t>
      </w:r>
    </w:p>
    <w:p w:rsidR="000E0306" w:rsidRDefault="000E0306" w:rsidP="000E0306">
      <w:pPr>
        <w:pStyle w:val="ParagraphStyle"/>
        <w:spacing w:line="252" w:lineRule="auto"/>
        <w:ind w:firstLine="360"/>
        <w:jc w:val="both"/>
        <w:rPr>
          <w:rFonts w:ascii="Times New Roman" w:hAnsi="Times New Roman" w:cs="Times New Roman"/>
          <w:sz w:val="28"/>
          <w:szCs w:val="28"/>
        </w:rPr>
      </w:pPr>
      <w:r>
        <w:rPr>
          <w:rFonts w:ascii="Symbol" w:hAnsi="Symbol" w:cs="Symbol"/>
          <w:noProof/>
        </w:rPr>
        <w:t></w:t>
      </w:r>
      <w:r>
        <w:rPr>
          <w:rFonts w:ascii="Times New Roman" w:hAnsi="Times New Roman" w:cs="Times New Roman"/>
          <w:sz w:val="28"/>
          <w:szCs w:val="28"/>
        </w:rPr>
        <w:t xml:space="preserve"> формирование у учащихся представлений о физической картине мира.</w:t>
      </w:r>
    </w:p>
    <w:p w:rsidR="000E0306" w:rsidRDefault="000E0306" w:rsidP="000E0306">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sz w:val="28"/>
          <w:szCs w:val="28"/>
        </w:rPr>
        <w:t>Достижение этих целей обеспечивается решением следующих задач:</w:t>
      </w:r>
    </w:p>
    <w:p w:rsidR="000E0306" w:rsidRDefault="000E0306" w:rsidP="000E0306">
      <w:pPr>
        <w:pStyle w:val="ParagraphStyle"/>
        <w:spacing w:line="252" w:lineRule="auto"/>
        <w:ind w:firstLine="360"/>
        <w:jc w:val="both"/>
        <w:rPr>
          <w:rFonts w:ascii="Times New Roman" w:hAnsi="Times New Roman" w:cs="Times New Roman"/>
          <w:sz w:val="28"/>
          <w:szCs w:val="28"/>
        </w:rPr>
      </w:pPr>
      <w:r>
        <w:rPr>
          <w:rFonts w:ascii="Symbol" w:hAnsi="Symbol" w:cs="Symbol"/>
          <w:noProof/>
        </w:rPr>
        <w:t></w:t>
      </w:r>
      <w:r>
        <w:rPr>
          <w:rFonts w:ascii="Times New Roman" w:hAnsi="Times New Roman" w:cs="Times New Roman"/>
          <w:sz w:val="28"/>
          <w:szCs w:val="28"/>
        </w:rPr>
        <w:t xml:space="preserve"> знакомство учащихся с методом научного познания и методами исследования объектов и явлений природы;</w:t>
      </w:r>
    </w:p>
    <w:p w:rsidR="000E0306" w:rsidRDefault="000E0306" w:rsidP="000E0306">
      <w:pPr>
        <w:pStyle w:val="ParagraphStyle"/>
        <w:spacing w:line="252" w:lineRule="auto"/>
        <w:ind w:firstLine="360"/>
        <w:jc w:val="both"/>
        <w:rPr>
          <w:rFonts w:ascii="Times New Roman" w:hAnsi="Times New Roman" w:cs="Times New Roman"/>
          <w:sz w:val="28"/>
          <w:szCs w:val="28"/>
        </w:rPr>
      </w:pPr>
      <w:r>
        <w:rPr>
          <w:rFonts w:ascii="Symbol" w:hAnsi="Symbol" w:cs="Symbol"/>
          <w:noProof/>
        </w:rPr>
        <w:t></w:t>
      </w:r>
      <w:r>
        <w:rPr>
          <w:rFonts w:ascii="Times New Roman" w:hAnsi="Times New Roman" w:cs="Times New Roman"/>
          <w:sz w:val="28"/>
          <w:szCs w:val="28"/>
        </w:rPr>
        <w:t xml:space="preserve"> приобретение учащимися знаний о механических, тепловых, электромагнитных и квантовых явлениях, физических величинах, характеризующих эти явления;</w:t>
      </w:r>
    </w:p>
    <w:p w:rsidR="000E0306" w:rsidRDefault="000E0306" w:rsidP="000E0306">
      <w:pPr>
        <w:pStyle w:val="ParagraphStyle"/>
        <w:spacing w:line="252" w:lineRule="auto"/>
        <w:ind w:firstLine="360"/>
        <w:jc w:val="both"/>
        <w:rPr>
          <w:rFonts w:ascii="Times New Roman" w:hAnsi="Times New Roman" w:cs="Times New Roman"/>
          <w:sz w:val="28"/>
          <w:szCs w:val="28"/>
        </w:rPr>
      </w:pPr>
      <w:r>
        <w:rPr>
          <w:rFonts w:ascii="Symbol" w:hAnsi="Symbol" w:cs="Symbol"/>
          <w:noProof/>
        </w:rPr>
        <w:t></w:t>
      </w:r>
      <w:r>
        <w:rPr>
          <w:rFonts w:ascii="Times New Roman" w:hAnsi="Times New Roman" w:cs="Times New Roman"/>
          <w:sz w:val="28"/>
          <w:szCs w:val="28"/>
        </w:rPr>
        <w:t xml:space="preserve">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0E0306" w:rsidRDefault="000E0306" w:rsidP="000E0306">
      <w:pPr>
        <w:pStyle w:val="ParagraphStyle"/>
        <w:spacing w:line="252" w:lineRule="auto"/>
        <w:ind w:firstLine="360"/>
        <w:jc w:val="both"/>
        <w:rPr>
          <w:rFonts w:ascii="Times New Roman" w:hAnsi="Times New Roman" w:cs="Times New Roman"/>
          <w:sz w:val="28"/>
          <w:szCs w:val="28"/>
        </w:rPr>
      </w:pPr>
      <w:r>
        <w:rPr>
          <w:rFonts w:ascii="Symbol" w:hAnsi="Symbol" w:cs="Symbol"/>
          <w:noProof/>
        </w:rPr>
        <w:t></w:t>
      </w:r>
      <w:r>
        <w:rPr>
          <w:rFonts w:ascii="Times New Roman" w:hAnsi="Times New Roman" w:cs="Times New Roman"/>
          <w:sz w:val="28"/>
          <w:szCs w:val="28"/>
        </w:rPr>
        <w:t xml:space="preserve"> 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0E0306" w:rsidRDefault="000E0306" w:rsidP="000E0306">
      <w:pPr>
        <w:pStyle w:val="ParagraphStyle"/>
        <w:spacing w:line="252" w:lineRule="auto"/>
        <w:ind w:firstLine="360"/>
        <w:jc w:val="both"/>
        <w:rPr>
          <w:rFonts w:ascii="Times New Roman" w:hAnsi="Times New Roman" w:cs="Times New Roman"/>
          <w:sz w:val="28"/>
          <w:szCs w:val="28"/>
          <w:lang w:val="ru-RU"/>
        </w:rPr>
      </w:pPr>
      <w:r>
        <w:rPr>
          <w:rFonts w:ascii="Symbol" w:hAnsi="Symbol" w:cs="Symbol"/>
          <w:noProof/>
        </w:rPr>
        <w:t></w:t>
      </w:r>
      <w:r>
        <w:rPr>
          <w:rFonts w:ascii="Times New Roman" w:hAnsi="Times New Roman" w:cs="Times New Roman"/>
          <w:sz w:val="28"/>
          <w:szCs w:val="28"/>
        </w:rPr>
        <w:t xml:space="preserve"> 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381A71" w:rsidRPr="00381A71" w:rsidRDefault="00381A71" w:rsidP="000E0306">
      <w:pPr>
        <w:pStyle w:val="ParagraphStyle"/>
        <w:spacing w:line="252" w:lineRule="auto"/>
        <w:ind w:firstLine="360"/>
        <w:jc w:val="both"/>
        <w:rPr>
          <w:rFonts w:ascii="Times New Roman" w:hAnsi="Times New Roman" w:cs="Times New Roman"/>
          <w:sz w:val="28"/>
          <w:szCs w:val="28"/>
          <w:lang w:val="ru-RU"/>
        </w:rPr>
      </w:pPr>
    </w:p>
    <w:p w:rsidR="00381A71" w:rsidRDefault="00381A71" w:rsidP="00381A71">
      <w:pPr>
        <w:pStyle w:val="ParagraphStyle"/>
        <w:spacing w:before="60" w:after="60"/>
        <w:jc w:val="center"/>
        <w:rPr>
          <w:rFonts w:ascii="Times New Roman" w:hAnsi="Times New Roman" w:cs="Times New Roman"/>
          <w:b/>
          <w:bCs/>
          <w:sz w:val="28"/>
          <w:szCs w:val="28"/>
        </w:rPr>
      </w:pPr>
      <w:r>
        <w:rPr>
          <w:rFonts w:ascii="Times New Roman" w:hAnsi="Times New Roman" w:cs="Times New Roman"/>
          <w:b/>
          <w:bCs/>
          <w:sz w:val="28"/>
          <w:szCs w:val="28"/>
          <w:lang w:val="ru-RU"/>
        </w:rPr>
        <w:t>1.</w:t>
      </w:r>
      <w:r>
        <w:rPr>
          <w:rFonts w:ascii="Times New Roman" w:hAnsi="Times New Roman" w:cs="Times New Roman"/>
          <w:b/>
          <w:bCs/>
          <w:sz w:val="28"/>
          <w:szCs w:val="28"/>
        </w:rPr>
        <w:t xml:space="preserve">Личностные, </w:t>
      </w:r>
      <w:proofErr w:type="spellStart"/>
      <w:r>
        <w:rPr>
          <w:rFonts w:ascii="Times New Roman" w:hAnsi="Times New Roman" w:cs="Times New Roman"/>
          <w:b/>
          <w:bCs/>
          <w:sz w:val="28"/>
          <w:szCs w:val="28"/>
        </w:rPr>
        <w:t>метапредметные</w:t>
      </w:r>
      <w:proofErr w:type="spellEnd"/>
      <w:r>
        <w:rPr>
          <w:rFonts w:ascii="Times New Roman" w:hAnsi="Times New Roman" w:cs="Times New Roman"/>
          <w:b/>
          <w:bCs/>
          <w:sz w:val="28"/>
          <w:szCs w:val="28"/>
        </w:rPr>
        <w:t xml:space="preserve"> и предметные результаты освоения </w:t>
      </w:r>
      <w:r>
        <w:rPr>
          <w:rFonts w:ascii="Times New Roman" w:hAnsi="Times New Roman" w:cs="Times New Roman"/>
          <w:b/>
          <w:bCs/>
          <w:sz w:val="28"/>
          <w:szCs w:val="28"/>
        </w:rPr>
        <w:br/>
        <w:t>содержания курса</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В примерной программе по физике для 7</w:t>
      </w:r>
      <w:r>
        <w:rPr>
          <w:rFonts w:ascii="Symbol" w:hAnsi="Symbol" w:cs="Symbol"/>
          <w:sz w:val="28"/>
          <w:szCs w:val="28"/>
        </w:rPr>
        <w:t></w:t>
      </w:r>
      <w:r>
        <w:rPr>
          <w:rFonts w:ascii="Times New Roman" w:hAnsi="Times New Roman" w:cs="Times New Roman"/>
          <w:sz w:val="28"/>
          <w:szCs w:val="28"/>
        </w:rPr>
        <w:t>9 классов основной школы, составленной на основе федерального государственного образовательного стандарта, определены требования к результатам освоения образовательной программы основного общего образования.</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b/>
          <w:bCs/>
          <w:sz w:val="28"/>
          <w:szCs w:val="28"/>
        </w:rPr>
        <w:t>Личностными результатами</w:t>
      </w:r>
      <w:r>
        <w:rPr>
          <w:rFonts w:ascii="Times New Roman" w:hAnsi="Times New Roman" w:cs="Times New Roman"/>
          <w:sz w:val="28"/>
          <w:szCs w:val="28"/>
        </w:rPr>
        <w:t xml:space="preserve"> обучения физике в основной школе являются:</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1)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познавательных интересов, интеллектуальных и творческих способностей учащихся;</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lastRenderedPageBreak/>
        <w:t>2) 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3) самостоятельность в приобретении новых знаний и практических умений;</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4) готовность к выбору жизненного пути в соответствии с собственными интересами и возможностями;</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5) мотивация образовательной деятельности школьников на основе личностно ориентированного подхода;</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6) формирование ценностного отношения друг к другу, учителю, авторам открытий и изобретений, результатам обучения.</w:t>
      </w:r>
    </w:p>
    <w:p w:rsidR="00381A71" w:rsidRDefault="00381A71" w:rsidP="00381A71">
      <w:pPr>
        <w:pStyle w:val="ParagraphStyle"/>
        <w:spacing w:before="60"/>
        <w:ind w:firstLine="360"/>
        <w:jc w:val="both"/>
        <w:rPr>
          <w:rFonts w:ascii="Times New Roman" w:hAnsi="Times New Roman" w:cs="Times New Roman"/>
          <w:sz w:val="28"/>
          <w:szCs w:val="28"/>
        </w:rPr>
      </w:pPr>
      <w:proofErr w:type="spellStart"/>
      <w:r>
        <w:rPr>
          <w:rFonts w:ascii="Times New Roman" w:hAnsi="Times New Roman" w:cs="Times New Roman"/>
          <w:b/>
          <w:bCs/>
          <w:sz w:val="28"/>
          <w:szCs w:val="28"/>
        </w:rPr>
        <w:t>Метапредметными</w:t>
      </w:r>
      <w:proofErr w:type="spellEnd"/>
      <w:r>
        <w:rPr>
          <w:rFonts w:ascii="Times New Roman" w:hAnsi="Times New Roman" w:cs="Times New Roman"/>
          <w:b/>
          <w:bCs/>
          <w:sz w:val="28"/>
          <w:szCs w:val="28"/>
        </w:rPr>
        <w:t xml:space="preserve"> результатами</w:t>
      </w:r>
      <w:r>
        <w:rPr>
          <w:rFonts w:ascii="Times New Roman" w:hAnsi="Times New Roman" w:cs="Times New Roman"/>
          <w:sz w:val="28"/>
          <w:szCs w:val="28"/>
        </w:rPr>
        <w:t xml:space="preserve"> обучения физике в основной школе являются:</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1) 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умением предвидеть возможные результаты своих действий;</w:t>
      </w:r>
    </w:p>
    <w:p w:rsidR="00381A71" w:rsidRDefault="00381A71" w:rsidP="00381A71">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2)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3) 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4) 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5) развитие монологической и диалогической речи, умений выражать свои мысли и способности выслушивать собеседника, понимать его точку зрения, признавать право другого человека на иное мнение;</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6) освоение приемов действий в нестандартных ситуациях, овладение эвристическими методами решения проблем;</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7) 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381A71" w:rsidRDefault="00381A71" w:rsidP="00381A71">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Общими предметными результатами</w:t>
      </w:r>
      <w:r>
        <w:rPr>
          <w:rFonts w:ascii="Times New Roman" w:hAnsi="Times New Roman" w:cs="Times New Roman"/>
          <w:sz w:val="28"/>
          <w:szCs w:val="28"/>
        </w:rPr>
        <w:t xml:space="preserve"> обучения физике в основной школе являются:</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1) знания о природе важнейших физических явлений окружающего мира и понимание смысла физических законов, раскрывающих связь изученных явлений;</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2) 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3) умения применять теоретические знания по физике на практике, решать физические задачи на применение полученных знаний;</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4) умения и навыки применения полученных знаний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5) формирование убеждения в закономерной связи и познаваемости явлений природы, объективности научного знания, высокой ценности науки в развитии материальной и духовной культуры людей;</w:t>
      </w:r>
    </w:p>
    <w:p w:rsidR="00381A71" w:rsidRDefault="00381A71" w:rsidP="00381A7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6)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381A71" w:rsidRDefault="00381A71" w:rsidP="00381A71">
      <w:pPr>
        <w:pStyle w:val="ParagraphStyle"/>
        <w:keepNext/>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7) 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381A71" w:rsidRDefault="00381A71" w:rsidP="00381A71">
      <w:pPr>
        <w:pStyle w:val="ParagraphStyle"/>
        <w:keepNext/>
        <w:spacing w:before="60"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Частными предметными результатами изучения </w:t>
      </w:r>
      <w:r>
        <w:rPr>
          <w:rFonts w:ascii="Times New Roman" w:hAnsi="Times New Roman" w:cs="Times New Roman"/>
          <w:sz w:val="28"/>
          <w:szCs w:val="28"/>
        </w:rPr>
        <w:t>курса физики в 9 классе являются:</w:t>
      </w:r>
    </w:p>
    <w:p w:rsidR="00381A71" w:rsidRDefault="00381A71" w:rsidP="00381A71">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1) понимание и способность объяснять такие физические явления, как свободное падение тел, колебания нитяного и пружинного маятников, атмосферное давление, плавание тел, диффузия, большая сжимаемость газов, малая сжимаемость жидкостей и твердых тел, процессы испарения и плавления вещества, охлаждение жидкости при испарении, изменение внутренней энергии тела в результате теплопередачи или работы внешних сил, электризация тел, нагревание проводников электрическим током, электромагнитная индукция, отражение и преломление света, дисперсия света, возникновение линейчатого спектра излучения;</w:t>
      </w:r>
    </w:p>
    <w:p w:rsidR="00381A71" w:rsidRDefault="00381A71" w:rsidP="00381A71">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2) умение измерять расстояние, промежуток времени, скорость, ускорение, массу, силу, импульс, работу силы, мощность, кинетическую энергию, потенциальную энергию, температуру, количество теплоты, удельную теплоемкость вещества, удельную теплоту плавления вещества, влажность воздуха,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381A71" w:rsidRDefault="00381A71" w:rsidP="00381A71">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3) овладение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w:t>
      </w:r>
      <w:r>
        <w:rPr>
          <w:rFonts w:ascii="Times New Roman" w:hAnsi="Times New Roman" w:cs="Times New Roman"/>
          <w:sz w:val="28"/>
          <w:szCs w:val="28"/>
        </w:rPr>
        <w:lastRenderedPageBreak/>
        <w:t>тела, силы трения скольжения от площади соприкосновения тел и силы нормального давления, силы Архимеда от объема вытесненной воды, периода колебаний маятника от его длины, объема газа от давления при постоянной температуре, силы тока на участке цепи от электрического напряжения, электрического сопротивления проводника от его длины, площади поперечного сечения и материала, направления индукционного тока от условий его возбуждения, угла отражения от угла падения света;</w:t>
      </w:r>
    </w:p>
    <w:p w:rsidR="00381A71" w:rsidRDefault="00381A71" w:rsidP="00381A71">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4) понимание смысла основных физических законов и умение применять их на практике (законы динамики Ньютона, закон всемирного тяготения, законы Паскаля и Архимеда, закон сохранения импульса, закон сохранения энергии, закон сохранения электрического заряда, закон Ома для участка цепи, закон Джоуля-Ленца);</w:t>
      </w:r>
    </w:p>
    <w:p w:rsidR="00381A71" w:rsidRDefault="00381A71" w:rsidP="00381A71">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5) 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w:t>
      </w:r>
    </w:p>
    <w:p w:rsidR="00381A71" w:rsidRDefault="00381A71" w:rsidP="00381A71">
      <w:pPr>
        <w:pStyle w:val="ParagraphStyle"/>
        <w:keepNext/>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6) 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w:t>
      </w:r>
    </w:p>
    <w:p w:rsidR="00381A71" w:rsidRDefault="00381A71" w:rsidP="00381A71">
      <w:pPr>
        <w:pStyle w:val="ParagraphStyle"/>
        <w:keepNext/>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7) способность использовать полученные  знания,  умения и навыки в повседневной жизни (быт, экология, охрана здоровья, охрана окружающей среды, техника безопасности и др.).</w:t>
      </w:r>
    </w:p>
    <w:p w:rsidR="00381A71" w:rsidRDefault="00381A71" w:rsidP="00381A71">
      <w:pPr>
        <w:pStyle w:val="ParagraphStyle"/>
        <w:spacing w:after="60" w:line="264" w:lineRule="auto"/>
        <w:jc w:val="center"/>
        <w:rPr>
          <w:rFonts w:ascii="Times New Roman" w:hAnsi="Times New Roman" w:cs="Times New Roman"/>
          <w:b/>
          <w:bCs/>
          <w:sz w:val="28"/>
          <w:szCs w:val="28"/>
          <w:lang w:val="ru-RU"/>
        </w:rPr>
      </w:pPr>
    </w:p>
    <w:p w:rsidR="000E0306" w:rsidRDefault="00381A71" w:rsidP="000E0306">
      <w:pPr>
        <w:pStyle w:val="ParagraphStyle"/>
        <w:spacing w:before="240" w:after="60" w:line="264" w:lineRule="auto"/>
        <w:jc w:val="center"/>
        <w:rPr>
          <w:rFonts w:ascii="Times New Roman" w:hAnsi="Times New Roman" w:cs="Times New Roman"/>
          <w:b/>
          <w:bCs/>
          <w:sz w:val="28"/>
          <w:szCs w:val="28"/>
        </w:rPr>
      </w:pPr>
      <w:r>
        <w:rPr>
          <w:rFonts w:ascii="Times New Roman" w:hAnsi="Times New Roman" w:cs="Times New Roman"/>
          <w:b/>
          <w:bCs/>
          <w:sz w:val="28"/>
          <w:szCs w:val="28"/>
          <w:lang w:val="ru-RU"/>
        </w:rPr>
        <w:t xml:space="preserve">2. </w:t>
      </w:r>
      <w:r w:rsidR="000E0306">
        <w:rPr>
          <w:rFonts w:ascii="Times New Roman" w:hAnsi="Times New Roman" w:cs="Times New Roman"/>
          <w:b/>
          <w:bCs/>
          <w:sz w:val="28"/>
          <w:szCs w:val="28"/>
        </w:rPr>
        <w:t>Содержание курса физики в 9 классе</w:t>
      </w:r>
    </w:p>
    <w:p w:rsidR="000E0306" w:rsidRDefault="000E0306" w:rsidP="000E0306">
      <w:pPr>
        <w:pStyle w:val="ParagraphStyle"/>
        <w:spacing w:after="60" w:line="264" w:lineRule="auto"/>
        <w:jc w:val="center"/>
        <w:rPr>
          <w:rFonts w:ascii="Times New Roman" w:hAnsi="Times New Roman" w:cs="Times New Roman"/>
          <w:b/>
          <w:bCs/>
          <w:sz w:val="28"/>
          <w:szCs w:val="28"/>
        </w:rPr>
      </w:pPr>
      <w:r>
        <w:rPr>
          <w:rFonts w:ascii="Times New Roman" w:hAnsi="Times New Roman" w:cs="Times New Roman"/>
          <w:b/>
          <w:bCs/>
          <w:sz w:val="28"/>
          <w:szCs w:val="28"/>
        </w:rPr>
        <w:t>Законы взаимодействия и движения тел</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Графики зависимости скорости и перемещения от времени при прямолинейном равномерном и равноускоренном движениях. Относительность механического движения. Геоцентрическая и гелиоцентрическая системы мира. Инерциальная система отсчета. Первый, второй и третий законы Ньютона. Свободное падение. Невесомость. Закон всемирного тяготения. Искусственные спутники Земли. Импульс. Закон сохранения импульса. Реактивное движение.</w:t>
      </w:r>
    </w:p>
    <w:p w:rsidR="000E0306" w:rsidRDefault="000E0306" w:rsidP="000E0306">
      <w:pPr>
        <w:pStyle w:val="ParagraphStyle"/>
        <w:keepNext/>
        <w:spacing w:before="120" w:after="60" w:line="264"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Механические колебания и волны. Звук</w:t>
      </w:r>
    </w:p>
    <w:p w:rsidR="000E0306" w:rsidRDefault="000E0306" w:rsidP="000E0306">
      <w:pPr>
        <w:pStyle w:val="ParagraphStyle"/>
        <w:keepNext/>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Колебательное движение. Пружинный, нитяной, математический маятники. Свободные и вынужденные колебания. Затухающие колебания. Колебательная система. Амплитуда, период, частота колебаний. Превращение энергии при колебательном движении. Резонанс. </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Распространение колебаний в упругих средах.  Продольные и поперечные волны. Длина волны. Скорость волны. Звуковые волны. Скорость звука. Высота, тембр и громкость звука. Эхо. </w:t>
      </w:r>
    </w:p>
    <w:p w:rsidR="000E0306" w:rsidRDefault="000E0306" w:rsidP="000E0306">
      <w:pPr>
        <w:pStyle w:val="ParagraphStyle"/>
        <w:spacing w:before="120" w:after="60" w:line="264" w:lineRule="auto"/>
        <w:jc w:val="center"/>
        <w:rPr>
          <w:rFonts w:ascii="Times New Roman" w:hAnsi="Times New Roman" w:cs="Times New Roman"/>
          <w:b/>
          <w:bCs/>
          <w:sz w:val="28"/>
          <w:szCs w:val="28"/>
        </w:rPr>
      </w:pPr>
      <w:r>
        <w:rPr>
          <w:rFonts w:ascii="Times New Roman" w:hAnsi="Times New Roman" w:cs="Times New Roman"/>
          <w:b/>
          <w:bCs/>
          <w:sz w:val="28"/>
          <w:szCs w:val="28"/>
        </w:rPr>
        <w:t>Электромагнитное поле</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Магнитное поле. 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 Передача электрической энергии на расстояние. </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Электромагнитное поле. Электромагнитные волны. Скорость электромагнитных волн. Влияние электромагнитных излучений на живые организмы. Конденсатор. Колебательный контур. Получение электромагнитных колебаний. Принципы радиосвязи и телевидения. Электромагнитная природа света. Преломление света. Показатель преломления. Дисперсия света. Типы оптических спектров. Поглощение и испускание света атомами. Происхождение линейчатых спектров.</w:t>
      </w:r>
    </w:p>
    <w:p w:rsidR="000E0306" w:rsidRDefault="000E0306" w:rsidP="000E0306">
      <w:pPr>
        <w:pStyle w:val="ParagraphStyle"/>
        <w:spacing w:before="120" w:after="60" w:line="264" w:lineRule="auto"/>
        <w:jc w:val="center"/>
        <w:rPr>
          <w:rFonts w:ascii="Times New Roman" w:hAnsi="Times New Roman" w:cs="Times New Roman"/>
          <w:b/>
          <w:bCs/>
          <w:sz w:val="28"/>
          <w:szCs w:val="28"/>
        </w:rPr>
      </w:pPr>
      <w:r>
        <w:rPr>
          <w:rFonts w:ascii="Times New Roman" w:hAnsi="Times New Roman" w:cs="Times New Roman"/>
          <w:b/>
          <w:bCs/>
          <w:sz w:val="28"/>
          <w:szCs w:val="28"/>
        </w:rPr>
        <w:t>Строение атома и атомного ядра</w:t>
      </w:r>
    </w:p>
    <w:p w:rsidR="000E0306" w:rsidRDefault="000E0306" w:rsidP="000E0306">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Радиоактивность как свидетельство сложного строения атомов. Альфа-, бета-, гамма-излучения. Опыты Резерфорда. Ядерная модель атома. Радиоактивные превращения атомных ядер. Сохранение зарядового и массового чисел при ядерных реакциях. Методы наблюдения и регистрации частиц в ядерной физике. </w:t>
      </w:r>
    </w:p>
    <w:p w:rsidR="000E0306" w:rsidRDefault="000E0306" w:rsidP="000E0306">
      <w:pPr>
        <w:pStyle w:val="ParagraphStyle"/>
        <w:spacing w:line="264" w:lineRule="auto"/>
        <w:ind w:firstLine="360"/>
        <w:jc w:val="both"/>
        <w:rPr>
          <w:rFonts w:ascii="Times New Roman" w:hAnsi="Times New Roman" w:cs="Times New Roman"/>
          <w:sz w:val="28"/>
          <w:szCs w:val="28"/>
          <w:lang w:val="ru-RU"/>
        </w:rPr>
      </w:pPr>
      <w:r>
        <w:rPr>
          <w:rFonts w:ascii="Times New Roman" w:hAnsi="Times New Roman" w:cs="Times New Roman"/>
          <w:sz w:val="28"/>
          <w:szCs w:val="28"/>
        </w:rPr>
        <w:t>Протонно-нейтронная модель ядра. Физический  смысл  зарядового и массового чисел. Изотопы. Правила смещения. Энергия связи частиц в ядре. Деление ядер урана. Цепная реакция. Ядерная энергетика. Экологические проблемы использования АЭС.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F11B21" w:rsidRDefault="00F11B21" w:rsidP="000E0306">
      <w:pPr>
        <w:pStyle w:val="ParagraphStyle"/>
        <w:spacing w:line="264" w:lineRule="auto"/>
        <w:ind w:firstLine="360"/>
        <w:jc w:val="both"/>
        <w:rPr>
          <w:rFonts w:ascii="Times New Roman" w:hAnsi="Times New Roman" w:cs="Times New Roman"/>
          <w:sz w:val="28"/>
          <w:szCs w:val="28"/>
          <w:lang w:val="ru-RU"/>
        </w:rPr>
      </w:pPr>
    </w:p>
    <w:p w:rsidR="00F11B21" w:rsidRDefault="00F11B21" w:rsidP="00F11B21">
      <w:pPr>
        <w:pStyle w:val="ParagraphStyle"/>
        <w:spacing w:line="264" w:lineRule="auto"/>
        <w:ind w:firstLine="360"/>
        <w:jc w:val="center"/>
        <w:rPr>
          <w:rFonts w:ascii="Times New Roman" w:hAnsi="Times New Roman"/>
          <w:b/>
          <w:sz w:val="28"/>
          <w:szCs w:val="28"/>
          <w:lang w:val="ru-RU"/>
        </w:rPr>
      </w:pPr>
      <w:r w:rsidRPr="00F11B21">
        <w:rPr>
          <w:rFonts w:ascii="Times New Roman" w:hAnsi="Times New Roman"/>
          <w:b/>
          <w:sz w:val="28"/>
          <w:szCs w:val="28"/>
        </w:rPr>
        <w:t>Строение и эволюция Вселенной</w:t>
      </w:r>
    </w:p>
    <w:p w:rsidR="00F11B21" w:rsidRDefault="00F11B21" w:rsidP="00F11B21">
      <w:pPr>
        <w:pStyle w:val="ParagraphStyle"/>
        <w:spacing w:line="264" w:lineRule="auto"/>
        <w:ind w:firstLine="360"/>
        <w:jc w:val="center"/>
        <w:rPr>
          <w:rFonts w:ascii="Times New Roman" w:hAnsi="Times New Roman"/>
          <w:b/>
          <w:sz w:val="28"/>
          <w:szCs w:val="28"/>
          <w:lang w:val="ru-RU"/>
        </w:rPr>
      </w:pPr>
    </w:p>
    <w:p w:rsidR="00F11B21" w:rsidRPr="00F11B21" w:rsidRDefault="00F11B21" w:rsidP="00F11B21">
      <w:pPr>
        <w:tabs>
          <w:tab w:val="left" w:pos="851"/>
        </w:tabs>
        <w:spacing w:after="0" w:line="240" w:lineRule="auto"/>
        <w:ind w:firstLine="709"/>
        <w:contextualSpacing/>
        <w:jc w:val="both"/>
        <w:rPr>
          <w:rFonts w:ascii="Times New Roman" w:hAnsi="Times New Roman"/>
          <w:sz w:val="28"/>
          <w:szCs w:val="28"/>
        </w:rPr>
      </w:pPr>
      <w:r w:rsidRPr="00F11B21">
        <w:rPr>
          <w:rFonts w:ascii="Times New Roman" w:hAnsi="Times New Roman"/>
          <w:sz w:val="28"/>
          <w:szCs w:val="28"/>
        </w:rPr>
        <w:lastRenderedPageBreak/>
        <w:t>Состав, строение и происхождение Солнечной системы. Планеты и малые тела Солнечной системы. Строение, излучение и эволюция Солнца и звезд. Строение и эволюция Вселенной.</w:t>
      </w:r>
    </w:p>
    <w:p w:rsidR="00F11B21" w:rsidRPr="00F11B21" w:rsidRDefault="00F11B21" w:rsidP="00F11B21">
      <w:pPr>
        <w:tabs>
          <w:tab w:val="left" w:pos="851"/>
        </w:tabs>
        <w:spacing w:after="0" w:line="240" w:lineRule="auto"/>
        <w:ind w:firstLine="709"/>
        <w:contextualSpacing/>
        <w:jc w:val="both"/>
        <w:rPr>
          <w:rFonts w:ascii="Times New Roman" w:hAnsi="Times New Roman"/>
          <w:sz w:val="28"/>
          <w:szCs w:val="28"/>
        </w:rPr>
      </w:pPr>
    </w:p>
    <w:p w:rsidR="00F11B21" w:rsidRDefault="00F11B21" w:rsidP="00381A71">
      <w:pPr>
        <w:tabs>
          <w:tab w:val="left" w:pos="851"/>
        </w:tabs>
        <w:spacing w:after="0" w:line="240" w:lineRule="auto"/>
        <w:ind w:firstLine="709"/>
        <w:contextualSpacing/>
        <w:rPr>
          <w:rFonts w:ascii="Times New Roman" w:hAnsi="Times New Roman"/>
          <w:b/>
          <w:sz w:val="28"/>
          <w:szCs w:val="28"/>
        </w:rPr>
      </w:pPr>
      <w:r>
        <w:rPr>
          <w:rFonts w:ascii="Times New Roman" w:hAnsi="Times New Roman"/>
          <w:b/>
          <w:sz w:val="28"/>
          <w:szCs w:val="28"/>
        </w:rPr>
        <w:t xml:space="preserve">                                                               </w:t>
      </w:r>
      <w:r w:rsidRPr="00F11B21">
        <w:rPr>
          <w:rFonts w:ascii="Times New Roman" w:hAnsi="Times New Roman"/>
          <w:b/>
          <w:sz w:val="28"/>
          <w:szCs w:val="28"/>
        </w:rPr>
        <w:t>Обобщающее повторение</w:t>
      </w:r>
    </w:p>
    <w:p w:rsidR="00381A71" w:rsidRPr="00381A71" w:rsidRDefault="00381A71" w:rsidP="00381A71">
      <w:pPr>
        <w:tabs>
          <w:tab w:val="left" w:pos="851"/>
        </w:tabs>
        <w:spacing w:after="0" w:line="240" w:lineRule="auto"/>
        <w:ind w:firstLine="709"/>
        <w:contextualSpacing/>
        <w:rPr>
          <w:rFonts w:ascii="Times New Roman" w:hAnsi="Times New Roman"/>
          <w:sz w:val="28"/>
          <w:szCs w:val="28"/>
        </w:rPr>
      </w:pPr>
    </w:p>
    <w:p w:rsidR="000E0306" w:rsidRDefault="000E0306" w:rsidP="000E0306">
      <w:pPr>
        <w:pStyle w:val="ParagraphStyle"/>
        <w:keepNext/>
        <w:spacing w:before="120" w:after="60"/>
        <w:jc w:val="center"/>
        <w:rPr>
          <w:rFonts w:ascii="Times New Roman" w:hAnsi="Times New Roman" w:cs="Times New Roman"/>
          <w:b/>
          <w:bCs/>
          <w:sz w:val="28"/>
          <w:szCs w:val="28"/>
        </w:rPr>
      </w:pPr>
      <w:r>
        <w:rPr>
          <w:rFonts w:ascii="Times New Roman" w:hAnsi="Times New Roman" w:cs="Times New Roman"/>
          <w:b/>
          <w:bCs/>
          <w:sz w:val="28"/>
          <w:szCs w:val="28"/>
        </w:rPr>
        <w:t>Место курса в учебном плане</w:t>
      </w:r>
    </w:p>
    <w:p w:rsidR="000E0306" w:rsidRDefault="000E0306" w:rsidP="000E0306">
      <w:pPr>
        <w:pStyle w:val="ParagraphStyle"/>
        <w:keepNext/>
        <w:ind w:firstLine="360"/>
        <w:jc w:val="both"/>
        <w:rPr>
          <w:rFonts w:ascii="Times New Roman" w:hAnsi="Times New Roman" w:cs="Times New Roman"/>
          <w:sz w:val="28"/>
          <w:szCs w:val="28"/>
          <w:lang w:val="ru-RU"/>
        </w:rPr>
      </w:pPr>
      <w:r>
        <w:rPr>
          <w:rFonts w:ascii="Times New Roman" w:hAnsi="Times New Roman" w:cs="Times New Roman"/>
          <w:sz w:val="28"/>
          <w:szCs w:val="28"/>
        </w:rPr>
        <w:t>Базисный учебный (образовательны</w:t>
      </w:r>
      <w:r w:rsidR="005A07D7">
        <w:rPr>
          <w:rFonts w:ascii="Times New Roman" w:hAnsi="Times New Roman" w:cs="Times New Roman"/>
          <w:sz w:val="28"/>
          <w:szCs w:val="28"/>
        </w:rPr>
        <w:t xml:space="preserve">й) план на изучение физики в основной школе отводит: </w:t>
      </w:r>
      <w:r w:rsidR="005A07D7">
        <w:rPr>
          <w:rFonts w:ascii="Times New Roman" w:hAnsi="Times New Roman" w:cs="Times New Roman"/>
          <w:sz w:val="28"/>
          <w:szCs w:val="28"/>
          <w:lang w:val="ru-RU"/>
        </w:rPr>
        <w:t>3</w:t>
      </w:r>
      <w:r>
        <w:rPr>
          <w:rFonts w:ascii="Times New Roman" w:hAnsi="Times New Roman" w:cs="Times New Roman"/>
          <w:sz w:val="28"/>
          <w:szCs w:val="28"/>
        </w:rPr>
        <w:t xml:space="preserve"> учебных часа в неделю </w:t>
      </w:r>
      <w:r w:rsidR="00F11B21">
        <w:rPr>
          <w:rFonts w:ascii="Times New Roman" w:hAnsi="Times New Roman" w:cs="Times New Roman"/>
          <w:sz w:val="28"/>
          <w:szCs w:val="28"/>
          <w:lang w:val="ru-RU"/>
        </w:rPr>
        <w:t>курса 9 класс</w:t>
      </w:r>
      <w:r w:rsidR="00F11B21">
        <w:rPr>
          <w:rFonts w:ascii="Times New Roman" w:hAnsi="Times New Roman" w:cs="Times New Roman"/>
          <w:sz w:val="28"/>
          <w:szCs w:val="28"/>
        </w:rPr>
        <w:t xml:space="preserve">, всего </w:t>
      </w:r>
      <w:r w:rsidR="00F11B21">
        <w:rPr>
          <w:rFonts w:ascii="Times New Roman" w:hAnsi="Times New Roman" w:cs="Times New Roman"/>
          <w:sz w:val="28"/>
          <w:szCs w:val="28"/>
          <w:lang w:val="ru-RU"/>
        </w:rPr>
        <w:t>102</w:t>
      </w:r>
      <w:r w:rsidR="00F11B21">
        <w:rPr>
          <w:rFonts w:ascii="Times New Roman" w:hAnsi="Times New Roman" w:cs="Times New Roman"/>
          <w:sz w:val="28"/>
          <w:szCs w:val="28"/>
        </w:rPr>
        <w:t xml:space="preserve"> час</w:t>
      </w:r>
      <w:r w:rsidR="00F11B21">
        <w:rPr>
          <w:rFonts w:ascii="Times New Roman" w:hAnsi="Times New Roman" w:cs="Times New Roman"/>
          <w:sz w:val="28"/>
          <w:szCs w:val="28"/>
          <w:lang w:val="ru-RU"/>
        </w:rPr>
        <w:t>а</w:t>
      </w:r>
      <w:r>
        <w:rPr>
          <w:rFonts w:ascii="Times New Roman" w:hAnsi="Times New Roman" w:cs="Times New Roman"/>
          <w:sz w:val="28"/>
          <w:szCs w:val="28"/>
        </w:rPr>
        <w:t xml:space="preserve"> в год. </w:t>
      </w:r>
    </w:p>
    <w:p w:rsidR="00F11B21" w:rsidRPr="00F11B21" w:rsidRDefault="00F11B21" w:rsidP="000E0306">
      <w:pPr>
        <w:pStyle w:val="ParagraphStyle"/>
        <w:keepNext/>
        <w:ind w:firstLine="360"/>
        <w:jc w:val="both"/>
        <w:rPr>
          <w:rFonts w:ascii="Times New Roman" w:hAnsi="Times New Roman" w:cs="Times New Roman"/>
          <w:sz w:val="28"/>
          <w:szCs w:val="28"/>
          <w:lang w:val="ru-RU"/>
        </w:rPr>
      </w:pPr>
    </w:p>
    <w:p w:rsidR="00EC618D" w:rsidRPr="00EC618D" w:rsidRDefault="00EC618D" w:rsidP="00EC618D">
      <w:pPr>
        <w:jc w:val="center"/>
        <w:rPr>
          <w:rFonts w:ascii="Times New Roman" w:hAnsi="Times New Roman"/>
          <w:b/>
          <w:sz w:val="28"/>
          <w:szCs w:val="28"/>
        </w:rPr>
      </w:pPr>
      <w:r>
        <w:tab/>
      </w:r>
      <w:r w:rsidR="00381A71" w:rsidRPr="00381A71">
        <w:rPr>
          <w:rFonts w:ascii="Times New Roman" w:hAnsi="Times New Roman" w:cs="Times New Roman"/>
          <w:sz w:val="28"/>
          <w:szCs w:val="28"/>
        </w:rPr>
        <w:t>3.</w:t>
      </w:r>
      <w:r w:rsidRPr="00EC618D">
        <w:rPr>
          <w:rFonts w:ascii="Times New Roman" w:hAnsi="Times New Roman"/>
          <w:b/>
          <w:sz w:val="28"/>
          <w:szCs w:val="28"/>
        </w:rPr>
        <w:t>Тематическое планирование 9 класс</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51"/>
        <w:gridCol w:w="2551"/>
        <w:gridCol w:w="3969"/>
        <w:gridCol w:w="3260"/>
        <w:gridCol w:w="1701"/>
      </w:tblGrid>
      <w:tr w:rsidR="00EC618D" w:rsidRPr="00EA5E7C" w:rsidTr="00EC618D">
        <w:tc>
          <w:tcPr>
            <w:tcW w:w="1951" w:type="dxa"/>
            <w:vMerge w:val="restart"/>
            <w:vAlign w:val="center"/>
          </w:tcPr>
          <w:p w:rsidR="00EC618D" w:rsidRPr="00282051" w:rsidRDefault="00EC618D" w:rsidP="00EC618D">
            <w:pPr>
              <w:spacing w:after="0" w:line="240" w:lineRule="auto"/>
              <w:contextualSpacing/>
              <w:jc w:val="center"/>
              <w:rPr>
                <w:rFonts w:ascii="Times New Roman" w:hAnsi="Times New Roman"/>
                <w:b/>
                <w:sz w:val="20"/>
                <w:szCs w:val="20"/>
              </w:rPr>
            </w:pPr>
            <w:r w:rsidRPr="00282051">
              <w:rPr>
                <w:rFonts w:ascii="Times New Roman" w:hAnsi="Times New Roman"/>
                <w:b/>
                <w:sz w:val="20"/>
                <w:szCs w:val="20"/>
              </w:rPr>
              <w:t>Название разделов, тем</w:t>
            </w:r>
          </w:p>
        </w:tc>
        <w:tc>
          <w:tcPr>
            <w:tcW w:w="851" w:type="dxa"/>
            <w:vMerge w:val="restart"/>
            <w:vAlign w:val="center"/>
          </w:tcPr>
          <w:p w:rsidR="00EC618D" w:rsidRPr="00282051" w:rsidRDefault="00EC618D" w:rsidP="00EC618D">
            <w:pPr>
              <w:spacing w:after="0" w:line="240" w:lineRule="auto"/>
              <w:contextualSpacing/>
              <w:jc w:val="center"/>
              <w:rPr>
                <w:rFonts w:ascii="Times New Roman" w:hAnsi="Times New Roman"/>
                <w:b/>
                <w:sz w:val="20"/>
                <w:szCs w:val="20"/>
              </w:rPr>
            </w:pPr>
            <w:r w:rsidRPr="00282051">
              <w:rPr>
                <w:rFonts w:ascii="Times New Roman" w:hAnsi="Times New Roman"/>
                <w:b/>
                <w:sz w:val="20"/>
                <w:szCs w:val="20"/>
              </w:rPr>
              <w:t>Кол-во</w:t>
            </w:r>
          </w:p>
          <w:p w:rsidR="00EC618D" w:rsidRPr="00282051" w:rsidRDefault="00EC618D" w:rsidP="00EC618D">
            <w:pPr>
              <w:spacing w:after="0" w:line="240" w:lineRule="auto"/>
              <w:contextualSpacing/>
              <w:jc w:val="center"/>
              <w:rPr>
                <w:rFonts w:ascii="Times New Roman" w:hAnsi="Times New Roman"/>
                <w:b/>
                <w:sz w:val="20"/>
                <w:szCs w:val="20"/>
              </w:rPr>
            </w:pPr>
            <w:r w:rsidRPr="00282051">
              <w:rPr>
                <w:rFonts w:ascii="Times New Roman" w:hAnsi="Times New Roman"/>
                <w:b/>
                <w:sz w:val="20"/>
                <w:szCs w:val="20"/>
              </w:rPr>
              <w:t>часов</w:t>
            </w:r>
          </w:p>
        </w:tc>
        <w:tc>
          <w:tcPr>
            <w:tcW w:w="9780" w:type="dxa"/>
            <w:gridSpan w:val="3"/>
            <w:vAlign w:val="center"/>
          </w:tcPr>
          <w:p w:rsidR="00EC618D" w:rsidRPr="00282051" w:rsidRDefault="00EC618D" w:rsidP="00EC618D">
            <w:pPr>
              <w:spacing w:after="0" w:line="240" w:lineRule="auto"/>
              <w:contextualSpacing/>
              <w:jc w:val="center"/>
              <w:rPr>
                <w:rFonts w:ascii="Times New Roman" w:hAnsi="Times New Roman"/>
                <w:b/>
                <w:sz w:val="20"/>
                <w:szCs w:val="20"/>
              </w:rPr>
            </w:pPr>
            <w:r w:rsidRPr="00282051">
              <w:rPr>
                <w:rFonts w:ascii="Times New Roman" w:hAnsi="Times New Roman"/>
                <w:b/>
                <w:sz w:val="20"/>
                <w:szCs w:val="20"/>
              </w:rPr>
              <w:t>Планируемые результаты</w:t>
            </w:r>
          </w:p>
        </w:tc>
        <w:tc>
          <w:tcPr>
            <w:tcW w:w="1701" w:type="dxa"/>
            <w:vMerge w:val="restart"/>
            <w:vAlign w:val="center"/>
          </w:tcPr>
          <w:p w:rsidR="00EC618D" w:rsidRPr="00282051" w:rsidRDefault="00EC618D" w:rsidP="00EC618D">
            <w:pPr>
              <w:spacing w:after="0" w:line="240" w:lineRule="auto"/>
              <w:contextualSpacing/>
              <w:jc w:val="center"/>
              <w:rPr>
                <w:rFonts w:ascii="Times New Roman" w:hAnsi="Times New Roman"/>
                <w:b/>
                <w:sz w:val="20"/>
                <w:szCs w:val="20"/>
              </w:rPr>
            </w:pPr>
            <w:r w:rsidRPr="00282051">
              <w:rPr>
                <w:rFonts w:ascii="Times New Roman" w:hAnsi="Times New Roman"/>
                <w:b/>
                <w:sz w:val="20"/>
                <w:szCs w:val="20"/>
              </w:rPr>
              <w:t>Контроль</w:t>
            </w:r>
          </w:p>
        </w:tc>
      </w:tr>
      <w:tr w:rsidR="00EC618D" w:rsidRPr="00EA5E7C" w:rsidTr="00EC618D">
        <w:tc>
          <w:tcPr>
            <w:tcW w:w="1951" w:type="dxa"/>
            <w:vMerge/>
          </w:tcPr>
          <w:p w:rsidR="00EC618D" w:rsidRPr="00282051" w:rsidRDefault="00EC618D" w:rsidP="00EC618D">
            <w:pPr>
              <w:spacing w:after="0" w:line="240" w:lineRule="auto"/>
              <w:contextualSpacing/>
              <w:jc w:val="center"/>
              <w:rPr>
                <w:rFonts w:ascii="Times New Roman" w:hAnsi="Times New Roman"/>
                <w:b/>
                <w:sz w:val="20"/>
                <w:szCs w:val="20"/>
              </w:rPr>
            </w:pPr>
          </w:p>
        </w:tc>
        <w:tc>
          <w:tcPr>
            <w:tcW w:w="851" w:type="dxa"/>
            <w:vMerge/>
          </w:tcPr>
          <w:p w:rsidR="00EC618D" w:rsidRPr="00282051" w:rsidRDefault="00EC618D" w:rsidP="00EC618D">
            <w:pPr>
              <w:spacing w:after="0" w:line="240" w:lineRule="auto"/>
              <w:contextualSpacing/>
              <w:jc w:val="center"/>
              <w:rPr>
                <w:rFonts w:ascii="Times New Roman" w:hAnsi="Times New Roman"/>
                <w:b/>
                <w:sz w:val="20"/>
                <w:szCs w:val="20"/>
              </w:rPr>
            </w:pPr>
          </w:p>
        </w:tc>
        <w:tc>
          <w:tcPr>
            <w:tcW w:w="2551" w:type="dxa"/>
            <w:vAlign w:val="center"/>
          </w:tcPr>
          <w:p w:rsidR="00EC618D" w:rsidRPr="00282051" w:rsidRDefault="00EC618D" w:rsidP="00EC618D">
            <w:pPr>
              <w:spacing w:after="0" w:line="240" w:lineRule="auto"/>
              <w:contextualSpacing/>
              <w:jc w:val="center"/>
              <w:rPr>
                <w:rFonts w:ascii="Times New Roman" w:hAnsi="Times New Roman"/>
                <w:b/>
                <w:sz w:val="20"/>
                <w:szCs w:val="20"/>
              </w:rPr>
            </w:pPr>
            <w:r w:rsidRPr="00282051">
              <w:rPr>
                <w:rFonts w:ascii="Times New Roman" w:hAnsi="Times New Roman"/>
                <w:b/>
                <w:sz w:val="20"/>
                <w:szCs w:val="20"/>
              </w:rPr>
              <w:t>личностные</w:t>
            </w:r>
          </w:p>
        </w:tc>
        <w:tc>
          <w:tcPr>
            <w:tcW w:w="3969" w:type="dxa"/>
            <w:vAlign w:val="center"/>
          </w:tcPr>
          <w:p w:rsidR="00EC618D" w:rsidRPr="00282051" w:rsidRDefault="00EC618D" w:rsidP="00EC618D">
            <w:pPr>
              <w:spacing w:after="0" w:line="240" w:lineRule="auto"/>
              <w:contextualSpacing/>
              <w:jc w:val="center"/>
              <w:rPr>
                <w:rFonts w:ascii="Times New Roman" w:hAnsi="Times New Roman"/>
                <w:b/>
                <w:sz w:val="20"/>
                <w:szCs w:val="20"/>
              </w:rPr>
            </w:pPr>
            <w:r w:rsidRPr="00282051">
              <w:rPr>
                <w:rFonts w:ascii="Times New Roman" w:hAnsi="Times New Roman"/>
                <w:b/>
                <w:sz w:val="20"/>
                <w:szCs w:val="20"/>
              </w:rPr>
              <w:t>предметные</w:t>
            </w:r>
          </w:p>
        </w:tc>
        <w:tc>
          <w:tcPr>
            <w:tcW w:w="3260" w:type="dxa"/>
            <w:vAlign w:val="center"/>
          </w:tcPr>
          <w:p w:rsidR="00EC618D" w:rsidRPr="00282051" w:rsidRDefault="00EC618D" w:rsidP="00EC618D">
            <w:pPr>
              <w:spacing w:after="0" w:line="240" w:lineRule="auto"/>
              <w:contextualSpacing/>
              <w:jc w:val="center"/>
              <w:rPr>
                <w:rFonts w:ascii="Times New Roman" w:hAnsi="Times New Roman"/>
                <w:b/>
                <w:sz w:val="20"/>
                <w:szCs w:val="20"/>
              </w:rPr>
            </w:pPr>
            <w:proofErr w:type="spellStart"/>
            <w:r w:rsidRPr="00282051">
              <w:rPr>
                <w:rFonts w:ascii="Times New Roman" w:hAnsi="Times New Roman"/>
                <w:b/>
                <w:sz w:val="20"/>
                <w:szCs w:val="20"/>
              </w:rPr>
              <w:t>метапредметные</w:t>
            </w:r>
            <w:proofErr w:type="spellEnd"/>
          </w:p>
        </w:tc>
        <w:tc>
          <w:tcPr>
            <w:tcW w:w="1701" w:type="dxa"/>
            <w:vMerge/>
          </w:tcPr>
          <w:p w:rsidR="00EC618D" w:rsidRPr="00282051" w:rsidRDefault="00EC618D" w:rsidP="00EC618D">
            <w:pPr>
              <w:spacing w:after="0" w:line="240" w:lineRule="auto"/>
              <w:contextualSpacing/>
              <w:jc w:val="center"/>
              <w:rPr>
                <w:rFonts w:ascii="Times New Roman" w:hAnsi="Times New Roman"/>
                <w:b/>
                <w:sz w:val="20"/>
                <w:szCs w:val="20"/>
              </w:rPr>
            </w:pPr>
          </w:p>
        </w:tc>
      </w:tr>
      <w:tr w:rsidR="00EC618D" w:rsidRPr="00EA5E7C" w:rsidTr="00EC618D">
        <w:tc>
          <w:tcPr>
            <w:tcW w:w="1951" w:type="dxa"/>
          </w:tcPr>
          <w:p w:rsidR="00EC618D" w:rsidRPr="00282051" w:rsidRDefault="00EC618D" w:rsidP="00EC618D">
            <w:pPr>
              <w:spacing w:after="0" w:line="240" w:lineRule="auto"/>
              <w:contextualSpacing/>
              <w:jc w:val="both"/>
              <w:rPr>
                <w:rFonts w:ascii="Times New Roman" w:hAnsi="Times New Roman"/>
                <w:b/>
                <w:sz w:val="20"/>
                <w:szCs w:val="20"/>
              </w:rPr>
            </w:pPr>
            <w:r>
              <w:rPr>
                <w:rFonts w:ascii="Times New Roman" w:hAnsi="Times New Roman"/>
                <w:b/>
                <w:sz w:val="20"/>
                <w:szCs w:val="20"/>
              </w:rPr>
              <w:t>Законы взаимодействия и движения тел</w:t>
            </w:r>
          </w:p>
        </w:tc>
        <w:tc>
          <w:tcPr>
            <w:tcW w:w="851" w:type="dxa"/>
          </w:tcPr>
          <w:p w:rsidR="00EC618D" w:rsidRPr="00282051" w:rsidRDefault="00EC618D" w:rsidP="00EC618D">
            <w:pPr>
              <w:spacing w:after="0" w:line="240" w:lineRule="auto"/>
              <w:contextualSpacing/>
              <w:jc w:val="center"/>
              <w:rPr>
                <w:rFonts w:ascii="Times New Roman" w:hAnsi="Times New Roman"/>
                <w:b/>
                <w:sz w:val="20"/>
                <w:szCs w:val="20"/>
              </w:rPr>
            </w:pPr>
            <w:r>
              <w:rPr>
                <w:rFonts w:ascii="Times New Roman" w:hAnsi="Times New Roman"/>
                <w:b/>
                <w:sz w:val="20"/>
                <w:szCs w:val="20"/>
              </w:rPr>
              <w:t>33</w:t>
            </w:r>
          </w:p>
        </w:tc>
        <w:tc>
          <w:tcPr>
            <w:tcW w:w="2551" w:type="dxa"/>
          </w:tcPr>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 xml:space="preserve">сформировать познавательный интерес и творческую инициативу, самостоятельность в приобретении знаний </w:t>
            </w:r>
            <w:r>
              <w:rPr>
                <w:rFonts w:ascii="Times New Roman" w:hAnsi="Times New Roman"/>
                <w:sz w:val="20"/>
                <w:szCs w:val="20"/>
              </w:rPr>
              <w:t>по</w:t>
            </w:r>
            <w:r w:rsidRPr="00AC257D">
              <w:rPr>
                <w:rFonts w:ascii="Times New Roman" w:hAnsi="Times New Roman"/>
                <w:sz w:val="20"/>
                <w:szCs w:val="20"/>
              </w:rPr>
              <w:t xml:space="preserve"> </w:t>
            </w:r>
            <w:r>
              <w:rPr>
                <w:rFonts w:ascii="Times New Roman" w:hAnsi="Times New Roman"/>
                <w:sz w:val="20"/>
                <w:szCs w:val="20"/>
              </w:rPr>
              <w:t>кинематике и динамике, практические умения</w:t>
            </w:r>
            <w:r w:rsidRPr="00AC257D">
              <w:rPr>
                <w:rFonts w:ascii="Times New Roman" w:hAnsi="Times New Roman"/>
                <w:sz w:val="20"/>
                <w:szCs w:val="20"/>
              </w:rPr>
              <w:t>;</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сформировать ценностное отношение друг к другу, к учителю, к результатам обучения;</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 xml:space="preserve">использовать экспериментальный метод исследования при изучении </w:t>
            </w:r>
            <w:r>
              <w:rPr>
                <w:rFonts w:ascii="Times New Roman" w:hAnsi="Times New Roman"/>
                <w:sz w:val="20"/>
                <w:szCs w:val="20"/>
              </w:rPr>
              <w:t>кинематики и динамики</w:t>
            </w:r>
            <w:r w:rsidRPr="00AC257D">
              <w:rPr>
                <w:rFonts w:ascii="Times New Roman" w:hAnsi="Times New Roman"/>
                <w:sz w:val="20"/>
                <w:szCs w:val="20"/>
              </w:rPr>
              <w:t>;</w:t>
            </w:r>
          </w:p>
          <w:p w:rsidR="00EC618D" w:rsidRPr="00AC257D" w:rsidRDefault="00EC618D" w:rsidP="00EC618D">
            <w:pPr>
              <w:pStyle w:val="a3"/>
              <w:numPr>
                <w:ilvl w:val="0"/>
                <w:numId w:val="1"/>
              </w:numPr>
              <w:tabs>
                <w:tab w:val="left" w:pos="230"/>
              </w:tabs>
              <w:spacing w:after="0" w:line="240" w:lineRule="auto"/>
              <w:ind w:left="52" w:hanging="18"/>
              <w:jc w:val="both"/>
              <w:rPr>
                <w:rFonts w:ascii="Times New Roman" w:hAnsi="Times New Roman"/>
                <w:sz w:val="20"/>
                <w:szCs w:val="20"/>
              </w:rPr>
            </w:pPr>
            <w:r w:rsidRPr="00AC257D">
              <w:rPr>
                <w:rFonts w:ascii="Times New Roman" w:hAnsi="Times New Roman"/>
                <w:sz w:val="20"/>
                <w:szCs w:val="20"/>
              </w:rPr>
              <w:t xml:space="preserve">уметь принимать самостоятельные решения, обосновывать и оценивать результаты своих действий, проявлять инициативу при изучении </w:t>
            </w:r>
            <w:r>
              <w:rPr>
                <w:rFonts w:ascii="Times New Roman" w:hAnsi="Times New Roman"/>
                <w:sz w:val="20"/>
                <w:szCs w:val="20"/>
              </w:rPr>
              <w:t>кинематики и динамики</w:t>
            </w:r>
            <w:r w:rsidRPr="00AC257D">
              <w:rPr>
                <w:rFonts w:ascii="Times New Roman" w:hAnsi="Times New Roman"/>
                <w:sz w:val="20"/>
                <w:szCs w:val="20"/>
              </w:rPr>
              <w:t>;</w:t>
            </w:r>
          </w:p>
        </w:tc>
        <w:tc>
          <w:tcPr>
            <w:tcW w:w="3969" w:type="dxa"/>
          </w:tcPr>
          <w:p w:rsidR="00EC618D" w:rsidRPr="0075424C" w:rsidRDefault="00EC618D" w:rsidP="00EC618D">
            <w:pPr>
              <w:tabs>
                <w:tab w:val="left" w:pos="205"/>
              </w:tabs>
              <w:autoSpaceDE w:val="0"/>
              <w:autoSpaceDN w:val="0"/>
              <w:adjustRightInd w:val="0"/>
              <w:spacing w:after="0" w:line="240" w:lineRule="auto"/>
              <w:contextualSpacing/>
              <w:jc w:val="both"/>
              <w:rPr>
                <w:rFonts w:ascii="Times New Roman" w:hAnsi="Times New Roman"/>
                <w:b/>
                <w:sz w:val="20"/>
                <w:szCs w:val="20"/>
              </w:rPr>
            </w:pPr>
            <w:r w:rsidRPr="0075424C">
              <w:rPr>
                <w:rFonts w:ascii="Times New Roman" w:hAnsi="Times New Roman"/>
                <w:b/>
                <w:sz w:val="20"/>
                <w:szCs w:val="20"/>
              </w:rPr>
              <w:t>Выпускник научится:</w:t>
            </w:r>
          </w:p>
          <w:p w:rsidR="00EC618D" w:rsidRPr="0075424C" w:rsidRDefault="00EC618D" w:rsidP="00EC618D">
            <w:pPr>
              <w:widowControl w:val="0"/>
              <w:numPr>
                <w:ilvl w:val="0"/>
                <w:numId w:val="4"/>
              </w:numPr>
              <w:tabs>
                <w:tab w:val="left" w:pos="20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75424C">
              <w:rPr>
                <w:rFonts w:ascii="Times New Roman" w:hAnsi="Times New Roman"/>
                <w:sz w:val="20"/>
                <w:szCs w:val="20"/>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w:t>
            </w:r>
            <w:r>
              <w:rPr>
                <w:rFonts w:ascii="Times New Roman" w:hAnsi="Times New Roman"/>
                <w:sz w:val="20"/>
                <w:szCs w:val="20"/>
              </w:rPr>
              <w:t>ствие тел, реактивное движение</w:t>
            </w:r>
            <w:r w:rsidRPr="0075424C">
              <w:rPr>
                <w:rFonts w:ascii="Times New Roman" w:hAnsi="Times New Roman"/>
                <w:sz w:val="20"/>
                <w:szCs w:val="20"/>
              </w:rPr>
              <w:t>;</w:t>
            </w:r>
          </w:p>
          <w:p w:rsidR="00EC618D" w:rsidRPr="0075424C" w:rsidRDefault="00EC618D" w:rsidP="00EC618D">
            <w:pPr>
              <w:widowControl w:val="0"/>
              <w:numPr>
                <w:ilvl w:val="0"/>
                <w:numId w:val="4"/>
              </w:numPr>
              <w:tabs>
                <w:tab w:val="left" w:pos="205"/>
                <w:tab w:val="left" w:pos="993"/>
              </w:tabs>
              <w:autoSpaceDE w:val="0"/>
              <w:autoSpaceDN w:val="0"/>
              <w:adjustRightInd w:val="0"/>
              <w:spacing w:after="0" w:line="240" w:lineRule="auto"/>
              <w:ind w:left="0" w:firstLine="0"/>
              <w:contextualSpacing/>
              <w:jc w:val="both"/>
              <w:rPr>
                <w:rFonts w:ascii="Times New Roman" w:hAnsi="Times New Roman"/>
                <w:sz w:val="20"/>
                <w:szCs w:val="20"/>
              </w:rPr>
            </w:pPr>
            <w:proofErr w:type="gramStart"/>
            <w:r w:rsidRPr="0075424C">
              <w:rPr>
                <w:rFonts w:ascii="Times New Roman" w:hAnsi="Times New Roman"/>
                <w:sz w:val="20"/>
                <w:szCs w:val="20"/>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сила (сила тяжести, сила упругости, сила трения), импульс тела, кинетическая энергия, потенци</w:t>
            </w:r>
            <w:r>
              <w:rPr>
                <w:rFonts w:ascii="Times New Roman" w:hAnsi="Times New Roman"/>
                <w:sz w:val="20"/>
                <w:szCs w:val="20"/>
              </w:rPr>
              <w:t>альная энергия</w:t>
            </w:r>
            <w:r w:rsidRPr="0075424C">
              <w:rPr>
                <w:rFonts w:ascii="Times New Roman" w:hAnsi="Times New Roman"/>
                <w:sz w:val="20"/>
                <w:szCs w:val="20"/>
              </w:rPr>
              <w:t>;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EC618D" w:rsidRPr="0075424C" w:rsidRDefault="00EC618D" w:rsidP="00EC618D">
            <w:pPr>
              <w:widowControl w:val="0"/>
              <w:numPr>
                <w:ilvl w:val="0"/>
                <w:numId w:val="4"/>
              </w:numPr>
              <w:tabs>
                <w:tab w:val="left" w:pos="20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75424C">
              <w:rPr>
                <w:rFonts w:ascii="Times New Roman" w:hAnsi="Times New Roman"/>
                <w:sz w:val="20"/>
                <w:szCs w:val="20"/>
              </w:rPr>
              <w:t xml:space="preserve">анализировать свойства тел, механические явления и процессы, </w:t>
            </w:r>
            <w:r w:rsidRPr="0075424C">
              <w:rPr>
                <w:rFonts w:ascii="Times New Roman" w:hAnsi="Times New Roman"/>
                <w:sz w:val="20"/>
                <w:szCs w:val="20"/>
              </w:rPr>
              <w:lastRenderedPageBreak/>
              <w:t>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w:t>
            </w:r>
            <w:r>
              <w:rPr>
                <w:rFonts w:ascii="Times New Roman" w:hAnsi="Times New Roman"/>
                <w:sz w:val="20"/>
                <w:szCs w:val="20"/>
              </w:rPr>
              <w:t>ния импульса</w:t>
            </w:r>
            <w:r w:rsidRPr="0075424C">
              <w:rPr>
                <w:rFonts w:ascii="Times New Roman" w:hAnsi="Times New Roman"/>
                <w:sz w:val="20"/>
                <w:szCs w:val="20"/>
              </w:rPr>
              <w:t xml:space="preserve">; при этом различать словесную формулировку закона и его математическое выражение; </w:t>
            </w:r>
          </w:p>
          <w:p w:rsidR="00EC618D" w:rsidRPr="0075424C" w:rsidRDefault="00EC618D" w:rsidP="00EC618D">
            <w:pPr>
              <w:widowControl w:val="0"/>
              <w:numPr>
                <w:ilvl w:val="0"/>
                <w:numId w:val="4"/>
              </w:numPr>
              <w:tabs>
                <w:tab w:val="left" w:pos="20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75424C">
              <w:rPr>
                <w:rFonts w:ascii="Times New Roman" w:hAnsi="Times New Roman"/>
                <w:sz w:val="20"/>
                <w:szCs w:val="20"/>
              </w:rPr>
              <w:t>различать основные признаки изученных физических моделей: материальная точка, инерциальная система отсчета;</w:t>
            </w:r>
          </w:p>
          <w:p w:rsidR="00EC618D" w:rsidRPr="0075424C" w:rsidRDefault="00EC618D" w:rsidP="00EC618D">
            <w:pPr>
              <w:widowControl w:val="0"/>
              <w:numPr>
                <w:ilvl w:val="0"/>
                <w:numId w:val="4"/>
              </w:numPr>
              <w:tabs>
                <w:tab w:val="left" w:pos="205"/>
                <w:tab w:val="left" w:pos="993"/>
              </w:tabs>
              <w:autoSpaceDE w:val="0"/>
              <w:autoSpaceDN w:val="0"/>
              <w:adjustRightInd w:val="0"/>
              <w:spacing w:after="0" w:line="240" w:lineRule="auto"/>
              <w:ind w:left="0" w:firstLine="0"/>
              <w:contextualSpacing/>
              <w:jc w:val="both"/>
              <w:rPr>
                <w:rFonts w:ascii="Times New Roman" w:hAnsi="Times New Roman"/>
                <w:sz w:val="20"/>
                <w:szCs w:val="20"/>
              </w:rPr>
            </w:pPr>
            <w:proofErr w:type="gramStart"/>
            <w:r w:rsidRPr="0075424C">
              <w:rPr>
                <w:rFonts w:ascii="Times New Roman" w:hAnsi="Times New Roman"/>
                <w:sz w:val="20"/>
                <w:szCs w:val="20"/>
              </w:rPr>
              <w:t>решать задачи, используя физические законы (закон сохранения энергии, закон всемирного тяготения, принцип суперпозиции сил, I, II и III законы Нью</w:t>
            </w:r>
            <w:r>
              <w:rPr>
                <w:rFonts w:ascii="Times New Roman" w:hAnsi="Times New Roman"/>
                <w:sz w:val="20"/>
                <w:szCs w:val="20"/>
              </w:rPr>
              <w:t>тона, закон сохранения импульса</w:t>
            </w:r>
            <w:r w:rsidRPr="0075424C">
              <w:rPr>
                <w:rFonts w:ascii="Times New Roman" w:hAnsi="Times New Roman"/>
                <w:sz w:val="20"/>
                <w:szCs w:val="20"/>
              </w:rPr>
              <w:t>) и формулы, связывающие физические величины (путь, скорость, ускорение, масса тела, плотность вещества, сила, импульс тела, кинетическая энергия, потенциальная энергия, сила трения скольжения, коэф</w:t>
            </w:r>
            <w:r>
              <w:rPr>
                <w:rFonts w:ascii="Times New Roman" w:hAnsi="Times New Roman"/>
                <w:sz w:val="20"/>
                <w:szCs w:val="20"/>
              </w:rPr>
              <w:t>фициент трения</w:t>
            </w:r>
            <w:r w:rsidRPr="0075424C">
              <w:rPr>
                <w:rFonts w:ascii="Times New Roman" w:hAnsi="Times New Roman"/>
                <w:sz w:val="20"/>
                <w:szCs w:val="20"/>
              </w:rPr>
              <w:t>): на основе анализа условия задачи записывать краткое условие, выделять физические величины, законы и</w:t>
            </w:r>
            <w:proofErr w:type="gramEnd"/>
            <w:r w:rsidRPr="0075424C">
              <w:rPr>
                <w:rFonts w:ascii="Times New Roman" w:hAnsi="Times New Roman"/>
                <w:sz w:val="20"/>
                <w:szCs w:val="20"/>
              </w:rPr>
              <w:t xml:space="preserve"> формулы, необходимые для ее решения, проводить расчеты и оценивать реальность полученного значения физической величины. </w:t>
            </w:r>
          </w:p>
          <w:p w:rsidR="00EC618D" w:rsidRPr="0075424C" w:rsidRDefault="00EC618D" w:rsidP="00EC618D">
            <w:pPr>
              <w:tabs>
                <w:tab w:val="left" w:pos="205"/>
              </w:tabs>
              <w:autoSpaceDE w:val="0"/>
              <w:autoSpaceDN w:val="0"/>
              <w:adjustRightInd w:val="0"/>
              <w:spacing w:after="0" w:line="240" w:lineRule="auto"/>
              <w:contextualSpacing/>
              <w:jc w:val="both"/>
              <w:rPr>
                <w:rFonts w:ascii="Times New Roman" w:hAnsi="Times New Roman"/>
                <w:b/>
                <w:sz w:val="20"/>
                <w:szCs w:val="20"/>
              </w:rPr>
            </w:pPr>
            <w:r w:rsidRPr="0075424C">
              <w:rPr>
                <w:rFonts w:ascii="Times New Roman" w:hAnsi="Times New Roman"/>
                <w:b/>
                <w:sz w:val="20"/>
                <w:szCs w:val="20"/>
              </w:rPr>
              <w:t>Выпускник получит возможность научиться:</w:t>
            </w:r>
          </w:p>
          <w:p w:rsidR="00EC618D" w:rsidRPr="0075424C" w:rsidRDefault="00EC618D" w:rsidP="00EC618D">
            <w:pPr>
              <w:widowControl w:val="0"/>
              <w:numPr>
                <w:ilvl w:val="0"/>
                <w:numId w:val="4"/>
              </w:numPr>
              <w:tabs>
                <w:tab w:val="left" w:pos="20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75424C">
              <w:rPr>
                <w:rFonts w:ascii="Times New Roman" w:hAnsi="Times New Roman"/>
                <w:i/>
                <w:sz w:val="20"/>
                <w:szCs w:val="20"/>
              </w:rPr>
              <w:t xml:space="preserve">использовать знания </w:t>
            </w:r>
            <w:proofErr w:type="gramStart"/>
            <w:r w:rsidRPr="0075424C">
              <w:rPr>
                <w:rFonts w:ascii="Times New Roman" w:hAnsi="Times New Roman"/>
                <w:i/>
                <w:sz w:val="20"/>
                <w:szCs w:val="20"/>
              </w:rPr>
              <w:t>о механических явлениях в повседневной жизни для обеспечения безопасности при обращении с приборами</w:t>
            </w:r>
            <w:proofErr w:type="gramEnd"/>
            <w:r w:rsidRPr="0075424C">
              <w:rPr>
                <w:rFonts w:ascii="Times New Roman" w:hAnsi="Times New Roman"/>
                <w:i/>
                <w:sz w:val="20"/>
                <w:szCs w:val="20"/>
              </w:rPr>
              <w:t xml:space="preserve">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экологических последствий исследования космического пространств;</w:t>
            </w:r>
          </w:p>
          <w:p w:rsidR="00EC618D" w:rsidRPr="0075424C" w:rsidRDefault="00EC618D" w:rsidP="00EC618D">
            <w:pPr>
              <w:widowControl w:val="0"/>
              <w:numPr>
                <w:ilvl w:val="0"/>
                <w:numId w:val="4"/>
              </w:numPr>
              <w:tabs>
                <w:tab w:val="left" w:pos="20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75424C">
              <w:rPr>
                <w:rFonts w:ascii="Times New Roman" w:hAnsi="Times New Roman"/>
                <w:i/>
                <w:sz w:val="20"/>
                <w:szCs w:val="20"/>
              </w:rPr>
              <w:t xml:space="preserve">различать границы применимости физических законов, понимать всеобщий характер фундаментальных законов </w:t>
            </w:r>
            <w:r w:rsidRPr="0075424C">
              <w:rPr>
                <w:rFonts w:ascii="Times New Roman" w:hAnsi="Times New Roman"/>
                <w:i/>
                <w:sz w:val="20"/>
                <w:szCs w:val="20"/>
              </w:rPr>
              <w:lastRenderedPageBreak/>
              <w:t>(закон сохранения механической энергии, закон сохранения импульса, закон всемирного тяготения) и ограниченность использования частных законов;</w:t>
            </w:r>
          </w:p>
          <w:p w:rsidR="00EC618D" w:rsidRPr="0075424C" w:rsidRDefault="00EC618D" w:rsidP="00EC618D">
            <w:pPr>
              <w:pStyle w:val="a3"/>
              <w:numPr>
                <w:ilvl w:val="0"/>
                <w:numId w:val="4"/>
              </w:numPr>
              <w:tabs>
                <w:tab w:val="left" w:pos="205"/>
                <w:tab w:val="left" w:pos="315"/>
              </w:tabs>
              <w:spacing w:after="0" w:line="240" w:lineRule="auto"/>
              <w:ind w:left="0" w:firstLine="0"/>
              <w:jc w:val="both"/>
              <w:rPr>
                <w:rFonts w:ascii="Times New Roman" w:hAnsi="Times New Roman"/>
                <w:sz w:val="20"/>
                <w:szCs w:val="20"/>
              </w:rPr>
            </w:pPr>
            <w:r w:rsidRPr="0075424C">
              <w:rPr>
                <w:rFonts w:ascii="Times New Roman" w:hAnsi="Times New Roman"/>
                <w:i/>
                <w:sz w:val="20"/>
                <w:szCs w:val="20"/>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tc>
        <w:tc>
          <w:tcPr>
            <w:tcW w:w="3260" w:type="dxa"/>
          </w:tcPr>
          <w:p w:rsidR="00EC618D" w:rsidRPr="00B06747" w:rsidRDefault="00EC618D" w:rsidP="00EC618D">
            <w:pPr>
              <w:spacing w:after="0" w:line="240" w:lineRule="auto"/>
              <w:contextualSpacing/>
              <w:jc w:val="both"/>
              <w:rPr>
                <w:rFonts w:ascii="Times New Roman" w:hAnsi="Times New Roman"/>
                <w:b/>
                <w:i/>
                <w:sz w:val="20"/>
                <w:szCs w:val="20"/>
              </w:rPr>
            </w:pPr>
            <w:r w:rsidRPr="00B06747">
              <w:rPr>
                <w:rFonts w:ascii="Times New Roman" w:hAnsi="Times New Roman"/>
                <w:b/>
                <w:i/>
                <w:sz w:val="20"/>
                <w:szCs w:val="20"/>
              </w:rPr>
              <w:lastRenderedPageBreak/>
              <w:t xml:space="preserve">Регулятивные: </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овладеть навыками самостоятельного приобретения знаний </w:t>
            </w:r>
            <w:r>
              <w:rPr>
                <w:rFonts w:ascii="Times New Roman" w:hAnsi="Times New Roman"/>
                <w:sz w:val="20"/>
                <w:szCs w:val="20"/>
              </w:rPr>
              <w:t>по кинематике и динамике</w:t>
            </w:r>
            <w:r w:rsidRPr="00B06747">
              <w:rPr>
                <w:rFonts w:ascii="Times New Roman" w:hAnsi="Times New Roman"/>
                <w:sz w:val="20"/>
                <w:szCs w:val="20"/>
              </w:rPr>
              <w:t xml:space="preserve"> на основании личных наблюде</w:t>
            </w:r>
            <w:r>
              <w:rPr>
                <w:rFonts w:ascii="Times New Roman" w:hAnsi="Times New Roman"/>
                <w:sz w:val="20"/>
                <w:szCs w:val="20"/>
              </w:rPr>
              <w:t>ний</w:t>
            </w:r>
            <w:r w:rsidRPr="00B06747">
              <w:rPr>
                <w:rFonts w:ascii="Times New Roman" w:hAnsi="Times New Roman"/>
                <w:sz w:val="20"/>
                <w:szCs w:val="20"/>
              </w:rPr>
              <w:t>;</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овладеть навыками самостоятельной постановки цели, планирования хода эксперимента, самоконтроля и оценки результатов измерения при выполнении домашних экспериментальных заданий, лабораторных работ;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научиться </w:t>
            </w:r>
            <w:proofErr w:type="gramStart"/>
            <w:r w:rsidRPr="00B06747">
              <w:rPr>
                <w:rFonts w:ascii="Times New Roman" w:hAnsi="Times New Roman"/>
                <w:sz w:val="20"/>
                <w:szCs w:val="20"/>
              </w:rPr>
              <w:t>самостоятельно</w:t>
            </w:r>
            <w:proofErr w:type="gramEnd"/>
            <w:r w:rsidRPr="00B06747">
              <w:rPr>
                <w:rFonts w:ascii="Times New Roman" w:hAnsi="Times New Roman"/>
                <w:sz w:val="20"/>
                <w:szCs w:val="20"/>
              </w:rPr>
              <w:t xml:space="preserve"> искать, отбирать и анализировать информацию в сети Интернет, справочной литературе;</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Познавательные:</w:t>
            </w:r>
          </w:p>
          <w:p w:rsidR="00EC618D"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воспринимать и переводить условия задач в символическую форму;</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p>
          <w:p w:rsidR="00EC618D" w:rsidRPr="00B06747" w:rsidRDefault="00EC618D" w:rsidP="00EC618D">
            <w:pPr>
              <w:numPr>
                <w:ilvl w:val="0"/>
                <w:numId w:val="2"/>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находить в тексте требуемую информацию (в соответствии с целями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ориентироваться в содержании текста, понимать целостный смысл </w:t>
            </w:r>
            <w:r w:rsidRPr="00B06747">
              <w:rPr>
                <w:rFonts w:ascii="Times New Roman" w:hAnsi="Times New Roman"/>
                <w:sz w:val="20"/>
                <w:szCs w:val="20"/>
              </w:rPr>
              <w:lastRenderedPageBreak/>
              <w:t>текста, структурировать текст;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отбирать и анализировать информацию </w:t>
            </w:r>
            <w:r>
              <w:rPr>
                <w:rFonts w:ascii="Times New Roman" w:hAnsi="Times New Roman"/>
                <w:sz w:val="20"/>
                <w:szCs w:val="20"/>
              </w:rPr>
              <w:t>по кинематике и динамике</w:t>
            </w:r>
            <w:r w:rsidRPr="00B06747">
              <w:rPr>
                <w:rFonts w:ascii="Times New Roman" w:hAnsi="Times New Roman"/>
                <w:sz w:val="20"/>
                <w:szCs w:val="20"/>
              </w:rPr>
              <w:t xml:space="preserve"> с помощью Интернета;</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научиться оценивать результаты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предвидеть возможные результаты, понимать различия между исходными фактами и гипотезами для их объяснения, между теоретической моделью и реальным объектом;</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проводить экспериментальную проверку выдвинутых гипотез;</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Коммуникативные:</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развивать монологическую и диалогическую речь;</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воспринимать перерабатывать и предъявлять информацию в словесной, образной формах, выражать свои мысли, слушать собеседника, принимать его точку зрения, отстаивать свою точку зрения, вести дискуссию;</w:t>
            </w:r>
          </w:p>
          <w:p w:rsidR="00EC618D" w:rsidRPr="00B06747" w:rsidRDefault="00EC618D" w:rsidP="00EC618D">
            <w:pPr>
              <w:pStyle w:val="a3"/>
              <w:numPr>
                <w:ilvl w:val="0"/>
                <w:numId w:val="3"/>
              </w:numPr>
              <w:tabs>
                <w:tab w:val="left" w:pos="179"/>
              </w:tabs>
              <w:spacing w:after="0" w:line="240" w:lineRule="auto"/>
              <w:ind w:left="0" w:firstLine="34"/>
              <w:jc w:val="both"/>
              <w:rPr>
                <w:rFonts w:ascii="Times New Roman" w:hAnsi="Times New Roman"/>
                <w:sz w:val="20"/>
                <w:szCs w:val="20"/>
              </w:rPr>
            </w:pPr>
            <w:r w:rsidRPr="00B06747">
              <w:rPr>
                <w:rFonts w:ascii="Times New Roman" w:hAnsi="Times New Roman"/>
                <w:sz w:val="20"/>
                <w:szCs w:val="20"/>
              </w:rPr>
              <w:t>уметь работать в группе.</w:t>
            </w:r>
          </w:p>
        </w:tc>
        <w:tc>
          <w:tcPr>
            <w:tcW w:w="1701" w:type="dxa"/>
          </w:tcPr>
          <w:p w:rsidR="00EC618D" w:rsidRPr="00282051" w:rsidRDefault="00EC618D" w:rsidP="00EC618D">
            <w:pPr>
              <w:spacing w:after="0" w:line="240" w:lineRule="auto"/>
              <w:contextualSpacing/>
              <w:jc w:val="both"/>
              <w:rPr>
                <w:rFonts w:ascii="Times New Roman" w:hAnsi="Times New Roman"/>
                <w:sz w:val="20"/>
                <w:szCs w:val="20"/>
              </w:rPr>
            </w:pPr>
            <w:r w:rsidRPr="00282051">
              <w:rPr>
                <w:rFonts w:ascii="Times New Roman" w:hAnsi="Times New Roman"/>
                <w:sz w:val="20"/>
                <w:szCs w:val="20"/>
              </w:rPr>
              <w:lastRenderedPageBreak/>
              <w:t xml:space="preserve">Проверка выполнения домашних заданий, самостоятельные работы, лабораторные работы № </w:t>
            </w:r>
            <w:r>
              <w:rPr>
                <w:rFonts w:ascii="Times New Roman" w:hAnsi="Times New Roman"/>
                <w:sz w:val="20"/>
                <w:szCs w:val="20"/>
              </w:rPr>
              <w:t>1,2,</w:t>
            </w:r>
            <w:r w:rsidRPr="00282051">
              <w:rPr>
                <w:rFonts w:ascii="Times New Roman" w:hAnsi="Times New Roman"/>
                <w:sz w:val="20"/>
                <w:szCs w:val="20"/>
              </w:rPr>
              <w:t xml:space="preserve"> опыты, </w:t>
            </w:r>
            <w:r>
              <w:rPr>
                <w:rFonts w:ascii="Times New Roman" w:hAnsi="Times New Roman"/>
                <w:sz w:val="20"/>
                <w:szCs w:val="20"/>
              </w:rPr>
              <w:t xml:space="preserve">презентации и доклады, стартовый </w:t>
            </w:r>
            <w:r w:rsidRPr="00DA48B7">
              <w:rPr>
                <w:rFonts w:ascii="Times New Roman" w:hAnsi="Times New Roman"/>
                <w:sz w:val="20"/>
                <w:szCs w:val="20"/>
              </w:rPr>
              <w:t>контроль, контрольная работа № 1, зачет № 1</w:t>
            </w:r>
            <w:r w:rsidRPr="00282051">
              <w:rPr>
                <w:rFonts w:ascii="Times New Roman" w:hAnsi="Times New Roman"/>
                <w:sz w:val="20"/>
                <w:szCs w:val="20"/>
              </w:rPr>
              <w:t xml:space="preserve">.  </w:t>
            </w:r>
          </w:p>
        </w:tc>
      </w:tr>
      <w:tr w:rsidR="00EC618D" w:rsidRPr="00EA5E7C" w:rsidTr="00EC618D">
        <w:tc>
          <w:tcPr>
            <w:tcW w:w="1951" w:type="dxa"/>
          </w:tcPr>
          <w:p w:rsidR="00EC618D" w:rsidRDefault="00EC618D" w:rsidP="00EC618D">
            <w:pPr>
              <w:spacing w:after="0" w:line="240" w:lineRule="auto"/>
              <w:contextualSpacing/>
              <w:jc w:val="both"/>
              <w:rPr>
                <w:rFonts w:ascii="Times New Roman" w:hAnsi="Times New Roman"/>
                <w:b/>
                <w:sz w:val="20"/>
                <w:szCs w:val="20"/>
              </w:rPr>
            </w:pPr>
            <w:r>
              <w:rPr>
                <w:rFonts w:ascii="Times New Roman" w:hAnsi="Times New Roman"/>
                <w:b/>
                <w:sz w:val="20"/>
                <w:szCs w:val="20"/>
              </w:rPr>
              <w:lastRenderedPageBreak/>
              <w:t>Механические колебания и волны. Звук</w:t>
            </w:r>
          </w:p>
        </w:tc>
        <w:tc>
          <w:tcPr>
            <w:tcW w:w="851" w:type="dxa"/>
          </w:tcPr>
          <w:p w:rsidR="00EC618D" w:rsidRPr="00BF4743" w:rsidRDefault="00EC618D" w:rsidP="00EC618D">
            <w:pPr>
              <w:spacing w:after="0" w:line="240" w:lineRule="auto"/>
              <w:contextualSpacing/>
              <w:jc w:val="center"/>
              <w:rPr>
                <w:rFonts w:ascii="Times New Roman" w:hAnsi="Times New Roman"/>
                <w:b/>
                <w:sz w:val="20"/>
                <w:szCs w:val="20"/>
                <w:highlight w:val="yellow"/>
              </w:rPr>
            </w:pPr>
            <w:r>
              <w:rPr>
                <w:rFonts w:ascii="Times New Roman" w:hAnsi="Times New Roman"/>
                <w:b/>
                <w:sz w:val="20"/>
                <w:szCs w:val="20"/>
              </w:rPr>
              <w:t>15</w:t>
            </w:r>
          </w:p>
        </w:tc>
        <w:tc>
          <w:tcPr>
            <w:tcW w:w="2551" w:type="dxa"/>
          </w:tcPr>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сформировать познавательный интерес и творческую инициативу, самостоятельность в приобретении знаний</w:t>
            </w:r>
            <w:r>
              <w:rPr>
                <w:rFonts w:ascii="Times New Roman" w:hAnsi="Times New Roman"/>
                <w:sz w:val="20"/>
                <w:szCs w:val="20"/>
              </w:rPr>
              <w:t xml:space="preserve"> о</w:t>
            </w:r>
            <w:r w:rsidRPr="00AC257D">
              <w:rPr>
                <w:rFonts w:ascii="Times New Roman" w:hAnsi="Times New Roman"/>
                <w:sz w:val="20"/>
                <w:szCs w:val="20"/>
              </w:rPr>
              <w:t xml:space="preserve"> </w:t>
            </w:r>
            <w:r>
              <w:rPr>
                <w:rFonts w:ascii="Times New Roman" w:hAnsi="Times New Roman"/>
                <w:sz w:val="20"/>
                <w:szCs w:val="20"/>
              </w:rPr>
              <w:t>механических колебаниях и волнах, звуке, практические умения</w:t>
            </w:r>
            <w:r w:rsidRPr="00AC257D">
              <w:rPr>
                <w:rFonts w:ascii="Times New Roman" w:hAnsi="Times New Roman"/>
                <w:sz w:val="20"/>
                <w:szCs w:val="20"/>
              </w:rPr>
              <w:t>;</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сформировать ценностное отношение друг к другу, к учителю, к результатам обучения;</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 xml:space="preserve">использовать экспериментальный метод исследования при изучении </w:t>
            </w:r>
            <w:r>
              <w:rPr>
                <w:rFonts w:ascii="Times New Roman" w:hAnsi="Times New Roman"/>
                <w:sz w:val="20"/>
                <w:szCs w:val="20"/>
              </w:rPr>
              <w:t>механических колебаний и волн</w:t>
            </w:r>
            <w:r w:rsidRPr="00AC257D">
              <w:rPr>
                <w:rFonts w:ascii="Times New Roman" w:hAnsi="Times New Roman"/>
                <w:sz w:val="20"/>
                <w:szCs w:val="20"/>
              </w:rPr>
              <w:t>;</w:t>
            </w:r>
          </w:p>
          <w:p w:rsidR="00EC618D" w:rsidRPr="00AC257D" w:rsidRDefault="00EC618D" w:rsidP="00EC618D">
            <w:pPr>
              <w:pStyle w:val="a3"/>
              <w:numPr>
                <w:ilvl w:val="0"/>
                <w:numId w:val="1"/>
              </w:numPr>
              <w:tabs>
                <w:tab w:val="left" w:pos="230"/>
              </w:tabs>
              <w:spacing w:after="0" w:line="240" w:lineRule="auto"/>
              <w:ind w:left="52" w:hanging="18"/>
              <w:jc w:val="both"/>
              <w:rPr>
                <w:rFonts w:ascii="Times New Roman" w:hAnsi="Times New Roman"/>
                <w:sz w:val="20"/>
                <w:szCs w:val="20"/>
              </w:rPr>
            </w:pPr>
            <w:r w:rsidRPr="00AC257D">
              <w:rPr>
                <w:rFonts w:ascii="Times New Roman" w:hAnsi="Times New Roman"/>
                <w:sz w:val="20"/>
                <w:szCs w:val="20"/>
              </w:rPr>
              <w:t xml:space="preserve">уметь принимать самостоятельные решения, обосновывать и оценивать результаты своих действий, проявлять инициативу при изучении </w:t>
            </w:r>
            <w:r>
              <w:rPr>
                <w:rFonts w:ascii="Times New Roman" w:hAnsi="Times New Roman"/>
                <w:sz w:val="20"/>
                <w:szCs w:val="20"/>
              </w:rPr>
              <w:t>механических колебаний и волн</w:t>
            </w:r>
            <w:r w:rsidRPr="00AC257D">
              <w:rPr>
                <w:rFonts w:ascii="Times New Roman" w:hAnsi="Times New Roman"/>
                <w:sz w:val="20"/>
                <w:szCs w:val="20"/>
              </w:rPr>
              <w:t>;</w:t>
            </w:r>
          </w:p>
        </w:tc>
        <w:tc>
          <w:tcPr>
            <w:tcW w:w="3969" w:type="dxa"/>
          </w:tcPr>
          <w:p w:rsidR="00EC618D" w:rsidRPr="00484B1F" w:rsidRDefault="00EC618D" w:rsidP="00EC618D">
            <w:pPr>
              <w:tabs>
                <w:tab w:val="left" w:pos="220"/>
              </w:tabs>
              <w:autoSpaceDE w:val="0"/>
              <w:autoSpaceDN w:val="0"/>
              <w:adjustRightInd w:val="0"/>
              <w:spacing w:after="0" w:line="240" w:lineRule="auto"/>
              <w:contextualSpacing/>
              <w:jc w:val="both"/>
              <w:rPr>
                <w:rFonts w:ascii="Times New Roman" w:hAnsi="Times New Roman"/>
                <w:b/>
                <w:sz w:val="20"/>
                <w:szCs w:val="20"/>
              </w:rPr>
            </w:pPr>
            <w:r w:rsidRPr="00484B1F">
              <w:rPr>
                <w:rFonts w:ascii="Times New Roman" w:hAnsi="Times New Roman"/>
                <w:b/>
                <w:sz w:val="20"/>
                <w:szCs w:val="20"/>
              </w:rPr>
              <w:t>Выпускник научится:</w:t>
            </w:r>
          </w:p>
          <w:p w:rsidR="00EC618D" w:rsidRPr="00484B1F" w:rsidRDefault="00EC618D" w:rsidP="00EC618D">
            <w:pPr>
              <w:widowControl w:val="0"/>
              <w:numPr>
                <w:ilvl w:val="0"/>
                <w:numId w:val="4"/>
              </w:numPr>
              <w:tabs>
                <w:tab w:val="left" w:pos="220"/>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t>распознавать механические явления и объяснять на основе имеющихся знаний основные свойства или условия протекания этих явлений: колебательное движение, резонанс, волновое движение (звук);</w:t>
            </w:r>
          </w:p>
          <w:p w:rsidR="00EC618D" w:rsidRPr="00484B1F" w:rsidRDefault="00EC618D" w:rsidP="00EC618D">
            <w:pPr>
              <w:widowControl w:val="0"/>
              <w:numPr>
                <w:ilvl w:val="0"/>
                <w:numId w:val="4"/>
              </w:numPr>
              <w:tabs>
                <w:tab w:val="left" w:pos="220"/>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t>описывать изученные свойства тел и механические явления, используя физические величины: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C618D" w:rsidRPr="00484B1F" w:rsidRDefault="00EC618D" w:rsidP="00EC618D">
            <w:pPr>
              <w:widowControl w:val="0"/>
              <w:numPr>
                <w:ilvl w:val="0"/>
                <w:numId w:val="4"/>
              </w:numPr>
              <w:tabs>
                <w:tab w:val="left" w:pos="220"/>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t>различать основные признаки изученных физических моделей;</w:t>
            </w:r>
          </w:p>
          <w:p w:rsidR="00EC618D" w:rsidRPr="00484B1F" w:rsidRDefault="00EC618D" w:rsidP="00EC618D">
            <w:pPr>
              <w:widowControl w:val="0"/>
              <w:numPr>
                <w:ilvl w:val="0"/>
                <w:numId w:val="4"/>
              </w:numPr>
              <w:tabs>
                <w:tab w:val="left" w:pos="220"/>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t xml:space="preserve">решать задачи, используя физические законы и формулы, связывающие физические величины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EC618D" w:rsidRPr="00484B1F" w:rsidRDefault="00EC618D" w:rsidP="00EC618D">
            <w:pPr>
              <w:tabs>
                <w:tab w:val="left" w:pos="220"/>
              </w:tabs>
              <w:autoSpaceDE w:val="0"/>
              <w:autoSpaceDN w:val="0"/>
              <w:adjustRightInd w:val="0"/>
              <w:spacing w:after="0" w:line="240" w:lineRule="auto"/>
              <w:contextualSpacing/>
              <w:jc w:val="both"/>
              <w:rPr>
                <w:rFonts w:ascii="Times New Roman" w:hAnsi="Times New Roman"/>
                <w:b/>
                <w:sz w:val="20"/>
                <w:szCs w:val="20"/>
              </w:rPr>
            </w:pPr>
            <w:r w:rsidRPr="00484B1F">
              <w:rPr>
                <w:rFonts w:ascii="Times New Roman" w:hAnsi="Times New Roman"/>
                <w:b/>
                <w:sz w:val="20"/>
                <w:szCs w:val="20"/>
              </w:rPr>
              <w:t>Выпускник получит возможность научиться:</w:t>
            </w:r>
          </w:p>
          <w:p w:rsidR="00EC618D" w:rsidRPr="00484B1F" w:rsidRDefault="00EC618D" w:rsidP="00EC618D">
            <w:pPr>
              <w:widowControl w:val="0"/>
              <w:numPr>
                <w:ilvl w:val="0"/>
                <w:numId w:val="4"/>
              </w:numPr>
              <w:tabs>
                <w:tab w:val="left" w:pos="220"/>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484B1F">
              <w:rPr>
                <w:rFonts w:ascii="Times New Roman" w:hAnsi="Times New Roman"/>
                <w:i/>
                <w:sz w:val="20"/>
                <w:szCs w:val="20"/>
              </w:rPr>
              <w:t xml:space="preserve">использовать знания </w:t>
            </w:r>
            <w:proofErr w:type="gramStart"/>
            <w:r w:rsidRPr="00484B1F">
              <w:rPr>
                <w:rFonts w:ascii="Times New Roman" w:hAnsi="Times New Roman"/>
                <w:i/>
                <w:sz w:val="20"/>
                <w:szCs w:val="20"/>
              </w:rPr>
              <w:t xml:space="preserve">о механических явлениях в повседневной жизни для обеспечения безопасности при обращении </w:t>
            </w:r>
            <w:r w:rsidRPr="00484B1F">
              <w:rPr>
                <w:rFonts w:ascii="Times New Roman" w:hAnsi="Times New Roman"/>
                <w:i/>
                <w:sz w:val="20"/>
                <w:szCs w:val="20"/>
              </w:rPr>
              <w:lastRenderedPageBreak/>
              <w:t>с приборами</w:t>
            </w:r>
            <w:proofErr w:type="gramEnd"/>
            <w:r w:rsidRPr="00484B1F">
              <w:rPr>
                <w:rFonts w:ascii="Times New Roman" w:hAnsi="Times New Roman"/>
                <w:i/>
                <w:sz w:val="20"/>
                <w:szCs w:val="20"/>
              </w:rPr>
              <w:t xml:space="preserve">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w:t>
            </w:r>
          </w:p>
          <w:p w:rsidR="00EC618D" w:rsidRPr="00484B1F" w:rsidRDefault="00EC618D" w:rsidP="00EC618D">
            <w:pPr>
              <w:widowControl w:val="0"/>
              <w:numPr>
                <w:ilvl w:val="0"/>
                <w:numId w:val="4"/>
              </w:numPr>
              <w:tabs>
                <w:tab w:val="left" w:pos="220"/>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484B1F">
              <w:rPr>
                <w:rFonts w:ascii="Times New Roman" w:hAnsi="Times New Roman"/>
                <w:i/>
                <w:sz w:val="20"/>
                <w:szCs w:val="20"/>
              </w:rPr>
              <w:t>различать границы применимости физических за</w:t>
            </w:r>
            <w:r>
              <w:rPr>
                <w:rFonts w:ascii="Times New Roman" w:hAnsi="Times New Roman"/>
                <w:i/>
                <w:sz w:val="20"/>
                <w:szCs w:val="20"/>
              </w:rPr>
              <w:t>конов</w:t>
            </w:r>
            <w:r w:rsidRPr="00484B1F">
              <w:rPr>
                <w:rFonts w:ascii="Times New Roman" w:hAnsi="Times New Roman"/>
                <w:i/>
                <w:sz w:val="20"/>
                <w:szCs w:val="20"/>
              </w:rPr>
              <w:t>;</w:t>
            </w:r>
          </w:p>
          <w:p w:rsidR="00EC618D" w:rsidRPr="00484B1F" w:rsidRDefault="00EC618D" w:rsidP="00EC618D">
            <w:pPr>
              <w:widowControl w:val="0"/>
              <w:numPr>
                <w:ilvl w:val="0"/>
                <w:numId w:val="4"/>
              </w:numPr>
              <w:tabs>
                <w:tab w:val="left" w:pos="220"/>
                <w:tab w:val="left" w:pos="317"/>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484B1F">
              <w:rPr>
                <w:rFonts w:ascii="Times New Roman" w:hAnsi="Times New Roman"/>
                <w:i/>
                <w:sz w:val="20"/>
                <w:szCs w:val="20"/>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tc>
        <w:tc>
          <w:tcPr>
            <w:tcW w:w="3260" w:type="dxa"/>
          </w:tcPr>
          <w:p w:rsidR="00EC618D" w:rsidRPr="00B06747" w:rsidRDefault="00EC618D" w:rsidP="00EC618D">
            <w:pPr>
              <w:spacing w:after="0" w:line="240" w:lineRule="auto"/>
              <w:contextualSpacing/>
              <w:jc w:val="both"/>
              <w:rPr>
                <w:rFonts w:ascii="Times New Roman" w:hAnsi="Times New Roman"/>
                <w:b/>
                <w:i/>
                <w:sz w:val="20"/>
                <w:szCs w:val="20"/>
              </w:rPr>
            </w:pPr>
            <w:r w:rsidRPr="00B06747">
              <w:rPr>
                <w:rFonts w:ascii="Times New Roman" w:hAnsi="Times New Roman"/>
                <w:b/>
                <w:i/>
                <w:sz w:val="20"/>
                <w:szCs w:val="20"/>
              </w:rPr>
              <w:lastRenderedPageBreak/>
              <w:t xml:space="preserve">Регулятивные: </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овладеть навыками самостоятельного приобретения знаний </w:t>
            </w:r>
            <w:r>
              <w:rPr>
                <w:rFonts w:ascii="Times New Roman" w:hAnsi="Times New Roman"/>
                <w:sz w:val="20"/>
                <w:szCs w:val="20"/>
              </w:rPr>
              <w:t>о механических колебаниях и волнах, звуке</w:t>
            </w:r>
            <w:r w:rsidRPr="00B06747">
              <w:rPr>
                <w:rFonts w:ascii="Times New Roman" w:hAnsi="Times New Roman"/>
                <w:sz w:val="20"/>
                <w:szCs w:val="20"/>
              </w:rPr>
              <w:t xml:space="preserve"> на основании личных наблюде</w:t>
            </w:r>
            <w:r>
              <w:rPr>
                <w:rFonts w:ascii="Times New Roman" w:hAnsi="Times New Roman"/>
                <w:sz w:val="20"/>
                <w:szCs w:val="20"/>
              </w:rPr>
              <w:t>ний</w:t>
            </w:r>
            <w:r w:rsidRPr="00B06747">
              <w:rPr>
                <w:rFonts w:ascii="Times New Roman" w:hAnsi="Times New Roman"/>
                <w:sz w:val="20"/>
                <w:szCs w:val="20"/>
              </w:rPr>
              <w:t>;</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овладеть навыками самостоятельной постановки цели, планирования хода эксперимента, самоконтроля и оценки результатов измерения при выполнении домашних экспериментальных заданий, лабораторных работ;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научиться </w:t>
            </w:r>
            <w:proofErr w:type="gramStart"/>
            <w:r w:rsidRPr="00B06747">
              <w:rPr>
                <w:rFonts w:ascii="Times New Roman" w:hAnsi="Times New Roman"/>
                <w:sz w:val="20"/>
                <w:szCs w:val="20"/>
              </w:rPr>
              <w:t>самостоятельно</w:t>
            </w:r>
            <w:proofErr w:type="gramEnd"/>
            <w:r w:rsidRPr="00B06747">
              <w:rPr>
                <w:rFonts w:ascii="Times New Roman" w:hAnsi="Times New Roman"/>
                <w:sz w:val="20"/>
                <w:szCs w:val="20"/>
              </w:rPr>
              <w:t xml:space="preserve"> искать, отбирать и анализировать информацию в сети Интернет, справочной литературе;</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Познавательные:</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воспринимать и переводить условия задач в символическую форму;</w:t>
            </w:r>
          </w:p>
          <w:p w:rsidR="00EC618D" w:rsidRPr="00B06747" w:rsidRDefault="00EC618D" w:rsidP="00EC618D">
            <w:pPr>
              <w:numPr>
                <w:ilvl w:val="0"/>
                <w:numId w:val="2"/>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находить в тексте требуемую информацию (в соответствии с целями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ориентироваться в содержании текста, понимать целостный смысл текста, структурировать текст;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отбирать и анализировать информацию </w:t>
            </w:r>
            <w:r>
              <w:rPr>
                <w:rFonts w:ascii="Times New Roman" w:hAnsi="Times New Roman"/>
                <w:sz w:val="20"/>
                <w:szCs w:val="20"/>
              </w:rPr>
              <w:t>о механических колебаниях и волнах</w:t>
            </w:r>
            <w:r w:rsidRPr="00B06747">
              <w:rPr>
                <w:rFonts w:ascii="Times New Roman" w:hAnsi="Times New Roman"/>
                <w:sz w:val="20"/>
                <w:szCs w:val="20"/>
              </w:rPr>
              <w:t xml:space="preserve"> с помощью Интернета;</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научиться оценивать результаты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уметь предвидеть возможные </w:t>
            </w:r>
            <w:r w:rsidRPr="00B06747">
              <w:rPr>
                <w:rFonts w:ascii="Times New Roman" w:hAnsi="Times New Roman"/>
                <w:sz w:val="20"/>
                <w:szCs w:val="20"/>
              </w:rPr>
              <w:lastRenderedPageBreak/>
              <w:t>результаты, понимать различия между исходными фактами и гипотезами для их объяснения, между теоретической моделью и реальным объектом;</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проводить экспериментальную проверку выдвинутых гипотез;</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Коммуникативные:</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развивать монологическую и диалогическую речь;</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воспринимать перерабатывать и предъявлять информацию в словесной, образной формах, выражать свои мысли, слушать собеседника, принимать его точку зрения, отстаивать свою точку зрения, вести дискуссию;</w:t>
            </w:r>
          </w:p>
          <w:p w:rsidR="00EC618D" w:rsidRPr="00B06747" w:rsidRDefault="00EC618D" w:rsidP="00EC618D">
            <w:pPr>
              <w:pStyle w:val="a3"/>
              <w:numPr>
                <w:ilvl w:val="0"/>
                <w:numId w:val="3"/>
              </w:numPr>
              <w:tabs>
                <w:tab w:val="left" w:pos="179"/>
              </w:tabs>
              <w:spacing w:after="0" w:line="240" w:lineRule="auto"/>
              <w:ind w:left="0" w:firstLine="34"/>
              <w:jc w:val="both"/>
              <w:rPr>
                <w:rFonts w:ascii="Times New Roman" w:hAnsi="Times New Roman"/>
                <w:sz w:val="20"/>
                <w:szCs w:val="20"/>
              </w:rPr>
            </w:pPr>
            <w:r w:rsidRPr="00B06747">
              <w:rPr>
                <w:rFonts w:ascii="Times New Roman" w:hAnsi="Times New Roman"/>
                <w:sz w:val="20"/>
                <w:szCs w:val="20"/>
              </w:rPr>
              <w:t>уметь работать в группе.</w:t>
            </w:r>
          </w:p>
        </w:tc>
        <w:tc>
          <w:tcPr>
            <w:tcW w:w="1701" w:type="dxa"/>
          </w:tcPr>
          <w:p w:rsidR="00EC618D" w:rsidRPr="00282051" w:rsidRDefault="00EC618D" w:rsidP="00EC618D">
            <w:pPr>
              <w:spacing w:after="0" w:line="240" w:lineRule="auto"/>
              <w:contextualSpacing/>
              <w:jc w:val="both"/>
              <w:rPr>
                <w:rFonts w:ascii="Times New Roman" w:hAnsi="Times New Roman"/>
                <w:sz w:val="20"/>
                <w:szCs w:val="20"/>
              </w:rPr>
            </w:pPr>
            <w:r w:rsidRPr="00282051">
              <w:rPr>
                <w:rFonts w:ascii="Times New Roman" w:hAnsi="Times New Roman"/>
                <w:sz w:val="20"/>
                <w:szCs w:val="20"/>
              </w:rPr>
              <w:lastRenderedPageBreak/>
              <w:t>Проверка выполнения домашних заданий, самостоятельные работы, лабораторн</w:t>
            </w:r>
            <w:r>
              <w:rPr>
                <w:rFonts w:ascii="Times New Roman" w:hAnsi="Times New Roman"/>
                <w:sz w:val="20"/>
                <w:szCs w:val="20"/>
              </w:rPr>
              <w:t>ая</w:t>
            </w:r>
            <w:r w:rsidRPr="00282051">
              <w:rPr>
                <w:rFonts w:ascii="Times New Roman" w:hAnsi="Times New Roman"/>
                <w:sz w:val="20"/>
                <w:szCs w:val="20"/>
              </w:rPr>
              <w:t xml:space="preserve"> работ</w:t>
            </w:r>
            <w:r>
              <w:rPr>
                <w:rFonts w:ascii="Times New Roman" w:hAnsi="Times New Roman"/>
                <w:sz w:val="20"/>
                <w:szCs w:val="20"/>
              </w:rPr>
              <w:t>а</w:t>
            </w:r>
            <w:r w:rsidRPr="00282051">
              <w:rPr>
                <w:rFonts w:ascii="Times New Roman" w:hAnsi="Times New Roman"/>
                <w:sz w:val="20"/>
                <w:szCs w:val="20"/>
              </w:rPr>
              <w:t xml:space="preserve"> № </w:t>
            </w:r>
            <w:r>
              <w:rPr>
                <w:rFonts w:ascii="Times New Roman" w:hAnsi="Times New Roman"/>
                <w:sz w:val="20"/>
                <w:szCs w:val="20"/>
              </w:rPr>
              <w:t>3</w:t>
            </w:r>
            <w:r w:rsidRPr="00282051">
              <w:rPr>
                <w:rFonts w:ascii="Times New Roman" w:hAnsi="Times New Roman"/>
                <w:sz w:val="20"/>
                <w:szCs w:val="20"/>
              </w:rPr>
              <w:t xml:space="preserve">, опыты, </w:t>
            </w:r>
            <w:r>
              <w:rPr>
                <w:rFonts w:ascii="Times New Roman" w:hAnsi="Times New Roman"/>
                <w:sz w:val="20"/>
                <w:szCs w:val="20"/>
              </w:rPr>
              <w:t xml:space="preserve">презентации и доклады, </w:t>
            </w:r>
            <w:r w:rsidRPr="00DA48B7">
              <w:rPr>
                <w:rFonts w:ascii="Times New Roman" w:hAnsi="Times New Roman"/>
                <w:sz w:val="20"/>
                <w:szCs w:val="20"/>
              </w:rPr>
              <w:t>зачет № 2</w:t>
            </w:r>
            <w:r w:rsidRPr="00282051">
              <w:rPr>
                <w:rFonts w:ascii="Times New Roman" w:hAnsi="Times New Roman"/>
                <w:sz w:val="20"/>
                <w:szCs w:val="20"/>
              </w:rPr>
              <w:t xml:space="preserve">.  </w:t>
            </w:r>
          </w:p>
        </w:tc>
      </w:tr>
      <w:tr w:rsidR="00EC618D" w:rsidRPr="00EA5E7C" w:rsidTr="00EC618D">
        <w:tc>
          <w:tcPr>
            <w:tcW w:w="1951" w:type="dxa"/>
          </w:tcPr>
          <w:p w:rsidR="00EC618D" w:rsidRDefault="00EC618D" w:rsidP="00EC618D">
            <w:pPr>
              <w:spacing w:after="0" w:line="240" w:lineRule="auto"/>
              <w:contextualSpacing/>
              <w:jc w:val="both"/>
              <w:rPr>
                <w:rFonts w:ascii="Times New Roman" w:hAnsi="Times New Roman"/>
                <w:b/>
                <w:sz w:val="20"/>
                <w:szCs w:val="20"/>
              </w:rPr>
            </w:pPr>
            <w:r>
              <w:rPr>
                <w:rFonts w:ascii="Times New Roman" w:hAnsi="Times New Roman"/>
                <w:b/>
                <w:sz w:val="20"/>
                <w:szCs w:val="20"/>
              </w:rPr>
              <w:lastRenderedPageBreak/>
              <w:t>Электромагнитное поле</w:t>
            </w:r>
          </w:p>
        </w:tc>
        <w:tc>
          <w:tcPr>
            <w:tcW w:w="851" w:type="dxa"/>
          </w:tcPr>
          <w:p w:rsidR="00EC618D" w:rsidRDefault="00EC618D" w:rsidP="00EC618D">
            <w:pPr>
              <w:spacing w:after="0" w:line="240" w:lineRule="auto"/>
              <w:contextualSpacing/>
              <w:jc w:val="center"/>
              <w:rPr>
                <w:rFonts w:ascii="Times New Roman" w:hAnsi="Times New Roman"/>
                <w:b/>
                <w:sz w:val="20"/>
                <w:szCs w:val="20"/>
                <w:highlight w:val="yellow"/>
              </w:rPr>
            </w:pPr>
            <w:r>
              <w:rPr>
                <w:rFonts w:ascii="Times New Roman" w:hAnsi="Times New Roman"/>
                <w:b/>
                <w:sz w:val="20"/>
                <w:szCs w:val="20"/>
              </w:rPr>
              <w:t>24</w:t>
            </w:r>
          </w:p>
        </w:tc>
        <w:tc>
          <w:tcPr>
            <w:tcW w:w="2551" w:type="dxa"/>
          </w:tcPr>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 xml:space="preserve">сформировать познавательный интерес и творческую инициативу, самостоятельность в приобретении знаний </w:t>
            </w:r>
            <w:r>
              <w:rPr>
                <w:rFonts w:ascii="Times New Roman" w:hAnsi="Times New Roman"/>
                <w:sz w:val="20"/>
                <w:szCs w:val="20"/>
              </w:rPr>
              <w:t>об электромагнитном поле, практические умения</w:t>
            </w:r>
            <w:r w:rsidRPr="00AC257D">
              <w:rPr>
                <w:rFonts w:ascii="Times New Roman" w:hAnsi="Times New Roman"/>
                <w:sz w:val="20"/>
                <w:szCs w:val="20"/>
              </w:rPr>
              <w:t>;</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сформировать ценностное отношение друг к другу, к учителю, к результатам обучения;</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 xml:space="preserve">использовать экспериментальный метод исследования при изучении </w:t>
            </w:r>
            <w:r>
              <w:rPr>
                <w:rFonts w:ascii="Times New Roman" w:hAnsi="Times New Roman"/>
                <w:sz w:val="20"/>
                <w:szCs w:val="20"/>
              </w:rPr>
              <w:t>электромагнитного поля</w:t>
            </w:r>
            <w:r w:rsidRPr="00AC257D">
              <w:rPr>
                <w:rFonts w:ascii="Times New Roman" w:hAnsi="Times New Roman"/>
                <w:sz w:val="20"/>
                <w:szCs w:val="20"/>
              </w:rPr>
              <w:t>;</w:t>
            </w:r>
          </w:p>
          <w:p w:rsidR="00EC618D" w:rsidRPr="00AC257D" w:rsidRDefault="00EC618D" w:rsidP="00EC618D">
            <w:pPr>
              <w:pStyle w:val="a3"/>
              <w:numPr>
                <w:ilvl w:val="0"/>
                <w:numId w:val="1"/>
              </w:numPr>
              <w:tabs>
                <w:tab w:val="left" w:pos="230"/>
              </w:tabs>
              <w:spacing w:after="0" w:line="240" w:lineRule="auto"/>
              <w:ind w:left="52" w:hanging="18"/>
              <w:jc w:val="both"/>
              <w:rPr>
                <w:rFonts w:ascii="Times New Roman" w:hAnsi="Times New Roman"/>
                <w:sz w:val="20"/>
                <w:szCs w:val="20"/>
              </w:rPr>
            </w:pPr>
            <w:r w:rsidRPr="00AC257D">
              <w:rPr>
                <w:rFonts w:ascii="Times New Roman" w:hAnsi="Times New Roman"/>
                <w:sz w:val="20"/>
                <w:szCs w:val="20"/>
              </w:rPr>
              <w:t xml:space="preserve">уметь принимать самостоятельные решения, обосновывать и оценивать результаты своих действий, проявлять инициативу при изучении </w:t>
            </w:r>
            <w:r>
              <w:rPr>
                <w:rFonts w:ascii="Times New Roman" w:hAnsi="Times New Roman"/>
                <w:sz w:val="20"/>
                <w:szCs w:val="20"/>
              </w:rPr>
              <w:t>электромагнитного поля</w:t>
            </w:r>
            <w:r w:rsidRPr="00AC257D">
              <w:rPr>
                <w:rFonts w:ascii="Times New Roman" w:hAnsi="Times New Roman"/>
                <w:sz w:val="20"/>
                <w:szCs w:val="20"/>
              </w:rPr>
              <w:t>;</w:t>
            </w:r>
          </w:p>
        </w:tc>
        <w:tc>
          <w:tcPr>
            <w:tcW w:w="3969" w:type="dxa"/>
          </w:tcPr>
          <w:p w:rsidR="00EC618D" w:rsidRPr="00484B1F" w:rsidRDefault="00EC618D" w:rsidP="00EC618D">
            <w:pPr>
              <w:tabs>
                <w:tab w:val="left" w:pos="175"/>
              </w:tabs>
              <w:autoSpaceDE w:val="0"/>
              <w:autoSpaceDN w:val="0"/>
              <w:adjustRightInd w:val="0"/>
              <w:spacing w:after="0" w:line="240" w:lineRule="auto"/>
              <w:contextualSpacing/>
              <w:jc w:val="both"/>
              <w:rPr>
                <w:rFonts w:ascii="Times New Roman" w:hAnsi="Times New Roman"/>
                <w:b/>
                <w:sz w:val="20"/>
                <w:szCs w:val="20"/>
              </w:rPr>
            </w:pPr>
            <w:r w:rsidRPr="00484B1F">
              <w:rPr>
                <w:rFonts w:ascii="Times New Roman" w:hAnsi="Times New Roman"/>
                <w:b/>
                <w:sz w:val="20"/>
                <w:szCs w:val="20"/>
              </w:rPr>
              <w:t>Выпускник научится:</w:t>
            </w:r>
          </w:p>
          <w:p w:rsidR="00EC618D" w:rsidRPr="00484B1F"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t>распознавать электромагнитные явления и объяснять на основе имеющихся знаний основные свойства или условия протекания этих явлений: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преломление света, дисперсия света.</w:t>
            </w:r>
          </w:p>
          <w:p w:rsidR="00EC618D" w:rsidRPr="00484B1F"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t xml:space="preserve">описывать изученные свойства тел и электромагнитные явления, используя физические величины: скорость электромагнитных волн, длина волны и частота света; при </w:t>
            </w:r>
            <w:proofErr w:type="gramStart"/>
            <w:r w:rsidRPr="00484B1F">
              <w:rPr>
                <w:rFonts w:ascii="Times New Roman" w:hAnsi="Times New Roman"/>
                <w:sz w:val="20"/>
                <w:szCs w:val="20"/>
              </w:rPr>
              <w:t>описании</w:t>
            </w:r>
            <w:proofErr w:type="gramEnd"/>
            <w:r w:rsidRPr="00484B1F">
              <w:rPr>
                <w:rFonts w:ascii="Times New Roman" w:hAnsi="Times New Roman"/>
                <w:sz w:val="20"/>
                <w:szCs w:val="20"/>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EC618D" w:rsidRPr="00484B1F"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t xml:space="preserve">анализировать свойства тел, электромагнитные явления и процессы, используя физические </w:t>
            </w:r>
            <w:r>
              <w:rPr>
                <w:rFonts w:ascii="Times New Roman" w:hAnsi="Times New Roman"/>
                <w:sz w:val="20"/>
                <w:szCs w:val="20"/>
              </w:rPr>
              <w:t>законы</w:t>
            </w:r>
            <w:r w:rsidRPr="00484B1F">
              <w:rPr>
                <w:rFonts w:ascii="Times New Roman" w:hAnsi="Times New Roman"/>
                <w:sz w:val="20"/>
                <w:szCs w:val="20"/>
              </w:rPr>
              <w:t>; при этом различать словесную формулировку закона и его математическое выражение.</w:t>
            </w:r>
          </w:p>
          <w:p w:rsidR="00EC618D" w:rsidRPr="00484B1F"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lastRenderedPageBreak/>
              <w:t xml:space="preserve">приводить примеры практического использования физических знаний </w:t>
            </w:r>
            <w:proofErr w:type="gramStart"/>
            <w:r w:rsidRPr="00484B1F">
              <w:rPr>
                <w:rFonts w:ascii="Times New Roman" w:hAnsi="Times New Roman"/>
                <w:sz w:val="20"/>
                <w:szCs w:val="20"/>
              </w:rPr>
              <w:t>о</w:t>
            </w:r>
            <w:proofErr w:type="gramEnd"/>
            <w:r w:rsidRPr="00484B1F">
              <w:rPr>
                <w:rFonts w:ascii="Times New Roman" w:hAnsi="Times New Roman"/>
                <w:sz w:val="20"/>
                <w:szCs w:val="20"/>
              </w:rPr>
              <w:t xml:space="preserve"> электромагнитных явлениях</w:t>
            </w:r>
          </w:p>
          <w:p w:rsidR="00EC618D" w:rsidRPr="00484B1F"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484B1F">
              <w:rPr>
                <w:rFonts w:ascii="Times New Roman" w:hAnsi="Times New Roman"/>
                <w:sz w:val="20"/>
                <w:szCs w:val="20"/>
              </w:rPr>
              <w:t>решать задачи, используя физические законы  и формулы, связывающие физические величины (скорость электромагнитных во</w:t>
            </w:r>
            <w:r>
              <w:rPr>
                <w:rFonts w:ascii="Times New Roman" w:hAnsi="Times New Roman"/>
                <w:sz w:val="20"/>
                <w:szCs w:val="20"/>
              </w:rPr>
              <w:t>лн, длина волны и частота света</w:t>
            </w:r>
            <w:r w:rsidRPr="00484B1F">
              <w:rPr>
                <w:rFonts w:ascii="Times New Roman" w:hAnsi="Times New Roman"/>
                <w:sz w:val="20"/>
                <w:szCs w:val="20"/>
              </w:rPr>
              <w:t>):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EC618D" w:rsidRPr="00484B1F" w:rsidRDefault="00EC618D" w:rsidP="00EC618D">
            <w:pPr>
              <w:tabs>
                <w:tab w:val="left" w:pos="175"/>
              </w:tabs>
              <w:autoSpaceDE w:val="0"/>
              <w:autoSpaceDN w:val="0"/>
              <w:adjustRightInd w:val="0"/>
              <w:spacing w:after="0" w:line="240" w:lineRule="auto"/>
              <w:contextualSpacing/>
              <w:jc w:val="both"/>
              <w:rPr>
                <w:rFonts w:ascii="Times New Roman" w:hAnsi="Times New Roman"/>
                <w:b/>
                <w:sz w:val="20"/>
                <w:szCs w:val="20"/>
              </w:rPr>
            </w:pPr>
            <w:r w:rsidRPr="00484B1F">
              <w:rPr>
                <w:rFonts w:ascii="Times New Roman" w:hAnsi="Times New Roman"/>
                <w:b/>
                <w:sz w:val="20"/>
                <w:szCs w:val="20"/>
              </w:rPr>
              <w:t>Выпускник получит возможность научиться:</w:t>
            </w:r>
          </w:p>
          <w:p w:rsidR="00EC618D" w:rsidRPr="00484B1F"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484B1F">
              <w:rPr>
                <w:rFonts w:ascii="Times New Roman" w:hAnsi="Times New Roman"/>
                <w:i/>
                <w:sz w:val="20"/>
                <w:szCs w:val="20"/>
              </w:rPr>
              <w:t xml:space="preserve">использовать знания </w:t>
            </w:r>
            <w:proofErr w:type="gramStart"/>
            <w:r w:rsidRPr="00484B1F">
              <w:rPr>
                <w:rFonts w:ascii="Times New Roman" w:hAnsi="Times New Roman"/>
                <w:i/>
                <w:sz w:val="20"/>
                <w:szCs w:val="20"/>
              </w:rPr>
              <w:t>об электромагнитных явлениях в повседневной жизни для обеспечения безопасности при обращении с приборами</w:t>
            </w:r>
            <w:proofErr w:type="gramEnd"/>
            <w:r w:rsidRPr="00484B1F">
              <w:rPr>
                <w:rFonts w:ascii="Times New Roman" w:hAnsi="Times New Roman"/>
                <w:i/>
                <w:sz w:val="20"/>
                <w:szCs w:val="20"/>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EC618D" w:rsidRPr="00484B1F"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484B1F">
              <w:rPr>
                <w:rFonts w:ascii="Times New Roman" w:hAnsi="Times New Roman"/>
                <w:i/>
                <w:sz w:val="20"/>
                <w:szCs w:val="20"/>
              </w:rPr>
              <w:t>различать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EC618D" w:rsidRPr="00484B1F"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484B1F">
              <w:rPr>
                <w:rFonts w:ascii="Times New Roman" w:hAnsi="Times New Roman"/>
                <w:i/>
                <w:sz w:val="20"/>
                <w:szCs w:val="20"/>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C618D" w:rsidRPr="00484B1F" w:rsidRDefault="00EC618D" w:rsidP="00EC618D">
            <w:pPr>
              <w:widowControl w:val="0"/>
              <w:numPr>
                <w:ilvl w:val="0"/>
                <w:numId w:val="4"/>
              </w:numPr>
              <w:tabs>
                <w:tab w:val="left" w:pos="175"/>
                <w:tab w:val="left" w:pos="317"/>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484B1F">
              <w:rPr>
                <w:rFonts w:ascii="Times New Roman" w:hAnsi="Times New Roman"/>
                <w:i/>
                <w:sz w:val="20"/>
                <w:szCs w:val="20"/>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tc>
        <w:tc>
          <w:tcPr>
            <w:tcW w:w="3260" w:type="dxa"/>
          </w:tcPr>
          <w:p w:rsidR="00EC618D" w:rsidRPr="00B06747" w:rsidRDefault="00EC618D" w:rsidP="00EC618D">
            <w:pPr>
              <w:spacing w:after="0" w:line="240" w:lineRule="auto"/>
              <w:contextualSpacing/>
              <w:jc w:val="both"/>
              <w:rPr>
                <w:rFonts w:ascii="Times New Roman" w:hAnsi="Times New Roman"/>
                <w:b/>
                <w:i/>
                <w:sz w:val="20"/>
                <w:szCs w:val="20"/>
              </w:rPr>
            </w:pPr>
            <w:r w:rsidRPr="00B06747">
              <w:rPr>
                <w:rFonts w:ascii="Times New Roman" w:hAnsi="Times New Roman"/>
                <w:b/>
                <w:i/>
                <w:sz w:val="20"/>
                <w:szCs w:val="20"/>
              </w:rPr>
              <w:lastRenderedPageBreak/>
              <w:t xml:space="preserve">Регулятивные: </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овладеть навыками самостоятельного приобретения знаний </w:t>
            </w:r>
            <w:r>
              <w:rPr>
                <w:rFonts w:ascii="Times New Roman" w:hAnsi="Times New Roman"/>
                <w:sz w:val="20"/>
                <w:szCs w:val="20"/>
              </w:rPr>
              <w:t>об электромагнитном поле</w:t>
            </w:r>
            <w:r w:rsidRPr="00B06747">
              <w:rPr>
                <w:rFonts w:ascii="Times New Roman" w:hAnsi="Times New Roman"/>
                <w:sz w:val="20"/>
                <w:szCs w:val="20"/>
              </w:rPr>
              <w:t xml:space="preserve"> на основании личных наблюде</w:t>
            </w:r>
            <w:r>
              <w:rPr>
                <w:rFonts w:ascii="Times New Roman" w:hAnsi="Times New Roman"/>
                <w:sz w:val="20"/>
                <w:szCs w:val="20"/>
              </w:rPr>
              <w:t>ний</w:t>
            </w:r>
            <w:r w:rsidRPr="00B06747">
              <w:rPr>
                <w:rFonts w:ascii="Times New Roman" w:hAnsi="Times New Roman"/>
                <w:sz w:val="20"/>
                <w:szCs w:val="20"/>
              </w:rPr>
              <w:t>;</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овладеть навыками самостоятельной постановки цели, планирования хода эксперимента, самоконтроля и оценки результатов измерения при выполнении экспериментальных заданий, лабораторных работ;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научиться </w:t>
            </w:r>
            <w:proofErr w:type="gramStart"/>
            <w:r w:rsidRPr="00B06747">
              <w:rPr>
                <w:rFonts w:ascii="Times New Roman" w:hAnsi="Times New Roman"/>
                <w:sz w:val="20"/>
                <w:szCs w:val="20"/>
              </w:rPr>
              <w:t>самостоятельно</w:t>
            </w:r>
            <w:proofErr w:type="gramEnd"/>
            <w:r w:rsidRPr="00B06747">
              <w:rPr>
                <w:rFonts w:ascii="Times New Roman" w:hAnsi="Times New Roman"/>
                <w:sz w:val="20"/>
                <w:szCs w:val="20"/>
              </w:rPr>
              <w:t xml:space="preserve"> искать, отбирать и анализировать информацию в сети Интернет, справочной литературе;</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Познавательные:</w:t>
            </w:r>
          </w:p>
          <w:p w:rsidR="00EC618D" w:rsidRPr="00B06747" w:rsidRDefault="00EC618D" w:rsidP="00EC618D">
            <w:pPr>
              <w:numPr>
                <w:ilvl w:val="0"/>
                <w:numId w:val="2"/>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находить в тексте требуемую информацию (в соответствии с целями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ориентироваться в содержании текста, понимать целостный смысл текста, структурировать текст;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отбирать и анализировать информацию </w:t>
            </w:r>
            <w:r>
              <w:rPr>
                <w:rFonts w:ascii="Times New Roman" w:hAnsi="Times New Roman"/>
                <w:sz w:val="20"/>
                <w:szCs w:val="20"/>
              </w:rPr>
              <w:t xml:space="preserve">об электромагнитном </w:t>
            </w:r>
            <w:r>
              <w:rPr>
                <w:rFonts w:ascii="Times New Roman" w:hAnsi="Times New Roman"/>
                <w:sz w:val="20"/>
                <w:szCs w:val="20"/>
              </w:rPr>
              <w:lastRenderedPageBreak/>
              <w:t>поле</w:t>
            </w:r>
            <w:r w:rsidRPr="00B06747">
              <w:rPr>
                <w:rFonts w:ascii="Times New Roman" w:hAnsi="Times New Roman"/>
                <w:sz w:val="20"/>
                <w:szCs w:val="20"/>
              </w:rPr>
              <w:t xml:space="preserve"> с помощью Интернета;</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научиться оценивать результаты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предвидеть возможные результаты, понимать различия между исходными фактами и гипотезами для их объяснения, между теоретической моделью и реальным объектом;</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проводить экспериментальную проверку выдвинутых гипотез;</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Коммуникативные:</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развивать монологическую и диалогическую речь;</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воспринимать перерабатывать и предъявлять информацию в словесной, образной формах, выражать свои мысли, слушать собеседника, принимать его точку зрения, отстаивать свою точку зрения, вести дискуссию;</w:t>
            </w:r>
          </w:p>
          <w:p w:rsidR="00EC618D" w:rsidRPr="00B06747" w:rsidRDefault="00EC618D" w:rsidP="00EC618D">
            <w:pPr>
              <w:pStyle w:val="a3"/>
              <w:numPr>
                <w:ilvl w:val="0"/>
                <w:numId w:val="3"/>
              </w:numPr>
              <w:tabs>
                <w:tab w:val="left" w:pos="179"/>
              </w:tabs>
              <w:spacing w:after="0" w:line="240" w:lineRule="auto"/>
              <w:ind w:left="0" w:firstLine="34"/>
              <w:jc w:val="both"/>
              <w:rPr>
                <w:rFonts w:ascii="Times New Roman" w:hAnsi="Times New Roman"/>
                <w:sz w:val="20"/>
                <w:szCs w:val="20"/>
              </w:rPr>
            </w:pPr>
            <w:r w:rsidRPr="00B06747">
              <w:rPr>
                <w:rFonts w:ascii="Times New Roman" w:hAnsi="Times New Roman"/>
                <w:sz w:val="20"/>
                <w:szCs w:val="20"/>
              </w:rPr>
              <w:t>уметь работать в группе.</w:t>
            </w:r>
          </w:p>
        </w:tc>
        <w:tc>
          <w:tcPr>
            <w:tcW w:w="1701" w:type="dxa"/>
          </w:tcPr>
          <w:p w:rsidR="00EC618D" w:rsidRPr="00282051" w:rsidRDefault="00EC618D" w:rsidP="00EC618D">
            <w:pPr>
              <w:spacing w:after="0" w:line="240" w:lineRule="auto"/>
              <w:contextualSpacing/>
              <w:jc w:val="both"/>
              <w:rPr>
                <w:rFonts w:ascii="Times New Roman" w:hAnsi="Times New Roman"/>
                <w:sz w:val="20"/>
                <w:szCs w:val="20"/>
              </w:rPr>
            </w:pPr>
            <w:r w:rsidRPr="00282051">
              <w:rPr>
                <w:rFonts w:ascii="Times New Roman" w:hAnsi="Times New Roman"/>
                <w:sz w:val="20"/>
                <w:szCs w:val="20"/>
              </w:rPr>
              <w:lastRenderedPageBreak/>
              <w:t xml:space="preserve">Проверка выполнения домашних заданий, самостоятельные работы, лабораторные работы № </w:t>
            </w:r>
            <w:r>
              <w:rPr>
                <w:rFonts w:ascii="Times New Roman" w:hAnsi="Times New Roman"/>
                <w:sz w:val="20"/>
                <w:szCs w:val="20"/>
              </w:rPr>
              <w:t>4, 5</w:t>
            </w:r>
            <w:r w:rsidRPr="00282051">
              <w:rPr>
                <w:rFonts w:ascii="Times New Roman" w:hAnsi="Times New Roman"/>
                <w:sz w:val="20"/>
                <w:szCs w:val="20"/>
              </w:rPr>
              <w:t xml:space="preserve">, опыты, </w:t>
            </w:r>
            <w:r>
              <w:rPr>
                <w:rFonts w:ascii="Times New Roman" w:hAnsi="Times New Roman"/>
                <w:sz w:val="20"/>
                <w:szCs w:val="20"/>
              </w:rPr>
              <w:t xml:space="preserve">презентации и доклады, зачет № </w:t>
            </w:r>
            <w:r w:rsidRPr="009C4113">
              <w:rPr>
                <w:rFonts w:ascii="Times New Roman" w:hAnsi="Times New Roman"/>
                <w:sz w:val="20"/>
                <w:szCs w:val="20"/>
              </w:rPr>
              <w:t>3</w:t>
            </w:r>
            <w:r w:rsidRPr="00282051">
              <w:rPr>
                <w:rFonts w:ascii="Times New Roman" w:hAnsi="Times New Roman"/>
                <w:sz w:val="20"/>
                <w:szCs w:val="20"/>
              </w:rPr>
              <w:t xml:space="preserve">.  </w:t>
            </w:r>
          </w:p>
        </w:tc>
      </w:tr>
      <w:tr w:rsidR="00EC618D" w:rsidRPr="00EA5E7C" w:rsidTr="00EC618D">
        <w:tc>
          <w:tcPr>
            <w:tcW w:w="1951" w:type="dxa"/>
          </w:tcPr>
          <w:p w:rsidR="00EC618D" w:rsidRDefault="00EC618D" w:rsidP="00EC618D">
            <w:pPr>
              <w:spacing w:after="0" w:line="240" w:lineRule="auto"/>
              <w:contextualSpacing/>
              <w:jc w:val="both"/>
              <w:rPr>
                <w:rFonts w:ascii="Times New Roman" w:hAnsi="Times New Roman"/>
                <w:b/>
                <w:sz w:val="20"/>
                <w:szCs w:val="20"/>
              </w:rPr>
            </w:pPr>
            <w:r>
              <w:rPr>
                <w:rFonts w:ascii="Times New Roman" w:hAnsi="Times New Roman"/>
                <w:b/>
                <w:sz w:val="20"/>
                <w:szCs w:val="20"/>
              </w:rPr>
              <w:lastRenderedPageBreak/>
              <w:t xml:space="preserve">Строение атома и атомного ядра. </w:t>
            </w:r>
            <w:r>
              <w:rPr>
                <w:rFonts w:ascii="Times New Roman" w:hAnsi="Times New Roman"/>
                <w:b/>
                <w:sz w:val="20"/>
                <w:szCs w:val="20"/>
              </w:rPr>
              <w:lastRenderedPageBreak/>
              <w:t>Использование энергии атомных ядер</w:t>
            </w:r>
          </w:p>
        </w:tc>
        <w:tc>
          <w:tcPr>
            <w:tcW w:w="851" w:type="dxa"/>
          </w:tcPr>
          <w:p w:rsidR="00EC618D" w:rsidRDefault="00EC618D" w:rsidP="00EC618D">
            <w:pPr>
              <w:spacing w:after="0" w:line="240" w:lineRule="auto"/>
              <w:contextualSpacing/>
              <w:jc w:val="center"/>
              <w:rPr>
                <w:rFonts w:ascii="Times New Roman" w:hAnsi="Times New Roman"/>
                <w:b/>
                <w:sz w:val="20"/>
                <w:szCs w:val="20"/>
                <w:highlight w:val="yellow"/>
              </w:rPr>
            </w:pPr>
            <w:r w:rsidRPr="00DA48B7">
              <w:rPr>
                <w:rFonts w:ascii="Times New Roman" w:hAnsi="Times New Roman"/>
                <w:b/>
                <w:sz w:val="20"/>
                <w:szCs w:val="20"/>
              </w:rPr>
              <w:lastRenderedPageBreak/>
              <w:t>1</w:t>
            </w:r>
            <w:r>
              <w:rPr>
                <w:rFonts w:ascii="Times New Roman" w:hAnsi="Times New Roman"/>
                <w:b/>
                <w:sz w:val="20"/>
                <w:szCs w:val="20"/>
              </w:rPr>
              <w:t>9</w:t>
            </w:r>
          </w:p>
        </w:tc>
        <w:tc>
          <w:tcPr>
            <w:tcW w:w="2551" w:type="dxa"/>
          </w:tcPr>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 xml:space="preserve">сформировать познавательный интерес и </w:t>
            </w:r>
            <w:r w:rsidRPr="00AC257D">
              <w:rPr>
                <w:rFonts w:ascii="Times New Roman" w:hAnsi="Times New Roman"/>
                <w:sz w:val="20"/>
                <w:szCs w:val="20"/>
              </w:rPr>
              <w:lastRenderedPageBreak/>
              <w:t xml:space="preserve">творческую инициативу, самостоятельность в приобретении знаний </w:t>
            </w:r>
            <w:r>
              <w:rPr>
                <w:rFonts w:ascii="Times New Roman" w:hAnsi="Times New Roman"/>
                <w:sz w:val="20"/>
                <w:szCs w:val="20"/>
              </w:rPr>
              <w:t>о строении атома и атомного ядра</w:t>
            </w:r>
            <w:r w:rsidRPr="00AC257D">
              <w:rPr>
                <w:rFonts w:ascii="Times New Roman" w:hAnsi="Times New Roman"/>
                <w:sz w:val="20"/>
                <w:szCs w:val="20"/>
              </w:rPr>
              <w:t>;</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сформировать ценностное отношение друг к другу, к учителю, к результатам обучения;</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 xml:space="preserve">использовать экспериментальный метод исследования при изучении </w:t>
            </w:r>
            <w:r>
              <w:rPr>
                <w:rFonts w:ascii="Times New Roman" w:hAnsi="Times New Roman"/>
                <w:sz w:val="20"/>
                <w:szCs w:val="20"/>
              </w:rPr>
              <w:t>атома и атомного ядра</w:t>
            </w:r>
            <w:r w:rsidRPr="00AC257D">
              <w:rPr>
                <w:rFonts w:ascii="Times New Roman" w:hAnsi="Times New Roman"/>
                <w:sz w:val="20"/>
                <w:szCs w:val="20"/>
              </w:rPr>
              <w:t>;</w:t>
            </w:r>
          </w:p>
          <w:p w:rsidR="00EC618D" w:rsidRPr="00AC257D" w:rsidRDefault="00EC618D" w:rsidP="00EC618D">
            <w:pPr>
              <w:pStyle w:val="a3"/>
              <w:numPr>
                <w:ilvl w:val="0"/>
                <w:numId w:val="1"/>
              </w:numPr>
              <w:tabs>
                <w:tab w:val="left" w:pos="230"/>
              </w:tabs>
              <w:spacing w:after="0" w:line="240" w:lineRule="auto"/>
              <w:ind w:left="52" w:hanging="18"/>
              <w:jc w:val="both"/>
              <w:rPr>
                <w:rFonts w:ascii="Times New Roman" w:hAnsi="Times New Roman"/>
                <w:sz w:val="20"/>
                <w:szCs w:val="20"/>
              </w:rPr>
            </w:pPr>
            <w:r w:rsidRPr="00AC257D">
              <w:rPr>
                <w:rFonts w:ascii="Times New Roman" w:hAnsi="Times New Roman"/>
                <w:sz w:val="20"/>
                <w:szCs w:val="20"/>
              </w:rPr>
              <w:t xml:space="preserve">уметь принимать самостоятельные решения, обосновывать и оценивать результаты своих действий, проявлять инициативу при изучении </w:t>
            </w:r>
            <w:r>
              <w:rPr>
                <w:rFonts w:ascii="Times New Roman" w:hAnsi="Times New Roman"/>
                <w:sz w:val="20"/>
                <w:szCs w:val="20"/>
              </w:rPr>
              <w:t>атома и атомного ядра</w:t>
            </w:r>
            <w:r w:rsidRPr="00AC257D">
              <w:rPr>
                <w:rFonts w:ascii="Times New Roman" w:hAnsi="Times New Roman"/>
                <w:sz w:val="20"/>
                <w:szCs w:val="20"/>
              </w:rPr>
              <w:t>;</w:t>
            </w:r>
          </w:p>
        </w:tc>
        <w:tc>
          <w:tcPr>
            <w:tcW w:w="3969" w:type="dxa"/>
          </w:tcPr>
          <w:p w:rsidR="00EC618D" w:rsidRPr="005D5674" w:rsidRDefault="00EC618D" w:rsidP="00EC618D">
            <w:pPr>
              <w:tabs>
                <w:tab w:val="left" w:pos="175"/>
              </w:tabs>
              <w:autoSpaceDE w:val="0"/>
              <w:autoSpaceDN w:val="0"/>
              <w:adjustRightInd w:val="0"/>
              <w:spacing w:after="0" w:line="240" w:lineRule="auto"/>
              <w:contextualSpacing/>
              <w:jc w:val="both"/>
              <w:rPr>
                <w:rFonts w:ascii="Times New Roman" w:hAnsi="Times New Roman"/>
                <w:b/>
                <w:sz w:val="20"/>
                <w:szCs w:val="20"/>
              </w:rPr>
            </w:pPr>
            <w:r w:rsidRPr="005D5674">
              <w:rPr>
                <w:rFonts w:ascii="Times New Roman" w:hAnsi="Times New Roman"/>
                <w:b/>
                <w:sz w:val="20"/>
                <w:szCs w:val="20"/>
              </w:rPr>
              <w:lastRenderedPageBreak/>
              <w:t>Выпускник научится:</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5D5674">
              <w:rPr>
                <w:rFonts w:ascii="Times New Roman" w:hAnsi="Times New Roman"/>
                <w:sz w:val="20"/>
                <w:szCs w:val="20"/>
              </w:rPr>
              <w:t xml:space="preserve">распознавать квантовые явления и </w:t>
            </w:r>
            <w:r w:rsidRPr="005D5674">
              <w:rPr>
                <w:rFonts w:ascii="Times New Roman" w:hAnsi="Times New Roman"/>
                <w:sz w:val="20"/>
                <w:szCs w:val="20"/>
              </w:rPr>
              <w:lastRenderedPageBreak/>
              <w:t xml:space="preserve">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5D5674">
              <w:rPr>
                <w:rFonts w:ascii="Times New Roman" w:hAnsi="Times New Roman"/>
                <w:sz w:val="20"/>
                <w:szCs w:val="20"/>
              </w:rPr>
              <w:t>γ-</w:t>
            </w:r>
            <w:proofErr w:type="gramEnd"/>
            <w:r w:rsidRPr="005D5674">
              <w:rPr>
                <w:rFonts w:ascii="Times New Roman" w:hAnsi="Times New Roman"/>
                <w:sz w:val="20"/>
                <w:szCs w:val="20"/>
              </w:rPr>
              <w:t>излучения, возникновение линейчатого спектра излучения атома;</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5D5674">
              <w:rPr>
                <w:rFonts w:ascii="Times New Roman" w:hAnsi="Times New Roman"/>
                <w:sz w:val="20"/>
                <w:szCs w:val="20"/>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5D5674">
              <w:rPr>
                <w:rFonts w:ascii="Times New Roman" w:hAnsi="Times New Roman"/>
                <w:sz w:val="20"/>
                <w:szCs w:val="20"/>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5D5674">
              <w:rPr>
                <w:rFonts w:ascii="Times New Roman" w:hAnsi="Times New Roman"/>
                <w:sz w:val="20"/>
                <w:szCs w:val="20"/>
              </w:rPr>
              <w:t>различать основные признаки планетарной модели атома, нуклонной модели атомного ядра;</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5D5674">
              <w:rPr>
                <w:rFonts w:ascii="Times New Roman" w:hAnsi="Times New Roman"/>
                <w:sz w:val="20"/>
                <w:szCs w:val="20"/>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EC618D" w:rsidRPr="005D5674" w:rsidRDefault="00EC618D" w:rsidP="00EC618D">
            <w:pPr>
              <w:tabs>
                <w:tab w:val="left" w:pos="175"/>
                <w:tab w:val="left" w:pos="709"/>
              </w:tabs>
              <w:autoSpaceDE w:val="0"/>
              <w:autoSpaceDN w:val="0"/>
              <w:adjustRightInd w:val="0"/>
              <w:spacing w:after="0" w:line="240" w:lineRule="auto"/>
              <w:contextualSpacing/>
              <w:jc w:val="both"/>
              <w:rPr>
                <w:rFonts w:ascii="Times New Roman" w:hAnsi="Times New Roman"/>
                <w:b/>
                <w:sz w:val="20"/>
                <w:szCs w:val="20"/>
              </w:rPr>
            </w:pPr>
            <w:r w:rsidRPr="005D5674">
              <w:rPr>
                <w:rFonts w:ascii="Times New Roman" w:hAnsi="Times New Roman"/>
                <w:b/>
                <w:sz w:val="20"/>
                <w:szCs w:val="20"/>
              </w:rPr>
              <w:t>Выпускник получит возможность научиться:</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5D5674">
              <w:rPr>
                <w:rFonts w:ascii="Times New Roman" w:hAnsi="Times New Roman"/>
                <w:i/>
                <w:sz w:val="20"/>
                <w:szCs w:val="20"/>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5D5674">
              <w:rPr>
                <w:rFonts w:ascii="Times New Roman" w:hAnsi="Times New Roman"/>
                <w:i/>
                <w:sz w:val="20"/>
                <w:szCs w:val="20"/>
              </w:rPr>
              <w:t>соотносить энергию связи атомных ядер с дефектом массы;</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5D5674">
              <w:rPr>
                <w:rFonts w:ascii="Times New Roman" w:hAnsi="Times New Roman"/>
                <w:i/>
                <w:sz w:val="20"/>
                <w:szCs w:val="20"/>
              </w:rPr>
              <w:t xml:space="preserve">приводить примеры влияния радиоактивных излучений на живые </w:t>
            </w:r>
            <w:r w:rsidRPr="005D5674">
              <w:rPr>
                <w:rFonts w:ascii="Times New Roman" w:hAnsi="Times New Roman"/>
                <w:i/>
                <w:sz w:val="20"/>
                <w:szCs w:val="20"/>
              </w:rPr>
              <w:lastRenderedPageBreak/>
              <w:t>организмы; понимать принцип действия дозиметра и различать условия его использования;</w:t>
            </w:r>
          </w:p>
          <w:p w:rsidR="00EC618D" w:rsidRPr="005D5674" w:rsidRDefault="00EC618D" w:rsidP="00EC618D">
            <w:pPr>
              <w:widowControl w:val="0"/>
              <w:numPr>
                <w:ilvl w:val="0"/>
                <w:numId w:val="4"/>
              </w:numPr>
              <w:tabs>
                <w:tab w:val="left" w:pos="175"/>
                <w:tab w:val="left" w:pos="317"/>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5D5674">
              <w:rPr>
                <w:rFonts w:ascii="Times New Roman" w:hAnsi="Times New Roman"/>
                <w:i/>
                <w:sz w:val="20"/>
                <w:szCs w:val="20"/>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tc>
        <w:tc>
          <w:tcPr>
            <w:tcW w:w="3260" w:type="dxa"/>
          </w:tcPr>
          <w:p w:rsidR="00EC618D" w:rsidRPr="00B06747" w:rsidRDefault="00EC618D" w:rsidP="00EC618D">
            <w:pPr>
              <w:spacing w:after="0" w:line="240" w:lineRule="auto"/>
              <w:contextualSpacing/>
              <w:jc w:val="both"/>
              <w:rPr>
                <w:rFonts w:ascii="Times New Roman" w:hAnsi="Times New Roman"/>
                <w:b/>
                <w:i/>
                <w:sz w:val="20"/>
                <w:szCs w:val="20"/>
              </w:rPr>
            </w:pPr>
            <w:r w:rsidRPr="00B06747">
              <w:rPr>
                <w:rFonts w:ascii="Times New Roman" w:hAnsi="Times New Roman"/>
                <w:b/>
                <w:i/>
                <w:sz w:val="20"/>
                <w:szCs w:val="20"/>
              </w:rPr>
              <w:lastRenderedPageBreak/>
              <w:t xml:space="preserve">Регулятивные: </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овладеть навыками </w:t>
            </w:r>
            <w:r w:rsidRPr="00B06747">
              <w:rPr>
                <w:rFonts w:ascii="Times New Roman" w:hAnsi="Times New Roman"/>
                <w:sz w:val="20"/>
                <w:szCs w:val="20"/>
              </w:rPr>
              <w:lastRenderedPageBreak/>
              <w:t xml:space="preserve">самостоятельного приобретения знаний о </w:t>
            </w:r>
            <w:r>
              <w:rPr>
                <w:rFonts w:ascii="Times New Roman" w:hAnsi="Times New Roman"/>
                <w:sz w:val="20"/>
                <w:szCs w:val="20"/>
              </w:rPr>
              <w:t>строении атома и атомного ядра</w:t>
            </w:r>
            <w:r w:rsidRPr="00B06747">
              <w:rPr>
                <w:rFonts w:ascii="Times New Roman" w:hAnsi="Times New Roman"/>
                <w:sz w:val="20"/>
                <w:szCs w:val="20"/>
              </w:rPr>
              <w:t xml:space="preserve"> на основании личных наблюде</w:t>
            </w:r>
            <w:r>
              <w:rPr>
                <w:rFonts w:ascii="Times New Roman" w:hAnsi="Times New Roman"/>
                <w:sz w:val="20"/>
                <w:szCs w:val="20"/>
              </w:rPr>
              <w:t>ний</w:t>
            </w:r>
            <w:r w:rsidRPr="00B06747">
              <w:rPr>
                <w:rFonts w:ascii="Times New Roman" w:hAnsi="Times New Roman"/>
                <w:sz w:val="20"/>
                <w:szCs w:val="20"/>
              </w:rPr>
              <w:t>;</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овладеть навыками самостоятельной постановки цели, планирования хода эксперимента, самоконтроля и оценки результатов измерения при выполнении лабораторных работ;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научиться </w:t>
            </w:r>
            <w:proofErr w:type="gramStart"/>
            <w:r w:rsidRPr="00B06747">
              <w:rPr>
                <w:rFonts w:ascii="Times New Roman" w:hAnsi="Times New Roman"/>
                <w:sz w:val="20"/>
                <w:szCs w:val="20"/>
              </w:rPr>
              <w:t>самостоятельно</w:t>
            </w:r>
            <w:proofErr w:type="gramEnd"/>
            <w:r w:rsidRPr="00B06747">
              <w:rPr>
                <w:rFonts w:ascii="Times New Roman" w:hAnsi="Times New Roman"/>
                <w:sz w:val="20"/>
                <w:szCs w:val="20"/>
              </w:rPr>
              <w:t xml:space="preserve"> искать, отбирать и анализировать информацию в сети Интернет, справочной литературе;</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Познавательные:</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воспринимать и переводить условия задач в символическую форму;</w:t>
            </w:r>
          </w:p>
          <w:p w:rsidR="00EC618D" w:rsidRPr="00B06747" w:rsidRDefault="00EC618D" w:rsidP="00EC618D">
            <w:pPr>
              <w:numPr>
                <w:ilvl w:val="0"/>
                <w:numId w:val="2"/>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находить в тексте требуемую информацию (в соответствии с целями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ориентироваться в содержании текста, понимать целостный смысл текста, структурировать текст;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отбирать и анализировать информацию о </w:t>
            </w:r>
            <w:r>
              <w:rPr>
                <w:rFonts w:ascii="Times New Roman" w:hAnsi="Times New Roman"/>
                <w:sz w:val="20"/>
                <w:szCs w:val="20"/>
              </w:rPr>
              <w:t>строении атома и атомного ядра</w:t>
            </w:r>
            <w:r w:rsidRPr="00B06747">
              <w:rPr>
                <w:rFonts w:ascii="Times New Roman" w:hAnsi="Times New Roman"/>
                <w:sz w:val="20"/>
                <w:szCs w:val="20"/>
              </w:rPr>
              <w:t xml:space="preserve"> с помощью Интернета;</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научиться оценивать результаты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предвидеть возможные результаты, понимать различия между исходными фактами и гипотезами для их объяснения, между теоретической моделью и реальным объектом;</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проводить экспериментальную проверку выдвинутых гипотез;</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Коммуникативные:</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развивать монологическую и диалогическую речь;</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уметь воспринимать перерабатывать и предъявлять информацию в словесной, </w:t>
            </w:r>
            <w:r w:rsidRPr="00B06747">
              <w:rPr>
                <w:rFonts w:ascii="Times New Roman" w:hAnsi="Times New Roman"/>
                <w:sz w:val="20"/>
                <w:szCs w:val="20"/>
              </w:rPr>
              <w:lastRenderedPageBreak/>
              <w:t>образной формах, выражать свои мысли, слушать собеседника, принимать его точку зрения, отстаивать свою точку зрения, вести дискуссию;</w:t>
            </w:r>
          </w:p>
          <w:p w:rsidR="00EC618D" w:rsidRPr="00B06747" w:rsidRDefault="00EC618D" w:rsidP="00EC618D">
            <w:pPr>
              <w:pStyle w:val="a3"/>
              <w:numPr>
                <w:ilvl w:val="0"/>
                <w:numId w:val="3"/>
              </w:numPr>
              <w:tabs>
                <w:tab w:val="left" w:pos="179"/>
              </w:tabs>
              <w:spacing w:after="0" w:line="240" w:lineRule="auto"/>
              <w:ind w:left="0" w:firstLine="34"/>
              <w:jc w:val="both"/>
              <w:rPr>
                <w:rFonts w:ascii="Times New Roman" w:hAnsi="Times New Roman"/>
                <w:sz w:val="20"/>
                <w:szCs w:val="20"/>
              </w:rPr>
            </w:pPr>
            <w:r w:rsidRPr="00B06747">
              <w:rPr>
                <w:rFonts w:ascii="Times New Roman" w:hAnsi="Times New Roman"/>
                <w:sz w:val="20"/>
                <w:szCs w:val="20"/>
              </w:rPr>
              <w:t>уметь работать в группе.</w:t>
            </w:r>
          </w:p>
        </w:tc>
        <w:tc>
          <w:tcPr>
            <w:tcW w:w="1701" w:type="dxa"/>
          </w:tcPr>
          <w:p w:rsidR="00EC618D" w:rsidRPr="00282051" w:rsidRDefault="00EC618D" w:rsidP="00EC618D">
            <w:pPr>
              <w:spacing w:after="0" w:line="240" w:lineRule="auto"/>
              <w:contextualSpacing/>
              <w:jc w:val="both"/>
              <w:rPr>
                <w:rFonts w:ascii="Times New Roman" w:hAnsi="Times New Roman"/>
                <w:sz w:val="20"/>
                <w:szCs w:val="20"/>
              </w:rPr>
            </w:pPr>
            <w:r w:rsidRPr="00282051">
              <w:rPr>
                <w:rFonts w:ascii="Times New Roman" w:hAnsi="Times New Roman"/>
                <w:sz w:val="20"/>
                <w:szCs w:val="20"/>
              </w:rPr>
              <w:lastRenderedPageBreak/>
              <w:t xml:space="preserve">Проверка выполнения </w:t>
            </w:r>
            <w:r w:rsidRPr="00282051">
              <w:rPr>
                <w:rFonts w:ascii="Times New Roman" w:hAnsi="Times New Roman"/>
                <w:sz w:val="20"/>
                <w:szCs w:val="20"/>
              </w:rPr>
              <w:lastRenderedPageBreak/>
              <w:t>домашних заданий, самостоятельные работы, лабораторн</w:t>
            </w:r>
            <w:r>
              <w:rPr>
                <w:rFonts w:ascii="Times New Roman" w:hAnsi="Times New Roman"/>
                <w:sz w:val="20"/>
                <w:szCs w:val="20"/>
              </w:rPr>
              <w:t>ые</w:t>
            </w:r>
            <w:r w:rsidRPr="00282051">
              <w:rPr>
                <w:rFonts w:ascii="Times New Roman" w:hAnsi="Times New Roman"/>
                <w:sz w:val="20"/>
                <w:szCs w:val="20"/>
              </w:rPr>
              <w:t xml:space="preserve"> работ</w:t>
            </w:r>
            <w:r>
              <w:rPr>
                <w:rFonts w:ascii="Times New Roman" w:hAnsi="Times New Roman"/>
                <w:sz w:val="20"/>
                <w:szCs w:val="20"/>
              </w:rPr>
              <w:t>ы</w:t>
            </w:r>
            <w:r w:rsidRPr="00282051">
              <w:rPr>
                <w:rFonts w:ascii="Times New Roman" w:hAnsi="Times New Roman"/>
                <w:sz w:val="20"/>
                <w:szCs w:val="20"/>
              </w:rPr>
              <w:t xml:space="preserve"> № </w:t>
            </w:r>
            <w:r>
              <w:rPr>
                <w:rFonts w:ascii="Times New Roman" w:hAnsi="Times New Roman"/>
                <w:sz w:val="20"/>
                <w:szCs w:val="20"/>
              </w:rPr>
              <w:t>6, 7, 8, 9</w:t>
            </w:r>
            <w:r w:rsidRPr="00282051">
              <w:rPr>
                <w:rFonts w:ascii="Times New Roman" w:hAnsi="Times New Roman"/>
                <w:sz w:val="20"/>
                <w:szCs w:val="20"/>
              </w:rPr>
              <w:t xml:space="preserve">, опыты, </w:t>
            </w:r>
            <w:r>
              <w:rPr>
                <w:rFonts w:ascii="Times New Roman" w:hAnsi="Times New Roman"/>
                <w:sz w:val="20"/>
                <w:szCs w:val="20"/>
              </w:rPr>
              <w:t xml:space="preserve">презентации и доклады, зачет № </w:t>
            </w:r>
            <w:r w:rsidRPr="009C4113">
              <w:rPr>
                <w:rFonts w:ascii="Times New Roman" w:hAnsi="Times New Roman"/>
                <w:sz w:val="20"/>
                <w:szCs w:val="20"/>
              </w:rPr>
              <w:t>4</w:t>
            </w:r>
            <w:r w:rsidRPr="00282051">
              <w:rPr>
                <w:rFonts w:ascii="Times New Roman" w:hAnsi="Times New Roman"/>
                <w:sz w:val="20"/>
                <w:szCs w:val="20"/>
              </w:rPr>
              <w:t xml:space="preserve">.  </w:t>
            </w:r>
          </w:p>
        </w:tc>
      </w:tr>
      <w:tr w:rsidR="00EC618D" w:rsidRPr="00EA5E7C" w:rsidTr="00EC618D">
        <w:tc>
          <w:tcPr>
            <w:tcW w:w="1951" w:type="dxa"/>
          </w:tcPr>
          <w:p w:rsidR="00EC618D" w:rsidRDefault="00EC618D" w:rsidP="00EC618D">
            <w:pPr>
              <w:spacing w:after="0" w:line="240" w:lineRule="auto"/>
              <w:contextualSpacing/>
              <w:jc w:val="both"/>
              <w:rPr>
                <w:rFonts w:ascii="Times New Roman" w:hAnsi="Times New Roman"/>
                <w:b/>
                <w:sz w:val="20"/>
                <w:szCs w:val="20"/>
              </w:rPr>
            </w:pPr>
            <w:r>
              <w:rPr>
                <w:rFonts w:ascii="Times New Roman" w:hAnsi="Times New Roman"/>
                <w:b/>
                <w:sz w:val="20"/>
                <w:szCs w:val="20"/>
              </w:rPr>
              <w:lastRenderedPageBreak/>
              <w:t>Строение и эволюция Вселенной</w:t>
            </w:r>
          </w:p>
        </w:tc>
        <w:tc>
          <w:tcPr>
            <w:tcW w:w="851" w:type="dxa"/>
          </w:tcPr>
          <w:p w:rsidR="00EC618D" w:rsidRPr="00FB36CE" w:rsidRDefault="00EC618D" w:rsidP="00EC618D">
            <w:pPr>
              <w:spacing w:after="0" w:line="240" w:lineRule="auto"/>
              <w:contextualSpacing/>
              <w:jc w:val="center"/>
              <w:rPr>
                <w:rFonts w:ascii="Times New Roman" w:hAnsi="Times New Roman"/>
                <w:b/>
                <w:sz w:val="20"/>
                <w:szCs w:val="20"/>
                <w:highlight w:val="yellow"/>
              </w:rPr>
            </w:pPr>
            <w:r w:rsidRPr="00DA48B7">
              <w:rPr>
                <w:rFonts w:ascii="Times New Roman" w:hAnsi="Times New Roman"/>
                <w:b/>
                <w:sz w:val="20"/>
                <w:szCs w:val="20"/>
              </w:rPr>
              <w:t>6</w:t>
            </w:r>
          </w:p>
        </w:tc>
        <w:tc>
          <w:tcPr>
            <w:tcW w:w="2551" w:type="dxa"/>
          </w:tcPr>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 xml:space="preserve">сформировать познавательный интерес и творческую инициативу, самостоятельность в приобретении знаний </w:t>
            </w:r>
            <w:r>
              <w:rPr>
                <w:rFonts w:ascii="Times New Roman" w:hAnsi="Times New Roman"/>
                <w:sz w:val="20"/>
                <w:szCs w:val="20"/>
              </w:rPr>
              <w:t>о строении и эволюции Вселенной</w:t>
            </w:r>
            <w:r w:rsidRPr="00AC257D">
              <w:rPr>
                <w:rFonts w:ascii="Times New Roman" w:hAnsi="Times New Roman"/>
                <w:sz w:val="20"/>
                <w:szCs w:val="20"/>
              </w:rPr>
              <w:t>;</w:t>
            </w:r>
          </w:p>
          <w:p w:rsidR="00EC618D" w:rsidRPr="00AC257D"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AC257D">
              <w:rPr>
                <w:rFonts w:ascii="Times New Roman" w:hAnsi="Times New Roman"/>
                <w:sz w:val="20"/>
                <w:szCs w:val="20"/>
              </w:rPr>
              <w:t>сформировать ценностное отношение друг к другу, к учителю, к результатам обучения;</w:t>
            </w:r>
          </w:p>
          <w:p w:rsidR="00EC618D" w:rsidRPr="00AC257D" w:rsidRDefault="00EC618D" w:rsidP="00EC618D">
            <w:pPr>
              <w:pStyle w:val="a3"/>
              <w:numPr>
                <w:ilvl w:val="0"/>
                <w:numId w:val="1"/>
              </w:numPr>
              <w:tabs>
                <w:tab w:val="left" w:pos="230"/>
              </w:tabs>
              <w:spacing w:after="0" w:line="240" w:lineRule="auto"/>
              <w:ind w:left="52" w:hanging="18"/>
              <w:jc w:val="both"/>
              <w:rPr>
                <w:rFonts w:ascii="Times New Roman" w:hAnsi="Times New Roman"/>
                <w:sz w:val="20"/>
                <w:szCs w:val="20"/>
              </w:rPr>
            </w:pPr>
            <w:r w:rsidRPr="00AC257D">
              <w:rPr>
                <w:rFonts w:ascii="Times New Roman" w:hAnsi="Times New Roman"/>
                <w:sz w:val="20"/>
                <w:szCs w:val="20"/>
              </w:rPr>
              <w:t xml:space="preserve">уметь принимать самостоятельные решения, обосновывать и оценивать результаты своих действий, проявлять инициативу при изучении </w:t>
            </w:r>
            <w:r>
              <w:rPr>
                <w:rFonts w:ascii="Times New Roman" w:hAnsi="Times New Roman"/>
                <w:sz w:val="20"/>
                <w:szCs w:val="20"/>
              </w:rPr>
              <w:t>строения и эволюции Вселенной</w:t>
            </w:r>
            <w:r w:rsidRPr="00AC257D">
              <w:rPr>
                <w:rFonts w:ascii="Times New Roman" w:hAnsi="Times New Roman"/>
                <w:sz w:val="20"/>
                <w:szCs w:val="20"/>
              </w:rPr>
              <w:t>;</w:t>
            </w:r>
          </w:p>
        </w:tc>
        <w:tc>
          <w:tcPr>
            <w:tcW w:w="3969" w:type="dxa"/>
          </w:tcPr>
          <w:p w:rsidR="00EC618D" w:rsidRPr="005D5674" w:rsidRDefault="00EC618D" w:rsidP="00EC618D">
            <w:pPr>
              <w:tabs>
                <w:tab w:val="left" w:pos="175"/>
              </w:tabs>
              <w:autoSpaceDE w:val="0"/>
              <w:autoSpaceDN w:val="0"/>
              <w:adjustRightInd w:val="0"/>
              <w:spacing w:after="0" w:line="240" w:lineRule="auto"/>
              <w:contextualSpacing/>
              <w:jc w:val="both"/>
              <w:rPr>
                <w:rFonts w:ascii="Times New Roman" w:hAnsi="Times New Roman"/>
                <w:b/>
                <w:sz w:val="20"/>
                <w:szCs w:val="20"/>
              </w:rPr>
            </w:pPr>
            <w:r w:rsidRPr="005D5674">
              <w:rPr>
                <w:rFonts w:ascii="Times New Roman" w:hAnsi="Times New Roman"/>
                <w:b/>
                <w:sz w:val="20"/>
                <w:szCs w:val="20"/>
              </w:rPr>
              <w:t>Выпускник научится:</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5D5674">
              <w:rPr>
                <w:rFonts w:ascii="Times New Roman" w:hAnsi="Times New Roman"/>
                <w:sz w:val="20"/>
                <w:szCs w:val="20"/>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sz w:val="20"/>
                <w:szCs w:val="20"/>
              </w:rPr>
            </w:pPr>
            <w:r w:rsidRPr="005D5674">
              <w:rPr>
                <w:rFonts w:ascii="Times New Roman" w:hAnsi="Times New Roman"/>
                <w:sz w:val="20"/>
                <w:szCs w:val="20"/>
              </w:rPr>
              <w:t>понимать различия между гелиоцентрической и геоцентрической системами мира;</w:t>
            </w:r>
          </w:p>
          <w:p w:rsidR="00EC618D" w:rsidRPr="005D5674" w:rsidRDefault="00EC618D" w:rsidP="00EC618D">
            <w:pPr>
              <w:tabs>
                <w:tab w:val="left" w:pos="175"/>
              </w:tabs>
              <w:autoSpaceDE w:val="0"/>
              <w:autoSpaceDN w:val="0"/>
              <w:adjustRightInd w:val="0"/>
              <w:spacing w:after="0" w:line="240" w:lineRule="auto"/>
              <w:contextualSpacing/>
              <w:jc w:val="both"/>
              <w:rPr>
                <w:rFonts w:ascii="Times New Roman" w:hAnsi="Times New Roman"/>
                <w:b/>
                <w:sz w:val="20"/>
                <w:szCs w:val="20"/>
              </w:rPr>
            </w:pPr>
            <w:r w:rsidRPr="005D5674">
              <w:rPr>
                <w:rFonts w:ascii="Times New Roman" w:hAnsi="Times New Roman"/>
                <w:b/>
                <w:sz w:val="20"/>
                <w:szCs w:val="20"/>
              </w:rPr>
              <w:t>Выпускник получит возможность научиться:</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5D5674">
              <w:rPr>
                <w:rFonts w:ascii="Times New Roman" w:hAnsi="Times New Roman"/>
                <w:i/>
                <w:sz w:val="20"/>
                <w:szCs w:val="20"/>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EC618D" w:rsidRPr="005D5674" w:rsidRDefault="00EC618D" w:rsidP="00EC618D">
            <w:pPr>
              <w:widowControl w:val="0"/>
              <w:numPr>
                <w:ilvl w:val="0"/>
                <w:numId w:val="4"/>
              </w:numPr>
              <w:tabs>
                <w:tab w:val="left" w:pos="175"/>
                <w:tab w:val="left" w:pos="993"/>
              </w:tabs>
              <w:autoSpaceDE w:val="0"/>
              <w:autoSpaceDN w:val="0"/>
              <w:adjustRightInd w:val="0"/>
              <w:spacing w:after="0" w:line="240" w:lineRule="auto"/>
              <w:ind w:left="0" w:firstLine="0"/>
              <w:contextualSpacing/>
              <w:jc w:val="both"/>
              <w:rPr>
                <w:rFonts w:ascii="Times New Roman" w:hAnsi="Times New Roman"/>
                <w:i/>
                <w:sz w:val="20"/>
                <w:szCs w:val="20"/>
              </w:rPr>
            </w:pPr>
            <w:r w:rsidRPr="005D5674">
              <w:rPr>
                <w:rFonts w:ascii="Times New Roman" w:hAnsi="Times New Roman"/>
                <w:i/>
                <w:sz w:val="20"/>
                <w:szCs w:val="20"/>
              </w:rPr>
              <w:t>различать основные характеристики звезд (размер, цвет, температура) соотносить цвет звезды с ее температурой;</w:t>
            </w:r>
          </w:p>
          <w:p w:rsidR="00EC618D" w:rsidRPr="005D5674" w:rsidRDefault="00EC618D" w:rsidP="00EC618D">
            <w:pPr>
              <w:tabs>
                <w:tab w:val="left" w:pos="175"/>
                <w:tab w:val="left" w:pos="317"/>
              </w:tabs>
              <w:autoSpaceDE w:val="0"/>
              <w:autoSpaceDN w:val="0"/>
              <w:adjustRightInd w:val="0"/>
              <w:spacing w:after="0" w:line="240" w:lineRule="auto"/>
              <w:contextualSpacing/>
              <w:jc w:val="both"/>
              <w:rPr>
                <w:rFonts w:ascii="Times New Roman" w:hAnsi="Times New Roman"/>
                <w:b/>
                <w:sz w:val="20"/>
                <w:szCs w:val="20"/>
              </w:rPr>
            </w:pPr>
            <w:r w:rsidRPr="005D5674">
              <w:rPr>
                <w:rFonts w:ascii="Times New Roman" w:hAnsi="Times New Roman"/>
                <w:i/>
                <w:sz w:val="20"/>
                <w:szCs w:val="20"/>
              </w:rPr>
              <w:t>различать гипотезы о происхождении Солнечной системы.</w:t>
            </w:r>
          </w:p>
        </w:tc>
        <w:tc>
          <w:tcPr>
            <w:tcW w:w="3260" w:type="dxa"/>
          </w:tcPr>
          <w:p w:rsidR="00EC618D" w:rsidRPr="00B06747" w:rsidRDefault="00EC618D" w:rsidP="00EC618D">
            <w:pPr>
              <w:spacing w:after="0" w:line="240" w:lineRule="auto"/>
              <w:contextualSpacing/>
              <w:jc w:val="both"/>
              <w:rPr>
                <w:rFonts w:ascii="Times New Roman" w:hAnsi="Times New Roman"/>
                <w:b/>
                <w:i/>
                <w:sz w:val="20"/>
                <w:szCs w:val="20"/>
              </w:rPr>
            </w:pPr>
            <w:r w:rsidRPr="00B06747">
              <w:rPr>
                <w:rFonts w:ascii="Times New Roman" w:hAnsi="Times New Roman"/>
                <w:b/>
                <w:i/>
                <w:sz w:val="20"/>
                <w:szCs w:val="20"/>
              </w:rPr>
              <w:t xml:space="preserve">Регулятивные: </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овладеть навыками самостоятельного приобретения знаний о </w:t>
            </w:r>
            <w:r>
              <w:rPr>
                <w:rFonts w:ascii="Times New Roman" w:hAnsi="Times New Roman"/>
                <w:sz w:val="20"/>
                <w:szCs w:val="20"/>
              </w:rPr>
              <w:t>строении атома и эволюции Вселенной</w:t>
            </w:r>
            <w:r w:rsidRPr="00B06747">
              <w:rPr>
                <w:rFonts w:ascii="Times New Roman" w:hAnsi="Times New Roman"/>
                <w:sz w:val="20"/>
                <w:szCs w:val="20"/>
              </w:rPr>
              <w:t xml:space="preserve"> на основании личных наблюде</w:t>
            </w:r>
            <w:r>
              <w:rPr>
                <w:rFonts w:ascii="Times New Roman" w:hAnsi="Times New Roman"/>
                <w:sz w:val="20"/>
                <w:szCs w:val="20"/>
              </w:rPr>
              <w:t>ний</w:t>
            </w:r>
            <w:r w:rsidRPr="00B06747">
              <w:rPr>
                <w:rFonts w:ascii="Times New Roman" w:hAnsi="Times New Roman"/>
                <w:sz w:val="20"/>
                <w:szCs w:val="20"/>
              </w:rPr>
              <w:t>;</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научиться </w:t>
            </w:r>
            <w:proofErr w:type="gramStart"/>
            <w:r w:rsidRPr="00B06747">
              <w:rPr>
                <w:rFonts w:ascii="Times New Roman" w:hAnsi="Times New Roman"/>
                <w:sz w:val="20"/>
                <w:szCs w:val="20"/>
              </w:rPr>
              <w:t>самостоятельно</w:t>
            </w:r>
            <w:proofErr w:type="gramEnd"/>
            <w:r w:rsidRPr="00B06747">
              <w:rPr>
                <w:rFonts w:ascii="Times New Roman" w:hAnsi="Times New Roman"/>
                <w:sz w:val="20"/>
                <w:szCs w:val="20"/>
              </w:rPr>
              <w:t xml:space="preserve"> искать, отбирать и анализировать информацию в сети Интернет, справочной литературе;</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Познавательные:</w:t>
            </w:r>
          </w:p>
          <w:p w:rsidR="00EC618D" w:rsidRPr="00B06747" w:rsidRDefault="00EC618D" w:rsidP="00EC618D">
            <w:pPr>
              <w:numPr>
                <w:ilvl w:val="0"/>
                <w:numId w:val="2"/>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находить в тексте требуемую информацию (в соответствии с целями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ориентироваться в содержании текста, понимать целостный смысл текста, структурировать текст;</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отбирать и анализировать информацию о </w:t>
            </w:r>
            <w:r>
              <w:rPr>
                <w:rFonts w:ascii="Times New Roman" w:hAnsi="Times New Roman"/>
                <w:sz w:val="20"/>
                <w:szCs w:val="20"/>
              </w:rPr>
              <w:t>строении и эволюции Вселенной</w:t>
            </w:r>
            <w:r w:rsidRPr="00B06747">
              <w:rPr>
                <w:rFonts w:ascii="Times New Roman" w:hAnsi="Times New Roman"/>
                <w:sz w:val="20"/>
                <w:szCs w:val="20"/>
              </w:rPr>
              <w:t xml:space="preserve"> с помощью Интернета;</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научиться оценивать результаты своей деятельности;</w:t>
            </w:r>
          </w:p>
          <w:p w:rsidR="00EC618D" w:rsidRPr="00B06747"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уметь предвидеть возможные результаты, понимать различия между исходными фактами и гипотезами для их объяснения, между теоретической моделью и реальным объектом;</w:t>
            </w:r>
          </w:p>
          <w:p w:rsidR="00EC618D" w:rsidRPr="00B06747" w:rsidRDefault="00EC618D" w:rsidP="00EC618D">
            <w:pPr>
              <w:tabs>
                <w:tab w:val="left" w:pos="179"/>
              </w:tabs>
              <w:spacing w:after="0" w:line="240" w:lineRule="auto"/>
              <w:ind w:firstLine="34"/>
              <w:contextualSpacing/>
              <w:jc w:val="both"/>
              <w:rPr>
                <w:rFonts w:ascii="Times New Roman" w:hAnsi="Times New Roman"/>
                <w:b/>
                <w:i/>
                <w:sz w:val="20"/>
                <w:szCs w:val="20"/>
              </w:rPr>
            </w:pPr>
            <w:r w:rsidRPr="00B06747">
              <w:rPr>
                <w:rFonts w:ascii="Times New Roman" w:hAnsi="Times New Roman"/>
                <w:b/>
                <w:i/>
                <w:sz w:val="20"/>
                <w:szCs w:val="20"/>
              </w:rPr>
              <w:t>Коммуникативные:</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развивать монологическую и диалогическую речь;</w:t>
            </w:r>
          </w:p>
          <w:p w:rsidR="00EC618D" w:rsidRPr="00B06747"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B06747">
              <w:rPr>
                <w:rFonts w:ascii="Times New Roman" w:hAnsi="Times New Roman"/>
                <w:sz w:val="20"/>
                <w:szCs w:val="20"/>
              </w:rPr>
              <w:t xml:space="preserve">уметь воспринимать перерабатывать и предъявлять информацию в словесной, образной формах, выражать свои мысли, слушать собеседника, </w:t>
            </w:r>
            <w:r w:rsidRPr="00B06747">
              <w:rPr>
                <w:rFonts w:ascii="Times New Roman" w:hAnsi="Times New Roman"/>
                <w:sz w:val="20"/>
                <w:szCs w:val="20"/>
              </w:rPr>
              <w:lastRenderedPageBreak/>
              <w:t>принимать его точку зрения, отстаивать свою точку зрения, вести дискуссию;</w:t>
            </w:r>
          </w:p>
          <w:p w:rsidR="00EC618D" w:rsidRPr="00B06747" w:rsidRDefault="00EC618D" w:rsidP="00EC618D">
            <w:pPr>
              <w:pStyle w:val="a3"/>
              <w:numPr>
                <w:ilvl w:val="0"/>
                <w:numId w:val="3"/>
              </w:numPr>
              <w:tabs>
                <w:tab w:val="left" w:pos="179"/>
              </w:tabs>
              <w:spacing w:after="0" w:line="240" w:lineRule="auto"/>
              <w:ind w:left="0" w:firstLine="34"/>
              <w:jc w:val="both"/>
              <w:rPr>
                <w:rFonts w:ascii="Times New Roman" w:hAnsi="Times New Roman"/>
                <w:sz w:val="20"/>
                <w:szCs w:val="20"/>
              </w:rPr>
            </w:pPr>
            <w:r w:rsidRPr="00B06747">
              <w:rPr>
                <w:rFonts w:ascii="Times New Roman" w:hAnsi="Times New Roman"/>
                <w:sz w:val="20"/>
                <w:szCs w:val="20"/>
              </w:rPr>
              <w:t>уметь работать в группе.</w:t>
            </w:r>
          </w:p>
        </w:tc>
        <w:tc>
          <w:tcPr>
            <w:tcW w:w="1701" w:type="dxa"/>
          </w:tcPr>
          <w:p w:rsidR="00EC618D" w:rsidRPr="00282051" w:rsidRDefault="00EC618D" w:rsidP="00EC618D">
            <w:pPr>
              <w:spacing w:after="0" w:line="240" w:lineRule="auto"/>
              <w:contextualSpacing/>
              <w:jc w:val="both"/>
              <w:rPr>
                <w:rFonts w:ascii="Times New Roman" w:hAnsi="Times New Roman"/>
                <w:sz w:val="20"/>
                <w:szCs w:val="20"/>
              </w:rPr>
            </w:pPr>
            <w:r w:rsidRPr="00282051">
              <w:rPr>
                <w:rFonts w:ascii="Times New Roman" w:hAnsi="Times New Roman"/>
                <w:sz w:val="20"/>
                <w:szCs w:val="20"/>
              </w:rPr>
              <w:lastRenderedPageBreak/>
              <w:t>Проверка выполнения домашних з</w:t>
            </w:r>
            <w:r>
              <w:rPr>
                <w:rFonts w:ascii="Times New Roman" w:hAnsi="Times New Roman"/>
                <w:sz w:val="20"/>
                <w:szCs w:val="20"/>
              </w:rPr>
              <w:t>аданий, самостоятельные работы</w:t>
            </w:r>
            <w:r w:rsidRPr="00282051">
              <w:rPr>
                <w:rFonts w:ascii="Times New Roman" w:hAnsi="Times New Roman"/>
                <w:sz w:val="20"/>
                <w:szCs w:val="20"/>
              </w:rPr>
              <w:t xml:space="preserve">, </w:t>
            </w:r>
            <w:r>
              <w:rPr>
                <w:rFonts w:ascii="Times New Roman" w:hAnsi="Times New Roman"/>
                <w:sz w:val="20"/>
                <w:szCs w:val="20"/>
              </w:rPr>
              <w:t>презентации и доклады, зачет № 5</w:t>
            </w:r>
            <w:r w:rsidRPr="00282051">
              <w:rPr>
                <w:rFonts w:ascii="Times New Roman" w:hAnsi="Times New Roman"/>
                <w:sz w:val="20"/>
                <w:szCs w:val="20"/>
              </w:rPr>
              <w:t xml:space="preserve">.  </w:t>
            </w:r>
          </w:p>
        </w:tc>
      </w:tr>
      <w:tr w:rsidR="00EC618D" w:rsidRPr="00EA5E7C" w:rsidTr="00EC618D">
        <w:tc>
          <w:tcPr>
            <w:tcW w:w="1951" w:type="dxa"/>
          </w:tcPr>
          <w:p w:rsidR="00EC618D" w:rsidRPr="00282051" w:rsidRDefault="00EC618D" w:rsidP="00EC618D">
            <w:pPr>
              <w:spacing w:after="0" w:line="240" w:lineRule="auto"/>
              <w:contextualSpacing/>
              <w:jc w:val="both"/>
              <w:rPr>
                <w:rFonts w:ascii="Times New Roman" w:hAnsi="Times New Roman"/>
                <w:b/>
                <w:sz w:val="20"/>
                <w:szCs w:val="20"/>
              </w:rPr>
            </w:pPr>
            <w:r w:rsidRPr="00282051">
              <w:rPr>
                <w:rFonts w:ascii="Times New Roman" w:hAnsi="Times New Roman"/>
                <w:b/>
                <w:sz w:val="20"/>
                <w:szCs w:val="20"/>
              </w:rPr>
              <w:lastRenderedPageBreak/>
              <w:t>Обобщающее повторение</w:t>
            </w:r>
          </w:p>
        </w:tc>
        <w:tc>
          <w:tcPr>
            <w:tcW w:w="851" w:type="dxa"/>
          </w:tcPr>
          <w:p w:rsidR="00EC618D" w:rsidRPr="00282051" w:rsidRDefault="00EC618D" w:rsidP="00EC618D">
            <w:pPr>
              <w:spacing w:after="0" w:line="240" w:lineRule="auto"/>
              <w:contextualSpacing/>
              <w:jc w:val="center"/>
              <w:rPr>
                <w:rFonts w:ascii="Times New Roman" w:hAnsi="Times New Roman"/>
                <w:b/>
                <w:sz w:val="20"/>
                <w:szCs w:val="20"/>
              </w:rPr>
            </w:pPr>
            <w:r>
              <w:rPr>
                <w:rFonts w:ascii="Times New Roman" w:hAnsi="Times New Roman"/>
                <w:b/>
                <w:sz w:val="20"/>
                <w:szCs w:val="20"/>
              </w:rPr>
              <w:t>5</w:t>
            </w:r>
          </w:p>
        </w:tc>
        <w:tc>
          <w:tcPr>
            <w:tcW w:w="2551" w:type="dxa"/>
          </w:tcPr>
          <w:p w:rsidR="00EC618D" w:rsidRPr="003F557B" w:rsidRDefault="00EC618D" w:rsidP="00EC618D">
            <w:pPr>
              <w:numPr>
                <w:ilvl w:val="0"/>
                <w:numId w:val="1"/>
              </w:numPr>
              <w:tabs>
                <w:tab w:val="left" w:pos="230"/>
              </w:tabs>
              <w:spacing w:after="0" w:line="240" w:lineRule="auto"/>
              <w:ind w:left="52" w:hanging="18"/>
              <w:contextualSpacing/>
              <w:jc w:val="both"/>
              <w:rPr>
                <w:rFonts w:ascii="Times New Roman" w:hAnsi="Times New Roman"/>
                <w:sz w:val="20"/>
                <w:szCs w:val="20"/>
              </w:rPr>
            </w:pPr>
            <w:r w:rsidRPr="003F557B">
              <w:rPr>
                <w:rFonts w:ascii="Times New Roman" w:hAnsi="Times New Roman"/>
                <w:sz w:val="20"/>
                <w:szCs w:val="20"/>
              </w:rPr>
              <w:t>сформировать ценностное отношение друг к другу, к учителю, к результатам обучения;</w:t>
            </w:r>
          </w:p>
          <w:p w:rsidR="00EC618D" w:rsidRPr="00282051" w:rsidRDefault="00EC618D" w:rsidP="00EC618D">
            <w:pPr>
              <w:numPr>
                <w:ilvl w:val="0"/>
                <w:numId w:val="1"/>
              </w:numPr>
              <w:tabs>
                <w:tab w:val="clear" w:pos="720"/>
                <w:tab w:val="left" w:pos="215"/>
              </w:tabs>
              <w:spacing w:after="0" w:line="240" w:lineRule="auto"/>
              <w:ind w:left="52" w:hanging="18"/>
              <w:contextualSpacing/>
              <w:jc w:val="both"/>
              <w:rPr>
                <w:rFonts w:ascii="Times New Roman" w:hAnsi="Times New Roman"/>
                <w:sz w:val="20"/>
                <w:szCs w:val="20"/>
              </w:rPr>
            </w:pPr>
            <w:r w:rsidRPr="003F557B">
              <w:rPr>
                <w:rFonts w:ascii="Times New Roman" w:hAnsi="Times New Roman"/>
                <w:sz w:val="20"/>
                <w:szCs w:val="20"/>
              </w:rPr>
              <w:t>уметь принимать самостоятельные решения, обосновывать и оценивать результаты своих действий, проявлять инициативу</w:t>
            </w:r>
            <w:r>
              <w:rPr>
                <w:rFonts w:ascii="Times New Roman" w:hAnsi="Times New Roman"/>
                <w:sz w:val="20"/>
                <w:szCs w:val="20"/>
              </w:rPr>
              <w:t>.</w:t>
            </w:r>
          </w:p>
        </w:tc>
        <w:tc>
          <w:tcPr>
            <w:tcW w:w="3969" w:type="dxa"/>
          </w:tcPr>
          <w:p w:rsidR="00EC618D" w:rsidRPr="00282051" w:rsidRDefault="00EC618D" w:rsidP="00EC618D">
            <w:pPr>
              <w:spacing w:after="0" w:line="240" w:lineRule="auto"/>
              <w:contextualSpacing/>
              <w:jc w:val="both"/>
              <w:rPr>
                <w:rFonts w:ascii="Times New Roman" w:hAnsi="Times New Roman"/>
                <w:sz w:val="20"/>
                <w:szCs w:val="20"/>
              </w:rPr>
            </w:pPr>
          </w:p>
        </w:tc>
        <w:tc>
          <w:tcPr>
            <w:tcW w:w="3260" w:type="dxa"/>
          </w:tcPr>
          <w:p w:rsidR="00EC618D" w:rsidRPr="00ED5D8E" w:rsidRDefault="00EC618D" w:rsidP="00EC618D">
            <w:pPr>
              <w:spacing w:after="0" w:line="240" w:lineRule="auto"/>
              <w:contextualSpacing/>
              <w:jc w:val="both"/>
              <w:rPr>
                <w:rFonts w:ascii="Times New Roman" w:hAnsi="Times New Roman"/>
                <w:b/>
                <w:i/>
                <w:sz w:val="20"/>
                <w:szCs w:val="20"/>
              </w:rPr>
            </w:pPr>
            <w:r w:rsidRPr="00ED5D8E">
              <w:rPr>
                <w:rFonts w:ascii="Times New Roman" w:hAnsi="Times New Roman"/>
                <w:b/>
                <w:i/>
                <w:sz w:val="20"/>
                <w:szCs w:val="20"/>
              </w:rPr>
              <w:t xml:space="preserve">Регулятивные: </w:t>
            </w:r>
          </w:p>
          <w:p w:rsidR="00EC618D" w:rsidRPr="00ED5D8E"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ED5D8E">
              <w:rPr>
                <w:rFonts w:ascii="Times New Roman" w:hAnsi="Times New Roman"/>
                <w:sz w:val="20"/>
                <w:szCs w:val="20"/>
              </w:rPr>
              <w:t xml:space="preserve">научиться </w:t>
            </w:r>
            <w:proofErr w:type="gramStart"/>
            <w:r w:rsidRPr="00ED5D8E">
              <w:rPr>
                <w:rFonts w:ascii="Times New Roman" w:hAnsi="Times New Roman"/>
                <w:sz w:val="20"/>
                <w:szCs w:val="20"/>
              </w:rPr>
              <w:t>самостоятельно</w:t>
            </w:r>
            <w:proofErr w:type="gramEnd"/>
            <w:r w:rsidRPr="00ED5D8E">
              <w:rPr>
                <w:rFonts w:ascii="Times New Roman" w:hAnsi="Times New Roman"/>
                <w:sz w:val="20"/>
                <w:szCs w:val="20"/>
              </w:rPr>
              <w:t xml:space="preserve"> искать, отбирать и анализировать информацию в сети Интернет, справочной литературе;</w:t>
            </w:r>
          </w:p>
          <w:p w:rsidR="00EC618D" w:rsidRPr="00ED5D8E" w:rsidRDefault="00EC618D" w:rsidP="00EC618D">
            <w:pPr>
              <w:tabs>
                <w:tab w:val="left" w:pos="179"/>
              </w:tabs>
              <w:spacing w:after="0" w:line="240" w:lineRule="auto"/>
              <w:ind w:firstLine="34"/>
              <w:contextualSpacing/>
              <w:jc w:val="both"/>
              <w:rPr>
                <w:rFonts w:ascii="Times New Roman" w:hAnsi="Times New Roman"/>
                <w:b/>
                <w:i/>
                <w:sz w:val="20"/>
                <w:szCs w:val="20"/>
              </w:rPr>
            </w:pPr>
            <w:r w:rsidRPr="00ED5D8E">
              <w:rPr>
                <w:rFonts w:ascii="Times New Roman" w:hAnsi="Times New Roman"/>
                <w:b/>
                <w:i/>
                <w:sz w:val="20"/>
                <w:szCs w:val="20"/>
              </w:rPr>
              <w:t>Познавательные:</w:t>
            </w:r>
          </w:p>
          <w:p w:rsidR="00EC618D" w:rsidRPr="00ED5D8E"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ED5D8E">
              <w:rPr>
                <w:rFonts w:ascii="Times New Roman" w:hAnsi="Times New Roman"/>
                <w:sz w:val="20"/>
                <w:szCs w:val="20"/>
              </w:rPr>
              <w:t>воспринимать и переводить условия задач в символическую форму;</w:t>
            </w:r>
          </w:p>
          <w:p w:rsidR="00EC618D" w:rsidRPr="00ED5D8E" w:rsidRDefault="00EC618D" w:rsidP="00EC618D">
            <w:pPr>
              <w:numPr>
                <w:ilvl w:val="0"/>
                <w:numId w:val="2"/>
              </w:numPr>
              <w:tabs>
                <w:tab w:val="left" w:pos="179"/>
              </w:tabs>
              <w:spacing w:after="0" w:line="240" w:lineRule="auto"/>
              <w:ind w:left="0" w:firstLine="34"/>
              <w:contextualSpacing/>
              <w:jc w:val="both"/>
              <w:rPr>
                <w:rFonts w:ascii="Times New Roman" w:hAnsi="Times New Roman"/>
                <w:sz w:val="20"/>
                <w:szCs w:val="20"/>
              </w:rPr>
            </w:pPr>
            <w:r w:rsidRPr="00ED5D8E">
              <w:rPr>
                <w:rFonts w:ascii="Times New Roman" w:hAnsi="Times New Roman"/>
                <w:sz w:val="20"/>
                <w:szCs w:val="20"/>
              </w:rPr>
              <w:t>находить в тексте требуемую информацию (в соответствии с целями своей деятельности);</w:t>
            </w:r>
          </w:p>
          <w:p w:rsidR="00EC618D" w:rsidRPr="00ED5D8E"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ED5D8E">
              <w:rPr>
                <w:rFonts w:ascii="Times New Roman" w:hAnsi="Times New Roman"/>
                <w:sz w:val="20"/>
                <w:szCs w:val="20"/>
              </w:rPr>
              <w:t>ориентироваться в содержании текста, понимать целостный смысл текста, структурировать текст;</w:t>
            </w:r>
          </w:p>
          <w:p w:rsidR="00EC618D" w:rsidRPr="00ED5D8E" w:rsidRDefault="00EC618D" w:rsidP="00EC618D">
            <w:pPr>
              <w:numPr>
                <w:ilvl w:val="0"/>
                <w:numId w:val="5"/>
              </w:numPr>
              <w:tabs>
                <w:tab w:val="left" w:pos="179"/>
              </w:tabs>
              <w:spacing w:after="0" w:line="240" w:lineRule="auto"/>
              <w:ind w:left="0" w:firstLine="34"/>
              <w:contextualSpacing/>
              <w:jc w:val="both"/>
              <w:rPr>
                <w:rFonts w:ascii="Times New Roman" w:hAnsi="Times New Roman"/>
                <w:sz w:val="20"/>
                <w:szCs w:val="20"/>
              </w:rPr>
            </w:pPr>
            <w:r w:rsidRPr="00ED5D8E">
              <w:rPr>
                <w:rFonts w:ascii="Times New Roman" w:hAnsi="Times New Roman"/>
                <w:sz w:val="20"/>
                <w:szCs w:val="20"/>
              </w:rPr>
              <w:t>отбирать и анализировать информацию с помощью Интернета;</w:t>
            </w:r>
          </w:p>
          <w:p w:rsidR="00EC618D" w:rsidRPr="00ED5D8E" w:rsidRDefault="00EC618D" w:rsidP="00EC618D">
            <w:pPr>
              <w:tabs>
                <w:tab w:val="left" w:pos="179"/>
              </w:tabs>
              <w:spacing w:after="0" w:line="240" w:lineRule="auto"/>
              <w:ind w:firstLine="34"/>
              <w:contextualSpacing/>
              <w:jc w:val="both"/>
              <w:rPr>
                <w:rFonts w:ascii="Times New Roman" w:hAnsi="Times New Roman"/>
                <w:b/>
                <w:i/>
                <w:sz w:val="20"/>
                <w:szCs w:val="20"/>
              </w:rPr>
            </w:pPr>
            <w:r w:rsidRPr="00ED5D8E">
              <w:rPr>
                <w:rFonts w:ascii="Times New Roman" w:hAnsi="Times New Roman"/>
                <w:b/>
                <w:i/>
                <w:sz w:val="20"/>
                <w:szCs w:val="20"/>
              </w:rPr>
              <w:t>Коммуникативные:</w:t>
            </w:r>
          </w:p>
          <w:p w:rsidR="00EC618D" w:rsidRPr="00ED5D8E"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ED5D8E">
              <w:rPr>
                <w:rFonts w:ascii="Times New Roman" w:hAnsi="Times New Roman"/>
                <w:sz w:val="20"/>
                <w:szCs w:val="20"/>
              </w:rPr>
              <w:t>развивать монологическую и диалогическую речь;</w:t>
            </w:r>
          </w:p>
          <w:p w:rsidR="00EC618D" w:rsidRPr="00ED5D8E" w:rsidRDefault="00EC618D" w:rsidP="00EC618D">
            <w:pPr>
              <w:numPr>
                <w:ilvl w:val="0"/>
                <w:numId w:val="3"/>
              </w:numPr>
              <w:tabs>
                <w:tab w:val="left" w:pos="179"/>
              </w:tabs>
              <w:spacing w:after="0" w:line="240" w:lineRule="auto"/>
              <w:ind w:left="0" w:firstLine="34"/>
              <w:contextualSpacing/>
              <w:jc w:val="both"/>
              <w:rPr>
                <w:rFonts w:ascii="Times New Roman" w:hAnsi="Times New Roman"/>
                <w:sz w:val="20"/>
                <w:szCs w:val="20"/>
              </w:rPr>
            </w:pPr>
            <w:r w:rsidRPr="00ED5D8E">
              <w:rPr>
                <w:rFonts w:ascii="Times New Roman" w:hAnsi="Times New Roman"/>
                <w:sz w:val="20"/>
                <w:szCs w:val="20"/>
              </w:rPr>
              <w:t>уметь воспринимать перерабатывать и предъявлять информацию в словесной, образной формах, выражать свои мысли, слушать собеседника, принимать его точку зрения, отстаивать свою точку зрения, вести дискуссию;</w:t>
            </w:r>
          </w:p>
          <w:p w:rsidR="00EC618D" w:rsidRPr="00282051" w:rsidRDefault="00EC618D" w:rsidP="00EC618D">
            <w:pPr>
              <w:numPr>
                <w:ilvl w:val="0"/>
                <w:numId w:val="6"/>
              </w:numPr>
              <w:tabs>
                <w:tab w:val="clear" w:pos="720"/>
                <w:tab w:val="left" w:pos="210"/>
              </w:tabs>
              <w:spacing w:after="0" w:line="240" w:lineRule="auto"/>
              <w:ind w:left="-6" w:firstLine="0"/>
              <w:contextualSpacing/>
              <w:jc w:val="both"/>
              <w:rPr>
                <w:rFonts w:ascii="Times New Roman" w:hAnsi="Times New Roman"/>
                <w:sz w:val="20"/>
                <w:szCs w:val="20"/>
              </w:rPr>
            </w:pPr>
            <w:r w:rsidRPr="00ED5D8E">
              <w:rPr>
                <w:rFonts w:ascii="Times New Roman" w:hAnsi="Times New Roman"/>
                <w:sz w:val="20"/>
                <w:szCs w:val="20"/>
              </w:rPr>
              <w:t>уметь работать в группе.</w:t>
            </w:r>
          </w:p>
        </w:tc>
        <w:tc>
          <w:tcPr>
            <w:tcW w:w="1701" w:type="dxa"/>
          </w:tcPr>
          <w:p w:rsidR="00EC618D" w:rsidRPr="00282051" w:rsidRDefault="00EC618D" w:rsidP="00EC618D">
            <w:pPr>
              <w:spacing w:after="0" w:line="240" w:lineRule="auto"/>
              <w:contextualSpacing/>
              <w:jc w:val="both"/>
              <w:rPr>
                <w:rFonts w:ascii="Times New Roman" w:hAnsi="Times New Roman"/>
                <w:sz w:val="20"/>
                <w:szCs w:val="20"/>
              </w:rPr>
            </w:pPr>
            <w:r w:rsidRPr="00282051">
              <w:rPr>
                <w:rFonts w:ascii="Times New Roman" w:hAnsi="Times New Roman"/>
                <w:sz w:val="20"/>
                <w:szCs w:val="20"/>
              </w:rPr>
              <w:t>Итоговая контрольная работа</w:t>
            </w:r>
            <w:r>
              <w:rPr>
                <w:rFonts w:ascii="Times New Roman" w:hAnsi="Times New Roman"/>
                <w:sz w:val="20"/>
                <w:szCs w:val="20"/>
              </w:rPr>
              <w:t>, презентации и доклады</w:t>
            </w:r>
          </w:p>
        </w:tc>
      </w:tr>
    </w:tbl>
    <w:p w:rsidR="00F11B21" w:rsidRDefault="00F11B21" w:rsidP="00EC618D">
      <w:pPr>
        <w:spacing w:after="0" w:line="240" w:lineRule="auto"/>
        <w:contextualSpacing/>
        <w:jc w:val="center"/>
        <w:rPr>
          <w:rFonts w:ascii="Times New Roman" w:hAnsi="Times New Roman"/>
          <w:b/>
          <w:bCs/>
          <w:sz w:val="28"/>
          <w:szCs w:val="28"/>
        </w:rPr>
      </w:pPr>
    </w:p>
    <w:p w:rsidR="008860F5" w:rsidRDefault="008860F5" w:rsidP="00EC618D">
      <w:pPr>
        <w:spacing w:after="0" w:line="240" w:lineRule="auto"/>
        <w:contextualSpacing/>
        <w:jc w:val="center"/>
        <w:rPr>
          <w:rFonts w:ascii="Times New Roman" w:hAnsi="Times New Roman"/>
          <w:b/>
          <w:bCs/>
          <w:sz w:val="28"/>
          <w:szCs w:val="28"/>
        </w:rPr>
      </w:pPr>
    </w:p>
    <w:p w:rsidR="008860F5" w:rsidRDefault="008860F5" w:rsidP="00EC618D">
      <w:pPr>
        <w:spacing w:after="0" w:line="240" w:lineRule="auto"/>
        <w:contextualSpacing/>
        <w:jc w:val="center"/>
        <w:rPr>
          <w:rFonts w:ascii="Times New Roman" w:hAnsi="Times New Roman"/>
          <w:b/>
          <w:bCs/>
          <w:sz w:val="28"/>
          <w:szCs w:val="28"/>
        </w:rPr>
      </w:pPr>
    </w:p>
    <w:p w:rsidR="008860F5" w:rsidRDefault="008860F5" w:rsidP="00EC618D">
      <w:pPr>
        <w:spacing w:after="0" w:line="240" w:lineRule="auto"/>
        <w:contextualSpacing/>
        <w:jc w:val="center"/>
        <w:rPr>
          <w:rFonts w:ascii="Times New Roman" w:hAnsi="Times New Roman"/>
          <w:b/>
          <w:bCs/>
          <w:sz w:val="28"/>
          <w:szCs w:val="28"/>
        </w:rPr>
      </w:pPr>
    </w:p>
    <w:p w:rsidR="008860F5" w:rsidRDefault="008860F5" w:rsidP="00EC618D">
      <w:pPr>
        <w:spacing w:after="0" w:line="240" w:lineRule="auto"/>
        <w:contextualSpacing/>
        <w:jc w:val="center"/>
        <w:rPr>
          <w:rFonts w:ascii="Times New Roman" w:hAnsi="Times New Roman"/>
          <w:b/>
          <w:bCs/>
          <w:sz w:val="28"/>
          <w:szCs w:val="28"/>
        </w:rPr>
      </w:pPr>
    </w:p>
    <w:p w:rsidR="008860F5" w:rsidRDefault="008860F5" w:rsidP="00EC618D">
      <w:pPr>
        <w:spacing w:after="0" w:line="240" w:lineRule="auto"/>
        <w:contextualSpacing/>
        <w:jc w:val="center"/>
        <w:rPr>
          <w:rFonts w:ascii="Times New Roman" w:hAnsi="Times New Roman"/>
          <w:b/>
          <w:bCs/>
          <w:sz w:val="28"/>
          <w:szCs w:val="28"/>
        </w:rPr>
      </w:pPr>
    </w:p>
    <w:p w:rsidR="008860F5" w:rsidRDefault="008860F5" w:rsidP="00EC618D">
      <w:pPr>
        <w:spacing w:after="0" w:line="240" w:lineRule="auto"/>
        <w:contextualSpacing/>
        <w:jc w:val="center"/>
        <w:rPr>
          <w:rFonts w:ascii="Times New Roman" w:hAnsi="Times New Roman"/>
          <w:b/>
          <w:bCs/>
          <w:sz w:val="28"/>
          <w:szCs w:val="28"/>
        </w:rPr>
      </w:pPr>
    </w:p>
    <w:p w:rsidR="00F11B21" w:rsidRDefault="00F11B21" w:rsidP="00381A71">
      <w:pPr>
        <w:spacing w:after="0" w:line="240" w:lineRule="auto"/>
        <w:contextualSpacing/>
        <w:rPr>
          <w:rFonts w:ascii="Times New Roman" w:hAnsi="Times New Roman"/>
          <w:b/>
          <w:bCs/>
          <w:sz w:val="28"/>
          <w:szCs w:val="28"/>
        </w:rPr>
      </w:pPr>
    </w:p>
    <w:p w:rsidR="00EC618D" w:rsidRPr="00EC618D" w:rsidRDefault="00EC618D" w:rsidP="00EC618D">
      <w:pPr>
        <w:spacing w:after="0" w:line="240" w:lineRule="auto"/>
        <w:contextualSpacing/>
        <w:jc w:val="center"/>
        <w:rPr>
          <w:rFonts w:ascii="Times New Roman" w:hAnsi="Times New Roman"/>
          <w:b/>
          <w:bCs/>
          <w:sz w:val="28"/>
          <w:szCs w:val="28"/>
        </w:rPr>
      </w:pPr>
      <w:r>
        <w:rPr>
          <w:rFonts w:ascii="Times New Roman" w:hAnsi="Times New Roman"/>
          <w:b/>
          <w:bCs/>
          <w:sz w:val="28"/>
          <w:szCs w:val="28"/>
        </w:rPr>
        <w:lastRenderedPageBreak/>
        <w:t>Календарно – тематическое планирование.</w:t>
      </w:r>
      <w:r w:rsidRPr="00EC618D">
        <w:rPr>
          <w:rFonts w:ascii="Times New Roman" w:hAnsi="Times New Roman"/>
          <w:b/>
          <w:bCs/>
          <w:sz w:val="28"/>
          <w:szCs w:val="28"/>
        </w:rPr>
        <w:t xml:space="preserve"> 9 класс</w:t>
      </w:r>
    </w:p>
    <w:p w:rsidR="00EC618D" w:rsidRDefault="00EC618D" w:rsidP="00EC618D">
      <w:pPr>
        <w:spacing w:after="0" w:line="240" w:lineRule="auto"/>
        <w:contextualSpacing/>
        <w:jc w:val="center"/>
        <w:rPr>
          <w:rFonts w:ascii="Times New Roman" w:hAnsi="Times New Roman"/>
          <w:b/>
          <w:bCs/>
          <w:sz w:val="24"/>
          <w:szCs w:val="24"/>
        </w:rPr>
      </w:pPr>
    </w:p>
    <w:tbl>
      <w:tblPr>
        <w:tblW w:w="14848" w:type="dxa"/>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2"/>
        <w:gridCol w:w="1037"/>
        <w:gridCol w:w="2103"/>
        <w:gridCol w:w="2478"/>
        <w:gridCol w:w="2374"/>
        <w:gridCol w:w="35"/>
        <w:gridCol w:w="1894"/>
        <w:gridCol w:w="2503"/>
        <w:gridCol w:w="1842"/>
      </w:tblGrid>
      <w:tr w:rsidR="008D0825" w:rsidTr="00185446">
        <w:trPr>
          <w:cantSplit/>
          <w:trHeight w:val="1134"/>
        </w:trPr>
        <w:tc>
          <w:tcPr>
            <w:tcW w:w="582" w:type="dxa"/>
            <w:vAlign w:val="center"/>
          </w:tcPr>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 xml:space="preserve">№, </w:t>
            </w:r>
            <w:proofErr w:type="gramStart"/>
            <w:r w:rsidRPr="00624E7F">
              <w:rPr>
                <w:rFonts w:ascii="Times New Roman" w:hAnsi="Times New Roman"/>
                <w:b/>
                <w:bCs/>
                <w:sz w:val="20"/>
                <w:szCs w:val="20"/>
              </w:rPr>
              <w:t>п</w:t>
            </w:r>
            <w:proofErr w:type="gramEnd"/>
            <w:r w:rsidRPr="00624E7F">
              <w:rPr>
                <w:rFonts w:ascii="Times New Roman" w:hAnsi="Times New Roman"/>
                <w:b/>
                <w:bCs/>
                <w:sz w:val="20"/>
                <w:szCs w:val="20"/>
              </w:rPr>
              <w:t>/п</w:t>
            </w:r>
          </w:p>
        </w:tc>
        <w:tc>
          <w:tcPr>
            <w:tcW w:w="1037" w:type="dxa"/>
            <w:vAlign w:val="center"/>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Д</w:t>
            </w:r>
            <w:r w:rsidRPr="00624E7F">
              <w:rPr>
                <w:rFonts w:ascii="Times New Roman" w:hAnsi="Times New Roman"/>
                <w:b/>
                <w:bCs/>
                <w:sz w:val="20"/>
                <w:szCs w:val="20"/>
              </w:rPr>
              <w:t>ата</w:t>
            </w:r>
          </w:p>
        </w:tc>
        <w:tc>
          <w:tcPr>
            <w:tcW w:w="2103" w:type="dxa"/>
            <w:vAlign w:val="center"/>
          </w:tcPr>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Тема урока</w:t>
            </w:r>
          </w:p>
        </w:tc>
        <w:tc>
          <w:tcPr>
            <w:tcW w:w="2478" w:type="dxa"/>
            <w:vAlign w:val="center"/>
          </w:tcPr>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 xml:space="preserve">Основное содержание темы, </w:t>
            </w:r>
          </w:p>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термины и понятия.</w:t>
            </w:r>
          </w:p>
          <w:p w:rsidR="008D0825" w:rsidRPr="00624E7F" w:rsidRDefault="008D0825" w:rsidP="00EC618D">
            <w:pPr>
              <w:spacing w:after="0" w:line="240" w:lineRule="auto"/>
              <w:contextualSpacing/>
              <w:jc w:val="center"/>
              <w:rPr>
                <w:rFonts w:ascii="Times New Roman" w:hAnsi="Times New Roman"/>
                <w:b/>
                <w:sz w:val="20"/>
                <w:szCs w:val="20"/>
              </w:rPr>
            </w:pPr>
            <w:r w:rsidRPr="00624E7F">
              <w:rPr>
                <w:rFonts w:ascii="Times New Roman" w:hAnsi="Times New Roman"/>
                <w:b/>
                <w:sz w:val="20"/>
                <w:szCs w:val="20"/>
              </w:rPr>
              <w:t>Демонстрации.</w:t>
            </w:r>
          </w:p>
          <w:p w:rsidR="008D0825" w:rsidRPr="00624E7F" w:rsidRDefault="008D0825" w:rsidP="00EC618D">
            <w:pPr>
              <w:spacing w:after="0" w:line="240" w:lineRule="auto"/>
              <w:contextualSpacing/>
              <w:jc w:val="center"/>
              <w:rPr>
                <w:rFonts w:ascii="Times New Roman" w:hAnsi="Times New Roman"/>
                <w:b/>
                <w:sz w:val="20"/>
                <w:szCs w:val="20"/>
              </w:rPr>
            </w:pPr>
            <w:r w:rsidRPr="00624E7F">
              <w:rPr>
                <w:rFonts w:ascii="Times New Roman" w:hAnsi="Times New Roman"/>
                <w:b/>
                <w:sz w:val="20"/>
                <w:szCs w:val="20"/>
              </w:rPr>
              <w:t>Лабораторный опыт (эксперимент).</w:t>
            </w:r>
          </w:p>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sz w:val="20"/>
                <w:szCs w:val="20"/>
              </w:rPr>
              <w:t>Лабораторные, практические работы</w:t>
            </w:r>
          </w:p>
        </w:tc>
        <w:tc>
          <w:tcPr>
            <w:tcW w:w="2409" w:type="dxa"/>
            <w:gridSpan w:val="2"/>
            <w:vAlign w:val="center"/>
          </w:tcPr>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 xml:space="preserve">Характеристика основных видов </w:t>
            </w:r>
          </w:p>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деятельности (предметный результат)</w:t>
            </w:r>
          </w:p>
        </w:tc>
        <w:tc>
          <w:tcPr>
            <w:tcW w:w="1894" w:type="dxa"/>
            <w:vAlign w:val="center"/>
          </w:tcPr>
          <w:p w:rsidR="008D0825" w:rsidRPr="00AE12D6" w:rsidRDefault="008D0825" w:rsidP="00EC618D">
            <w:pPr>
              <w:spacing w:after="0" w:line="240" w:lineRule="auto"/>
              <w:contextualSpacing/>
              <w:jc w:val="center"/>
              <w:rPr>
                <w:rFonts w:ascii="Times New Roman" w:hAnsi="Times New Roman"/>
                <w:b/>
                <w:bCs/>
                <w:sz w:val="20"/>
                <w:szCs w:val="20"/>
              </w:rPr>
            </w:pPr>
            <w:r w:rsidRPr="00AE12D6">
              <w:rPr>
                <w:rFonts w:ascii="Times New Roman" w:hAnsi="Times New Roman"/>
                <w:b/>
                <w:bCs/>
                <w:sz w:val="20"/>
                <w:szCs w:val="20"/>
              </w:rPr>
              <w:t xml:space="preserve">Виды  </w:t>
            </w:r>
          </w:p>
          <w:p w:rsidR="008D0825" w:rsidRPr="00AE12D6" w:rsidRDefault="008D0825" w:rsidP="00EC618D">
            <w:pPr>
              <w:spacing w:after="0" w:line="240" w:lineRule="auto"/>
              <w:contextualSpacing/>
              <w:jc w:val="center"/>
              <w:rPr>
                <w:rFonts w:ascii="Times New Roman" w:hAnsi="Times New Roman"/>
                <w:b/>
                <w:bCs/>
                <w:sz w:val="20"/>
                <w:szCs w:val="20"/>
              </w:rPr>
            </w:pPr>
            <w:r w:rsidRPr="00AE12D6">
              <w:rPr>
                <w:rFonts w:ascii="Times New Roman" w:hAnsi="Times New Roman"/>
                <w:b/>
                <w:bCs/>
                <w:sz w:val="20"/>
                <w:szCs w:val="20"/>
              </w:rPr>
              <w:t>контроля</w:t>
            </w:r>
          </w:p>
        </w:tc>
        <w:tc>
          <w:tcPr>
            <w:tcW w:w="2503" w:type="dxa"/>
            <w:vAlign w:val="center"/>
          </w:tcPr>
          <w:p w:rsidR="008D0825" w:rsidRPr="00AE12D6" w:rsidRDefault="008D0825" w:rsidP="00EC618D">
            <w:pPr>
              <w:spacing w:after="0" w:line="240" w:lineRule="auto"/>
              <w:contextualSpacing/>
              <w:jc w:val="center"/>
              <w:rPr>
                <w:rFonts w:ascii="Times New Roman" w:hAnsi="Times New Roman"/>
                <w:b/>
                <w:bCs/>
                <w:sz w:val="20"/>
                <w:szCs w:val="20"/>
              </w:rPr>
            </w:pPr>
            <w:r w:rsidRPr="00AE12D6">
              <w:rPr>
                <w:rFonts w:ascii="Times New Roman" w:hAnsi="Times New Roman"/>
                <w:b/>
                <w:bCs/>
                <w:sz w:val="20"/>
                <w:szCs w:val="20"/>
              </w:rPr>
              <w:t xml:space="preserve">Использование ПО, ЦОР, </w:t>
            </w:r>
          </w:p>
          <w:p w:rsidR="008D0825" w:rsidRPr="00AE12D6" w:rsidRDefault="008D0825" w:rsidP="00EC618D">
            <w:pPr>
              <w:spacing w:after="0" w:line="240" w:lineRule="auto"/>
              <w:contextualSpacing/>
              <w:jc w:val="center"/>
              <w:rPr>
                <w:rFonts w:ascii="Times New Roman" w:hAnsi="Times New Roman"/>
                <w:b/>
                <w:bCs/>
                <w:sz w:val="20"/>
                <w:szCs w:val="20"/>
              </w:rPr>
            </w:pPr>
            <w:r w:rsidRPr="00AE12D6">
              <w:rPr>
                <w:rFonts w:ascii="Times New Roman" w:hAnsi="Times New Roman"/>
                <w:b/>
                <w:bCs/>
                <w:sz w:val="20"/>
                <w:szCs w:val="20"/>
              </w:rPr>
              <w:t>учебного оборудования</w:t>
            </w:r>
          </w:p>
        </w:tc>
        <w:tc>
          <w:tcPr>
            <w:tcW w:w="1842" w:type="dxa"/>
          </w:tcPr>
          <w:p w:rsidR="008D0825" w:rsidRDefault="008D0825" w:rsidP="008D0825">
            <w:pPr>
              <w:spacing w:after="0" w:line="240" w:lineRule="auto"/>
              <w:contextualSpacing/>
              <w:jc w:val="center"/>
              <w:rPr>
                <w:rFonts w:ascii="Times New Roman" w:hAnsi="Times New Roman"/>
                <w:b/>
                <w:bCs/>
                <w:sz w:val="20"/>
                <w:szCs w:val="20"/>
              </w:rPr>
            </w:pPr>
          </w:p>
          <w:p w:rsidR="008D0825" w:rsidRDefault="008D0825" w:rsidP="008D0825">
            <w:pPr>
              <w:spacing w:after="0" w:line="240" w:lineRule="auto"/>
              <w:contextualSpacing/>
              <w:jc w:val="center"/>
              <w:rPr>
                <w:rFonts w:ascii="Times New Roman" w:hAnsi="Times New Roman"/>
                <w:b/>
                <w:bCs/>
                <w:sz w:val="20"/>
                <w:szCs w:val="20"/>
              </w:rPr>
            </w:pPr>
          </w:p>
          <w:p w:rsidR="008D0825" w:rsidRDefault="008D0825" w:rsidP="008D0825">
            <w:pPr>
              <w:spacing w:after="0" w:line="240" w:lineRule="auto"/>
              <w:contextualSpacing/>
              <w:jc w:val="center"/>
              <w:rPr>
                <w:rFonts w:ascii="Times New Roman" w:hAnsi="Times New Roman"/>
                <w:b/>
                <w:bCs/>
                <w:sz w:val="20"/>
                <w:szCs w:val="20"/>
              </w:rPr>
            </w:pPr>
          </w:p>
          <w:p w:rsidR="008D0825" w:rsidRDefault="008D0825" w:rsidP="008D0825">
            <w:pPr>
              <w:spacing w:after="0" w:line="240" w:lineRule="auto"/>
              <w:contextualSpacing/>
              <w:jc w:val="center"/>
              <w:rPr>
                <w:rFonts w:ascii="Times New Roman" w:hAnsi="Times New Roman"/>
                <w:b/>
                <w:bCs/>
                <w:sz w:val="20"/>
                <w:szCs w:val="20"/>
              </w:rPr>
            </w:pPr>
            <w:r>
              <w:rPr>
                <w:rFonts w:ascii="Times New Roman" w:hAnsi="Times New Roman"/>
                <w:b/>
                <w:bCs/>
                <w:sz w:val="20"/>
                <w:szCs w:val="20"/>
              </w:rPr>
              <w:t>Домашнее</w:t>
            </w:r>
          </w:p>
          <w:p w:rsidR="008D0825" w:rsidRPr="00AE12D6" w:rsidRDefault="008D0825" w:rsidP="008D0825">
            <w:pPr>
              <w:spacing w:after="0" w:line="240" w:lineRule="auto"/>
              <w:contextualSpacing/>
              <w:jc w:val="center"/>
              <w:rPr>
                <w:rFonts w:ascii="Times New Roman" w:hAnsi="Times New Roman"/>
                <w:b/>
                <w:bCs/>
                <w:sz w:val="20"/>
                <w:szCs w:val="20"/>
              </w:rPr>
            </w:pPr>
            <w:r>
              <w:rPr>
                <w:rFonts w:ascii="Times New Roman" w:hAnsi="Times New Roman"/>
                <w:b/>
                <w:bCs/>
                <w:sz w:val="20"/>
                <w:szCs w:val="20"/>
              </w:rPr>
              <w:t>задание</w:t>
            </w:r>
          </w:p>
        </w:tc>
      </w:tr>
      <w:tr w:rsidR="008D0825" w:rsidTr="00185446">
        <w:tc>
          <w:tcPr>
            <w:tcW w:w="13006" w:type="dxa"/>
            <w:gridSpan w:val="8"/>
          </w:tcPr>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 xml:space="preserve">1. </w:t>
            </w:r>
            <w:r>
              <w:rPr>
                <w:rFonts w:ascii="Times New Roman" w:hAnsi="Times New Roman"/>
                <w:b/>
                <w:bCs/>
                <w:sz w:val="20"/>
                <w:szCs w:val="20"/>
              </w:rPr>
              <w:t>Законы взаимодействия и движения тел</w:t>
            </w:r>
            <w:r w:rsidRPr="00624E7F">
              <w:rPr>
                <w:rFonts w:ascii="Times New Roman" w:hAnsi="Times New Roman"/>
                <w:b/>
                <w:bCs/>
                <w:sz w:val="20"/>
                <w:szCs w:val="20"/>
              </w:rPr>
              <w:t xml:space="preserve"> (</w:t>
            </w:r>
            <w:r>
              <w:rPr>
                <w:rFonts w:ascii="Times New Roman" w:hAnsi="Times New Roman"/>
                <w:b/>
                <w:bCs/>
                <w:sz w:val="20"/>
                <w:szCs w:val="20"/>
              </w:rPr>
              <w:t>33</w:t>
            </w:r>
            <w:r w:rsidRPr="00624E7F">
              <w:rPr>
                <w:rFonts w:ascii="Times New Roman" w:hAnsi="Times New Roman"/>
                <w:b/>
                <w:bCs/>
                <w:sz w:val="20"/>
                <w:szCs w:val="20"/>
              </w:rPr>
              <w:t xml:space="preserve"> ч.)</w:t>
            </w:r>
          </w:p>
        </w:tc>
        <w:tc>
          <w:tcPr>
            <w:tcW w:w="1842" w:type="dxa"/>
          </w:tcPr>
          <w:p w:rsidR="008D0825" w:rsidRPr="00624E7F" w:rsidRDefault="008D0825" w:rsidP="008D0825">
            <w:pPr>
              <w:spacing w:after="0" w:line="240" w:lineRule="auto"/>
              <w:contextualSpacing/>
              <w:jc w:val="center"/>
              <w:rPr>
                <w:rFonts w:ascii="Times New Roman" w:hAnsi="Times New Roman"/>
                <w:b/>
                <w:bCs/>
                <w:sz w:val="20"/>
                <w:szCs w:val="20"/>
              </w:rPr>
            </w:pPr>
          </w:p>
        </w:tc>
      </w:tr>
      <w:tr w:rsidR="008D0825" w:rsidTr="00185446">
        <w:trPr>
          <w:cantSplit/>
          <w:trHeight w:val="2511"/>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w:t>
            </w:r>
          </w:p>
        </w:tc>
        <w:tc>
          <w:tcPr>
            <w:tcW w:w="1037" w:type="dxa"/>
          </w:tcPr>
          <w:p w:rsidR="008D0825"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w:t>
            </w:r>
            <w:r w:rsidR="008D0825">
              <w:rPr>
                <w:rFonts w:ascii="Times New Roman" w:hAnsi="Times New Roman"/>
                <w:b/>
                <w:bCs/>
                <w:sz w:val="20"/>
                <w:szCs w:val="20"/>
              </w:rPr>
              <w:t>.09.</w:t>
            </w:r>
          </w:p>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2021</w:t>
            </w:r>
            <w:r w:rsidR="008D0825">
              <w:rPr>
                <w:rFonts w:ascii="Times New Roman" w:hAnsi="Times New Roman"/>
                <w:b/>
                <w:bCs/>
                <w:sz w:val="20"/>
                <w:szCs w:val="20"/>
              </w:rPr>
              <w:t>.</w:t>
            </w:r>
          </w:p>
        </w:tc>
        <w:tc>
          <w:tcPr>
            <w:tcW w:w="2103" w:type="dxa"/>
          </w:tcPr>
          <w:p w:rsidR="008D0825" w:rsidRPr="00624E7F" w:rsidRDefault="008D0825" w:rsidP="00EC618D">
            <w:pPr>
              <w:spacing w:after="0" w:line="240" w:lineRule="auto"/>
              <w:contextualSpacing/>
              <w:jc w:val="center"/>
              <w:rPr>
                <w:rFonts w:ascii="Times New Roman" w:hAnsi="Times New Roman"/>
                <w:b/>
                <w:sz w:val="20"/>
                <w:szCs w:val="20"/>
              </w:rPr>
            </w:pPr>
            <w:r>
              <w:rPr>
                <w:rFonts w:ascii="Times New Roman" w:hAnsi="Times New Roman"/>
                <w:b/>
                <w:sz w:val="20"/>
                <w:szCs w:val="20"/>
              </w:rPr>
              <w:t>§ 1</w:t>
            </w:r>
            <w:r w:rsidRPr="00624E7F">
              <w:rPr>
                <w:rFonts w:ascii="Times New Roman" w:hAnsi="Times New Roman"/>
                <w:b/>
                <w:sz w:val="20"/>
                <w:szCs w:val="20"/>
              </w:rPr>
              <w:t xml:space="preserve">. </w:t>
            </w:r>
            <w:r>
              <w:rPr>
                <w:rFonts w:ascii="Times New Roman" w:hAnsi="Times New Roman"/>
                <w:b/>
                <w:sz w:val="20"/>
                <w:szCs w:val="20"/>
              </w:rPr>
              <w:t>Материальная точка. Система отсчета</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478" w:type="dxa"/>
          </w:tcPr>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Описание движения. </w:t>
            </w:r>
            <w:r w:rsidRPr="00576B30">
              <w:rPr>
                <w:rFonts w:ascii="Times New Roman" w:hAnsi="Times New Roman"/>
                <w:b/>
                <w:bCs/>
                <w:sz w:val="20"/>
                <w:szCs w:val="20"/>
              </w:rPr>
              <w:t>Материальная точка как модель тела.</w:t>
            </w:r>
            <w:r>
              <w:rPr>
                <w:rFonts w:ascii="Times New Roman" w:hAnsi="Times New Roman"/>
                <w:bCs/>
                <w:sz w:val="20"/>
                <w:szCs w:val="20"/>
              </w:rPr>
              <w:t xml:space="preserve"> Критерии замены тела материальной точкой. Поступательное движение. </w:t>
            </w:r>
            <w:r w:rsidRPr="00576B30">
              <w:rPr>
                <w:rFonts w:ascii="Times New Roman" w:hAnsi="Times New Roman"/>
                <w:b/>
                <w:bCs/>
                <w:sz w:val="20"/>
                <w:szCs w:val="20"/>
              </w:rPr>
              <w:t>Система отсчета.</w:t>
            </w:r>
            <w:r w:rsidRPr="00624E7F">
              <w:rPr>
                <w:rFonts w:ascii="Times New Roman" w:hAnsi="Times New Roman"/>
                <w:bCs/>
                <w:sz w:val="20"/>
                <w:szCs w:val="20"/>
              </w:rPr>
              <w:t xml:space="preserve"> </w:t>
            </w:r>
          </w:p>
          <w:p w:rsidR="008D0825" w:rsidRPr="00624E7F" w:rsidRDefault="008D0825" w:rsidP="00EC618D">
            <w:pPr>
              <w:spacing w:after="0" w:line="240" w:lineRule="auto"/>
              <w:contextualSpacing/>
              <w:jc w:val="both"/>
              <w:rPr>
                <w:rFonts w:ascii="Times New Roman" w:hAnsi="Times New Roman"/>
                <w:b/>
                <w:bCs/>
                <w:i/>
                <w:sz w:val="20"/>
                <w:szCs w:val="20"/>
              </w:rPr>
            </w:pPr>
            <w:r w:rsidRPr="00624E7F">
              <w:rPr>
                <w:rFonts w:ascii="Times New Roman" w:hAnsi="Times New Roman"/>
                <w:b/>
                <w:bCs/>
                <w:i/>
                <w:sz w:val="20"/>
                <w:szCs w:val="20"/>
              </w:rPr>
              <w:t>Демонстрации:</w:t>
            </w:r>
          </w:p>
          <w:p w:rsidR="008D0825" w:rsidRPr="00B05A0B" w:rsidRDefault="008D0825" w:rsidP="00F11B21">
            <w:pPr>
              <w:numPr>
                <w:ilvl w:val="0"/>
                <w:numId w:val="9"/>
              </w:numPr>
              <w:tabs>
                <w:tab w:val="left" w:pos="246"/>
              </w:tabs>
              <w:autoSpaceDE w:val="0"/>
              <w:autoSpaceDN w:val="0"/>
              <w:adjustRightInd w:val="0"/>
              <w:spacing w:after="0" w:line="240" w:lineRule="auto"/>
              <w:ind w:left="0" w:firstLine="0"/>
              <w:rPr>
                <w:rFonts w:ascii="Times New Roman" w:hAnsi="Times New Roman"/>
                <w:bCs/>
                <w:i/>
                <w:sz w:val="20"/>
                <w:szCs w:val="20"/>
              </w:rPr>
            </w:pPr>
            <w:r w:rsidRPr="00B05A0B">
              <w:rPr>
                <w:rFonts w:ascii="Times New Roman" w:hAnsi="Times New Roman"/>
                <w:bCs/>
                <w:i/>
                <w:sz w:val="20"/>
                <w:szCs w:val="20"/>
              </w:rPr>
              <w:t>Движение тележки</w:t>
            </w:r>
          </w:p>
          <w:p w:rsidR="008D0825" w:rsidRPr="00624E7F" w:rsidRDefault="008D0825" w:rsidP="00F11B21">
            <w:pPr>
              <w:numPr>
                <w:ilvl w:val="0"/>
                <w:numId w:val="9"/>
              </w:numPr>
              <w:tabs>
                <w:tab w:val="left" w:pos="246"/>
              </w:tabs>
              <w:autoSpaceDE w:val="0"/>
              <w:autoSpaceDN w:val="0"/>
              <w:adjustRightInd w:val="0"/>
              <w:spacing w:after="0" w:line="240" w:lineRule="auto"/>
              <w:ind w:left="0" w:firstLine="0"/>
              <w:rPr>
                <w:rFonts w:ascii="Times New Roman" w:hAnsi="Times New Roman"/>
                <w:bCs/>
                <w:sz w:val="20"/>
                <w:szCs w:val="20"/>
              </w:rPr>
            </w:pPr>
            <w:r>
              <w:rPr>
                <w:rFonts w:ascii="Times New Roman" w:hAnsi="Times New Roman"/>
                <w:i/>
                <w:sz w:val="20"/>
                <w:szCs w:val="20"/>
              </w:rPr>
              <w:t>Определение координаты (пути, траектории, скорости) материальной точки в заданной системе отсчета</w:t>
            </w:r>
          </w:p>
        </w:tc>
        <w:tc>
          <w:tcPr>
            <w:tcW w:w="2374" w:type="dxa"/>
          </w:tcPr>
          <w:p w:rsidR="008D0825" w:rsidRPr="002E5F7E" w:rsidRDefault="008D0825" w:rsidP="00F11B21">
            <w:pPr>
              <w:numPr>
                <w:ilvl w:val="0"/>
                <w:numId w:val="9"/>
              </w:numPr>
              <w:tabs>
                <w:tab w:val="left" w:pos="214"/>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и описывать прямолинейное равномерное движение тележки с капельницей</w:t>
            </w:r>
            <w:r w:rsidRPr="002E5F7E">
              <w:rPr>
                <w:rFonts w:ascii="Times New Roman" w:hAnsi="Times New Roman"/>
                <w:sz w:val="20"/>
                <w:szCs w:val="20"/>
              </w:rPr>
              <w:t>;</w:t>
            </w:r>
          </w:p>
          <w:p w:rsidR="008D0825" w:rsidRPr="002E5F7E" w:rsidRDefault="008D0825" w:rsidP="00F11B21">
            <w:pPr>
              <w:numPr>
                <w:ilvl w:val="0"/>
                <w:numId w:val="9"/>
              </w:numPr>
              <w:tabs>
                <w:tab w:val="left" w:pos="214"/>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определять по ленте со следами капель вид движения тележки, пройденный ею путь и промежуток времени от начала движения до остановки</w:t>
            </w:r>
            <w:r w:rsidRPr="002E5F7E">
              <w:rPr>
                <w:rFonts w:ascii="Times New Roman" w:hAnsi="Times New Roman"/>
                <w:sz w:val="20"/>
                <w:szCs w:val="20"/>
              </w:rPr>
              <w:t>;</w:t>
            </w:r>
          </w:p>
          <w:p w:rsidR="008D0825" w:rsidRPr="002E5F7E" w:rsidRDefault="008D0825" w:rsidP="00F11B21">
            <w:pPr>
              <w:numPr>
                <w:ilvl w:val="0"/>
                <w:numId w:val="9"/>
              </w:numPr>
              <w:tabs>
                <w:tab w:val="left" w:pos="214"/>
              </w:tabs>
              <w:autoSpaceDE w:val="0"/>
              <w:autoSpaceDN w:val="0"/>
              <w:adjustRightInd w:val="0"/>
              <w:spacing w:after="0" w:line="240" w:lineRule="auto"/>
              <w:ind w:left="0" w:firstLine="0"/>
              <w:rPr>
                <w:rFonts w:ascii="Times New Roman" w:hAnsi="Times New Roman"/>
                <w:bCs/>
                <w:sz w:val="20"/>
                <w:szCs w:val="20"/>
              </w:rPr>
            </w:pPr>
            <w:r>
              <w:rPr>
                <w:rFonts w:ascii="Times New Roman" w:hAnsi="Times New Roman"/>
                <w:sz w:val="20"/>
                <w:szCs w:val="20"/>
              </w:rPr>
              <w:t>обосновать возможность замены тележки ее моделью – материальной точкой – для описания движения.</w:t>
            </w:r>
          </w:p>
        </w:tc>
        <w:tc>
          <w:tcPr>
            <w:tcW w:w="1929" w:type="dxa"/>
            <w:gridSpan w:val="2"/>
          </w:tcPr>
          <w:p w:rsidR="008D0825" w:rsidRPr="00624E7F" w:rsidRDefault="008D0825"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Беседа по изученному материалу</w:t>
            </w:r>
            <w:r>
              <w:rPr>
                <w:rFonts w:ascii="Times New Roman" w:hAnsi="Times New Roman"/>
                <w:bCs/>
                <w:sz w:val="20"/>
                <w:szCs w:val="20"/>
              </w:rPr>
              <w:t>. Опрос</w:t>
            </w:r>
          </w:p>
        </w:tc>
        <w:tc>
          <w:tcPr>
            <w:tcW w:w="2503" w:type="dxa"/>
          </w:tcPr>
          <w:p w:rsidR="008D0825" w:rsidRPr="00DE5FBD" w:rsidRDefault="00381A71" w:rsidP="00EC618D">
            <w:pPr>
              <w:spacing w:after="0" w:line="240" w:lineRule="auto"/>
              <w:contextualSpacing/>
              <w:jc w:val="both"/>
              <w:rPr>
                <w:rStyle w:val="ac"/>
                <w:rFonts w:eastAsia="@Arial Unicode MS"/>
                <w:sz w:val="20"/>
                <w:szCs w:val="20"/>
              </w:rPr>
            </w:pPr>
            <w:hyperlink r:id="rId6" w:history="1">
              <w:r w:rsidR="008D0825" w:rsidRPr="00DE5FBD">
                <w:rPr>
                  <w:rStyle w:val="a5"/>
                  <w:rFonts w:ascii="Times New Roman" w:eastAsia="@Arial Unicode MS" w:hAnsi="Times New Roman"/>
                  <w:color w:val="auto"/>
                  <w:sz w:val="20"/>
                  <w:szCs w:val="20"/>
                  <w:u w:val="none"/>
                </w:rPr>
                <w:t>Материальная точка. Система отсчета</w:t>
              </w:r>
            </w:hyperlink>
          </w:p>
          <w:p w:rsidR="008D0825" w:rsidRPr="007E2E85" w:rsidRDefault="008D0825" w:rsidP="00DE5FBD">
            <w:pPr>
              <w:spacing w:after="0" w:line="240" w:lineRule="auto"/>
              <w:contextualSpacing/>
              <w:jc w:val="both"/>
              <w:rPr>
                <w:rFonts w:ascii="Times New Roman" w:hAnsi="Times New Roman"/>
                <w:bCs/>
                <w:sz w:val="20"/>
                <w:szCs w:val="20"/>
              </w:rPr>
            </w:pPr>
            <w:r w:rsidRPr="00DE5FBD">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8D0825" w:rsidP="008D0825">
            <w:pPr>
              <w:spacing w:after="0" w:line="240" w:lineRule="auto"/>
              <w:contextualSpacing/>
              <w:jc w:val="center"/>
            </w:pPr>
            <w:r w:rsidRPr="003F2206">
              <w:rPr>
                <w:rFonts w:ascii="Times New Roman" w:eastAsia="Arial Unicode MS" w:hAnsi="Times New Roman"/>
                <w:color w:val="000000"/>
                <w:sz w:val="24"/>
                <w:szCs w:val="24"/>
                <w:lang w:bidi="en-US"/>
              </w:rPr>
              <w:t>§ 1. Упр. 1 (2,4)</w:t>
            </w:r>
          </w:p>
        </w:tc>
      </w:tr>
      <w:tr w:rsidR="008D0825" w:rsidTr="00185446">
        <w:trPr>
          <w:cantSplit/>
          <w:trHeight w:val="2119"/>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6</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sz w:val="20"/>
                <w:szCs w:val="20"/>
              </w:rPr>
            </w:pPr>
            <w:r w:rsidRPr="00624E7F">
              <w:rPr>
                <w:rFonts w:ascii="Times New Roman" w:hAnsi="Times New Roman"/>
                <w:b/>
                <w:sz w:val="20"/>
                <w:szCs w:val="20"/>
              </w:rPr>
              <w:t xml:space="preserve">§ </w:t>
            </w:r>
            <w:r>
              <w:rPr>
                <w:rFonts w:ascii="Times New Roman" w:hAnsi="Times New Roman"/>
                <w:b/>
                <w:sz w:val="20"/>
                <w:szCs w:val="20"/>
              </w:rPr>
              <w:t>2. Перемещение</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478" w:type="dxa"/>
          </w:tcPr>
          <w:p w:rsidR="008D0825" w:rsidRPr="00DA60D2" w:rsidRDefault="008D0825" w:rsidP="00EC618D">
            <w:pPr>
              <w:tabs>
                <w:tab w:val="left" w:pos="205"/>
                <w:tab w:val="left" w:pos="246"/>
              </w:tabs>
              <w:spacing w:after="0" w:line="240" w:lineRule="auto"/>
              <w:contextualSpacing/>
              <w:jc w:val="both"/>
              <w:rPr>
                <w:rFonts w:ascii="Times New Roman" w:hAnsi="Times New Roman"/>
                <w:b/>
                <w:bCs/>
                <w:sz w:val="20"/>
                <w:szCs w:val="20"/>
              </w:rPr>
            </w:pPr>
            <w:r w:rsidRPr="00576B30">
              <w:rPr>
                <w:rFonts w:ascii="Times New Roman" w:hAnsi="Times New Roman"/>
                <w:bCs/>
                <w:sz w:val="20"/>
                <w:szCs w:val="20"/>
              </w:rPr>
              <w:t>Вектор перемещения и необходимость его введения для определения положения движущегося тела в любой момент времени.</w:t>
            </w:r>
            <w:r>
              <w:rPr>
                <w:rFonts w:ascii="Times New Roman" w:hAnsi="Times New Roman"/>
                <w:b/>
                <w:bCs/>
                <w:sz w:val="20"/>
                <w:szCs w:val="20"/>
              </w:rPr>
              <w:t xml:space="preserve"> Различие между понятиями «путь» и «перемещение»</w:t>
            </w:r>
            <w:r w:rsidRPr="00DA60D2">
              <w:rPr>
                <w:rFonts w:ascii="Times New Roman" w:hAnsi="Times New Roman"/>
                <w:b/>
                <w:bCs/>
                <w:sz w:val="20"/>
                <w:szCs w:val="20"/>
              </w:rPr>
              <w:t>.</w:t>
            </w:r>
          </w:p>
          <w:p w:rsidR="008D0825" w:rsidRDefault="008D0825" w:rsidP="00EC618D">
            <w:pPr>
              <w:tabs>
                <w:tab w:val="left" w:pos="246"/>
              </w:tabs>
              <w:autoSpaceDE w:val="0"/>
              <w:autoSpaceDN w:val="0"/>
              <w:adjustRightInd w:val="0"/>
              <w:spacing w:after="0" w:line="240" w:lineRule="auto"/>
              <w:rPr>
                <w:rFonts w:ascii="Times New Roman" w:hAnsi="Times New Roman"/>
                <w:b/>
                <w:bCs/>
                <w:i/>
                <w:iCs/>
                <w:sz w:val="20"/>
                <w:szCs w:val="20"/>
              </w:rPr>
            </w:pPr>
            <w:r w:rsidRPr="00DA60D2">
              <w:rPr>
                <w:rFonts w:ascii="Times New Roman" w:hAnsi="Times New Roman"/>
                <w:b/>
                <w:bCs/>
                <w:i/>
                <w:iCs/>
                <w:sz w:val="20"/>
                <w:szCs w:val="20"/>
              </w:rPr>
              <w:t xml:space="preserve">Демонстрации. </w:t>
            </w:r>
          </w:p>
          <w:p w:rsidR="008D0825" w:rsidRPr="00DA60D2" w:rsidRDefault="008D0825" w:rsidP="00F11B21">
            <w:pPr>
              <w:numPr>
                <w:ilvl w:val="0"/>
                <w:numId w:val="10"/>
              </w:numPr>
              <w:tabs>
                <w:tab w:val="left" w:pos="246"/>
              </w:tabs>
              <w:autoSpaceDE w:val="0"/>
              <w:autoSpaceDN w:val="0"/>
              <w:adjustRightInd w:val="0"/>
              <w:spacing w:after="0" w:line="240" w:lineRule="auto"/>
              <w:ind w:left="0" w:firstLine="0"/>
              <w:rPr>
                <w:rFonts w:ascii="Times New Roman" w:hAnsi="Times New Roman"/>
                <w:bCs/>
                <w:i/>
                <w:sz w:val="20"/>
                <w:szCs w:val="20"/>
              </w:rPr>
            </w:pPr>
            <w:r>
              <w:rPr>
                <w:rFonts w:ascii="Times New Roman" w:hAnsi="Times New Roman"/>
                <w:i/>
                <w:sz w:val="20"/>
                <w:szCs w:val="20"/>
              </w:rPr>
              <w:t>Путь и перемещение</w:t>
            </w:r>
          </w:p>
        </w:tc>
        <w:tc>
          <w:tcPr>
            <w:tcW w:w="2374" w:type="dxa"/>
          </w:tcPr>
          <w:p w:rsidR="008D0825" w:rsidRPr="00DA60D2" w:rsidRDefault="008D0825" w:rsidP="00F11B21">
            <w:pPr>
              <w:numPr>
                <w:ilvl w:val="0"/>
                <w:numId w:val="7"/>
              </w:numPr>
              <w:tabs>
                <w:tab w:val="left" w:pos="231"/>
              </w:tabs>
              <w:autoSpaceDE w:val="0"/>
              <w:autoSpaceDN w:val="0"/>
              <w:adjustRightInd w:val="0"/>
              <w:spacing w:after="0" w:line="240" w:lineRule="auto"/>
              <w:ind w:left="0" w:firstLine="0"/>
              <w:rPr>
                <w:rFonts w:ascii="Times New Roman" w:hAnsi="Times New Roman"/>
                <w:bCs/>
                <w:sz w:val="20"/>
                <w:szCs w:val="20"/>
              </w:rPr>
            </w:pPr>
            <w:r>
              <w:rPr>
                <w:rFonts w:ascii="Times New Roman" w:hAnsi="Times New Roman"/>
                <w:sz w:val="20"/>
                <w:szCs w:val="20"/>
              </w:rPr>
              <w:t>Приводить примеры, в которых координату движущегося тела в любой момент времени можно определить, зная его начальную координату и совершенное им за данный промежуток времени перемещение, и нельзя, если вместо перемещения задан пройденный путь</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w:t>
            </w:r>
          </w:p>
        </w:tc>
        <w:tc>
          <w:tcPr>
            <w:tcW w:w="2503" w:type="dxa"/>
          </w:tcPr>
          <w:p w:rsidR="008D0825" w:rsidRPr="00DE5FBD"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7" w:history="1">
              <w:r w:rsidR="008D0825" w:rsidRPr="00DE5FBD">
                <w:rPr>
                  <w:rStyle w:val="a5"/>
                  <w:rFonts w:ascii="Times New Roman" w:eastAsia="@Arial Unicode MS" w:hAnsi="Times New Roman"/>
                  <w:color w:val="auto"/>
                  <w:sz w:val="20"/>
                  <w:szCs w:val="20"/>
                  <w:u w:val="none"/>
                </w:rPr>
                <w:t>Перемещение. Определение координаты движущегося тела</w:t>
              </w:r>
            </w:hyperlink>
          </w:p>
          <w:p w:rsidR="008D0825" w:rsidRPr="007E2E85" w:rsidRDefault="008D0825" w:rsidP="00DE5FBD">
            <w:pPr>
              <w:spacing w:after="0" w:line="240" w:lineRule="auto"/>
              <w:contextualSpacing/>
              <w:jc w:val="both"/>
              <w:rPr>
                <w:rFonts w:ascii="Times New Roman" w:hAnsi="Times New Roman"/>
                <w:bCs/>
                <w:sz w:val="20"/>
                <w:szCs w:val="20"/>
              </w:rPr>
            </w:pPr>
            <w:r w:rsidRPr="006E1603">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8D0825" w:rsidP="008D0825">
            <w:pPr>
              <w:spacing w:after="0" w:line="240" w:lineRule="auto"/>
              <w:contextualSpacing/>
              <w:jc w:val="center"/>
            </w:pPr>
            <w:r w:rsidRPr="003F2206">
              <w:rPr>
                <w:rFonts w:ascii="Times New Roman" w:eastAsia="Arial Unicode MS" w:hAnsi="Times New Roman"/>
                <w:color w:val="000000"/>
                <w:sz w:val="24"/>
                <w:szCs w:val="24"/>
                <w:lang w:bidi="en-US"/>
              </w:rPr>
              <w:t>§ 2. Упр. 2(1,2)</w:t>
            </w:r>
          </w:p>
        </w:tc>
      </w:tr>
      <w:tr w:rsidR="008D0825" w:rsidTr="00185446">
        <w:trPr>
          <w:cantSplit/>
          <w:trHeight w:val="1994"/>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3</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7</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sz w:val="20"/>
                <w:szCs w:val="20"/>
              </w:rPr>
            </w:pPr>
            <w:r w:rsidRPr="00624E7F">
              <w:rPr>
                <w:rFonts w:ascii="Times New Roman" w:hAnsi="Times New Roman"/>
                <w:b/>
                <w:sz w:val="20"/>
                <w:szCs w:val="20"/>
              </w:rPr>
              <w:t xml:space="preserve">§ </w:t>
            </w:r>
            <w:r>
              <w:rPr>
                <w:rFonts w:ascii="Times New Roman" w:hAnsi="Times New Roman"/>
                <w:b/>
                <w:sz w:val="20"/>
                <w:szCs w:val="20"/>
              </w:rPr>
              <w:t>3. Определение координаты движущегося тела</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478" w:type="dxa"/>
          </w:tcPr>
          <w:p w:rsidR="008D0825" w:rsidRPr="00DA60D2" w:rsidRDefault="008D0825" w:rsidP="00EC618D">
            <w:pPr>
              <w:autoSpaceDE w:val="0"/>
              <w:autoSpaceDN w:val="0"/>
              <w:adjustRightInd w:val="0"/>
              <w:spacing w:after="0" w:line="240" w:lineRule="auto"/>
              <w:rPr>
                <w:rFonts w:ascii="Times New Roman" w:hAnsi="Times New Roman"/>
                <w:b/>
                <w:bCs/>
                <w:sz w:val="20"/>
                <w:szCs w:val="20"/>
              </w:rPr>
            </w:pPr>
            <w:r w:rsidRPr="001C6048">
              <w:rPr>
                <w:rFonts w:ascii="Times New Roman" w:hAnsi="Times New Roman"/>
                <w:bCs/>
                <w:sz w:val="20"/>
                <w:szCs w:val="20"/>
              </w:rPr>
              <w:t>Векторы, их модули и проекции на выбранную ось.</w:t>
            </w:r>
            <w:r>
              <w:rPr>
                <w:rFonts w:ascii="Times New Roman" w:hAnsi="Times New Roman"/>
                <w:b/>
                <w:bCs/>
                <w:sz w:val="20"/>
                <w:szCs w:val="20"/>
              </w:rPr>
              <w:t xml:space="preserve"> Нахождение координаты тела по его начальной координате и проекции вектора перемещения</w:t>
            </w:r>
            <w:r w:rsidRPr="00DA60D2">
              <w:rPr>
                <w:rFonts w:ascii="Times New Roman" w:hAnsi="Times New Roman"/>
                <w:b/>
                <w:bCs/>
                <w:sz w:val="20"/>
                <w:szCs w:val="20"/>
              </w:rPr>
              <w:t>.</w:t>
            </w:r>
          </w:p>
          <w:p w:rsidR="008D0825" w:rsidRPr="00DA60D2" w:rsidRDefault="008D0825" w:rsidP="00EC618D">
            <w:pPr>
              <w:tabs>
                <w:tab w:val="left" w:pos="280"/>
              </w:tabs>
              <w:autoSpaceDE w:val="0"/>
              <w:autoSpaceDN w:val="0"/>
              <w:adjustRightInd w:val="0"/>
              <w:spacing w:after="0" w:line="240" w:lineRule="auto"/>
              <w:ind w:left="53"/>
              <w:rPr>
                <w:rFonts w:ascii="Times New Roman" w:hAnsi="Times New Roman"/>
                <w:bCs/>
                <w:sz w:val="20"/>
                <w:szCs w:val="20"/>
              </w:rPr>
            </w:pPr>
          </w:p>
        </w:tc>
        <w:tc>
          <w:tcPr>
            <w:tcW w:w="2374" w:type="dxa"/>
          </w:tcPr>
          <w:p w:rsidR="008D0825" w:rsidRPr="00DA60D2" w:rsidRDefault="008D0825" w:rsidP="008860F5">
            <w:pPr>
              <w:tabs>
                <w:tab w:val="left" w:pos="26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Определять модули и проекции векторов на координатную ось</w:t>
            </w:r>
            <w:r w:rsidRPr="00DA60D2">
              <w:rPr>
                <w:rFonts w:ascii="Times New Roman" w:hAnsi="Times New Roman"/>
                <w:sz w:val="20"/>
                <w:szCs w:val="20"/>
              </w:rPr>
              <w:t>;</w:t>
            </w:r>
          </w:p>
          <w:p w:rsidR="008860F5" w:rsidRPr="00DA60D2" w:rsidRDefault="008D0825" w:rsidP="008860F5">
            <w:pPr>
              <w:tabs>
                <w:tab w:val="left" w:pos="265"/>
              </w:tabs>
              <w:autoSpaceDE w:val="0"/>
              <w:autoSpaceDN w:val="0"/>
              <w:adjustRightInd w:val="0"/>
              <w:spacing w:after="0" w:line="240" w:lineRule="auto"/>
              <w:rPr>
                <w:rFonts w:ascii="Times New Roman" w:hAnsi="Times New Roman"/>
                <w:bCs/>
                <w:sz w:val="20"/>
                <w:szCs w:val="20"/>
              </w:rPr>
            </w:pPr>
            <w:r>
              <w:rPr>
                <w:rFonts w:ascii="Times New Roman" w:hAnsi="Times New Roman"/>
                <w:sz w:val="20"/>
                <w:szCs w:val="20"/>
              </w:rPr>
              <w:t xml:space="preserve">записывать уравнение для определения </w:t>
            </w:r>
            <w:proofErr w:type="spellStart"/>
            <w:proofErr w:type="gramStart"/>
            <w:r>
              <w:rPr>
                <w:rFonts w:ascii="Times New Roman" w:hAnsi="Times New Roman"/>
                <w:sz w:val="20"/>
                <w:szCs w:val="20"/>
              </w:rPr>
              <w:t>коорди</w:t>
            </w:r>
            <w:r w:rsidR="008860F5">
              <w:rPr>
                <w:rFonts w:ascii="Times New Roman" w:hAnsi="Times New Roman"/>
                <w:sz w:val="20"/>
                <w:szCs w:val="20"/>
              </w:rPr>
              <w:t>-</w:t>
            </w:r>
            <w:r>
              <w:rPr>
                <w:rFonts w:ascii="Times New Roman" w:hAnsi="Times New Roman"/>
                <w:sz w:val="20"/>
                <w:szCs w:val="20"/>
              </w:rPr>
              <w:t>наты</w:t>
            </w:r>
            <w:proofErr w:type="spellEnd"/>
            <w:proofErr w:type="gramEnd"/>
            <w:r>
              <w:rPr>
                <w:rFonts w:ascii="Times New Roman" w:hAnsi="Times New Roman"/>
                <w:sz w:val="20"/>
                <w:szCs w:val="20"/>
              </w:rPr>
              <w:t xml:space="preserve"> движущегося тела в векторной и скалярной форме, использовать его для решения задач</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tc>
        <w:tc>
          <w:tcPr>
            <w:tcW w:w="2503" w:type="dxa"/>
          </w:tcPr>
          <w:p w:rsidR="008D0825" w:rsidRPr="006E1603"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8" w:history="1">
              <w:r w:rsidR="008D0825" w:rsidRPr="006E1603">
                <w:rPr>
                  <w:rStyle w:val="a5"/>
                  <w:rFonts w:ascii="Times New Roman" w:eastAsia="@Arial Unicode MS" w:hAnsi="Times New Roman"/>
                  <w:color w:val="auto"/>
                  <w:sz w:val="20"/>
                  <w:szCs w:val="20"/>
                  <w:u w:val="none"/>
                </w:rPr>
                <w:t>Перемещение. Определение координаты движущегося тела</w:t>
              </w:r>
            </w:hyperlink>
          </w:p>
          <w:p w:rsidR="008D0825" w:rsidRPr="007E2E85" w:rsidRDefault="008D0825" w:rsidP="006E1603">
            <w:pPr>
              <w:spacing w:after="0" w:line="240" w:lineRule="auto"/>
              <w:contextualSpacing/>
              <w:jc w:val="both"/>
              <w:rPr>
                <w:rFonts w:ascii="Times New Roman" w:hAnsi="Times New Roman"/>
                <w:bCs/>
                <w:sz w:val="20"/>
                <w:szCs w:val="20"/>
              </w:rPr>
            </w:pPr>
            <w:r w:rsidRPr="006E1603">
              <w:rPr>
                <w:rStyle w:val="ac"/>
                <w:rFonts w:ascii="Times New Roman" w:eastAsia="@Arial Unicode MS" w:hAnsi="Times New Roman" w:cs="Times New Roman"/>
                <w:sz w:val="20"/>
                <w:szCs w:val="20"/>
              </w:rPr>
              <w:t>Оборудование:</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Pr="003F2206" w:rsidRDefault="008D0825" w:rsidP="008D0825">
            <w:pPr>
              <w:widowControl w:val="0"/>
              <w:suppressAutoHyphens/>
              <w:snapToGrid w:val="0"/>
              <w:spacing w:after="0" w:line="240" w:lineRule="auto"/>
              <w:rPr>
                <w:rFonts w:ascii="Times New Roman" w:eastAsia="Arial Unicode MS" w:hAnsi="Times New Roman"/>
                <w:color w:val="000000"/>
                <w:sz w:val="24"/>
                <w:szCs w:val="24"/>
                <w:lang w:bidi="en-US"/>
              </w:rPr>
            </w:pPr>
            <w:r w:rsidRPr="003F2206">
              <w:rPr>
                <w:rFonts w:ascii="Times New Roman" w:eastAsia="Arial Unicode MS" w:hAnsi="Times New Roman"/>
                <w:color w:val="000000"/>
                <w:sz w:val="24"/>
                <w:szCs w:val="24"/>
                <w:lang w:bidi="en-US"/>
              </w:rPr>
              <w:t>§ 3. Упр. 3(1)</w:t>
            </w:r>
          </w:p>
          <w:p w:rsidR="008D0825" w:rsidRDefault="008D0825" w:rsidP="008D0825">
            <w:pPr>
              <w:spacing w:after="0" w:line="240" w:lineRule="auto"/>
              <w:contextualSpacing/>
              <w:jc w:val="center"/>
            </w:pPr>
          </w:p>
        </w:tc>
      </w:tr>
      <w:tr w:rsidR="008D0825" w:rsidTr="00185446">
        <w:trPr>
          <w:cantSplit/>
          <w:trHeight w:val="2541"/>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10</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sz w:val="20"/>
                <w:szCs w:val="20"/>
              </w:rPr>
            </w:pPr>
            <w:r w:rsidRPr="00624E7F">
              <w:rPr>
                <w:rFonts w:ascii="Times New Roman" w:hAnsi="Times New Roman"/>
                <w:b/>
                <w:sz w:val="20"/>
                <w:szCs w:val="20"/>
              </w:rPr>
              <w:t xml:space="preserve">§ </w:t>
            </w:r>
            <w:r>
              <w:rPr>
                <w:rFonts w:ascii="Times New Roman" w:hAnsi="Times New Roman"/>
                <w:b/>
                <w:sz w:val="20"/>
                <w:szCs w:val="20"/>
              </w:rPr>
              <w:t>4. Скорость прямолинейного равномерного движения</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478" w:type="dxa"/>
          </w:tcPr>
          <w:p w:rsidR="008D0825" w:rsidRDefault="008D0825" w:rsidP="00EC618D">
            <w:pPr>
              <w:autoSpaceDE w:val="0"/>
              <w:autoSpaceDN w:val="0"/>
              <w:adjustRightInd w:val="0"/>
              <w:spacing w:after="0" w:line="240" w:lineRule="auto"/>
              <w:rPr>
                <w:rFonts w:ascii="Times New Roman" w:hAnsi="Times New Roman"/>
                <w:bCs/>
                <w:sz w:val="20"/>
                <w:szCs w:val="20"/>
              </w:rPr>
            </w:pPr>
            <w:r w:rsidRPr="00025F65">
              <w:rPr>
                <w:rFonts w:ascii="Times New Roman" w:hAnsi="Times New Roman"/>
                <w:bCs/>
                <w:sz w:val="20"/>
                <w:szCs w:val="20"/>
              </w:rPr>
              <w:t>Прямолинейное равномерное движение, скорость, направление вектора скорости, проекции вектора скорости на выбранную ось, единицы скорости, формула для расчета скорости</w:t>
            </w:r>
            <w:r>
              <w:rPr>
                <w:rFonts w:ascii="Times New Roman" w:hAnsi="Times New Roman"/>
                <w:bCs/>
                <w:sz w:val="20"/>
                <w:szCs w:val="20"/>
              </w:rPr>
              <w:t>.</w:t>
            </w:r>
          </w:p>
          <w:p w:rsidR="008D0825" w:rsidRDefault="008D0825" w:rsidP="00EC618D">
            <w:pPr>
              <w:tabs>
                <w:tab w:val="left" w:pos="246"/>
              </w:tabs>
              <w:autoSpaceDE w:val="0"/>
              <w:autoSpaceDN w:val="0"/>
              <w:adjustRightInd w:val="0"/>
              <w:spacing w:after="0" w:line="240" w:lineRule="auto"/>
              <w:rPr>
                <w:rFonts w:ascii="Times New Roman" w:hAnsi="Times New Roman"/>
                <w:b/>
                <w:bCs/>
                <w:i/>
                <w:iCs/>
                <w:sz w:val="20"/>
                <w:szCs w:val="20"/>
              </w:rPr>
            </w:pPr>
            <w:r w:rsidRPr="00DA60D2">
              <w:rPr>
                <w:rFonts w:ascii="Times New Roman" w:hAnsi="Times New Roman"/>
                <w:b/>
                <w:bCs/>
                <w:i/>
                <w:iCs/>
                <w:sz w:val="20"/>
                <w:szCs w:val="20"/>
              </w:rPr>
              <w:t xml:space="preserve">Демонстрации. </w:t>
            </w:r>
          </w:p>
          <w:p w:rsidR="008D0825" w:rsidRPr="00B05A0B" w:rsidRDefault="008D0825" w:rsidP="00F11B21">
            <w:pPr>
              <w:pStyle w:val="a3"/>
              <w:numPr>
                <w:ilvl w:val="0"/>
                <w:numId w:val="71"/>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Прямолинейное равномерное движение</w:t>
            </w:r>
          </w:p>
          <w:p w:rsidR="008D0825" w:rsidRPr="00A30318" w:rsidRDefault="008D0825" w:rsidP="00EC618D">
            <w:pPr>
              <w:tabs>
                <w:tab w:val="left" w:pos="246"/>
              </w:tabs>
              <w:autoSpaceDE w:val="0"/>
              <w:autoSpaceDN w:val="0"/>
              <w:adjustRightInd w:val="0"/>
              <w:spacing w:after="0" w:line="240" w:lineRule="auto"/>
              <w:rPr>
                <w:rFonts w:ascii="Times New Roman" w:hAnsi="Times New Roman"/>
                <w:bCs/>
                <w:sz w:val="20"/>
                <w:szCs w:val="20"/>
              </w:rPr>
            </w:pPr>
          </w:p>
        </w:tc>
        <w:tc>
          <w:tcPr>
            <w:tcW w:w="2374" w:type="dxa"/>
          </w:tcPr>
          <w:p w:rsidR="008D0825" w:rsidRPr="00A30318" w:rsidRDefault="008D0825" w:rsidP="008860F5">
            <w:pPr>
              <w:tabs>
                <w:tab w:val="left" w:pos="214"/>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Давать определение прямолинейного </w:t>
            </w:r>
            <w:proofErr w:type="gramStart"/>
            <w:r>
              <w:rPr>
                <w:rFonts w:ascii="Times New Roman" w:hAnsi="Times New Roman"/>
                <w:sz w:val="20"/>
                <w:szCs w:val="20"/>
              </w:rPr>
              <w:t>равно</w:t>
            </w:r>
            <w:r w:rsidR="008860F5">
              <w:rPr>
                <w:rFonts w:ascii="Times New Roman" w:hAnsi="Times New Roman"/>
                <w:sz w:val="20"/>
                <w:szCs w:val="20"/>
              </w:rPr>
              <w:t>-</w:t>
            </w:r>
            <w:r>
              <w:rPr>
                <w:rFonts w:ascii="Times New Roman" w:hAnsi="Times New Roman"/>
                <w:sz w:val="20"/>
                <w:szCs w:val="20"/>
              </w:rPr>
              <w:t>мерного</w:t>
            </w:r>
            <w:proofErr w:type="gramEnd"/>
            <w:r>
              <w:rPr>
                <w:rFonts w:ascii="Times New Roman" w:hAnsi="Times New Roman"/>
                <w:sz w:val="20"/>
                <w:szCs w:val="20"/>
              </w:rPr>
              <w:t xml:space="preserve"> движения</w:t>
            </w:r>
            <w:r w:rsidRPr="00A30318">
              <w:rPr>
                <w:rFonts w:ascii="Times New Roman" w:hAnsi="Times New Roman"/>
                <w:sz w:val="20"/>
                <w:szCs w:val="20"/>
              </w:rPr>
              <w:t>;</w:t>
            </w:r>
          </w:p>
          <w:p w:rsidR="008D0825" w:rsidRPr="008860F5" w:rsidRDefault="008D0825" w:rsidP="008860F5">
            <w:pPr>
              <w:tabs>
                <w:tab w:val="left" w:pos="214"/>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понимать, что </w:t>
            </w:r>
            <w:proofErr w:type="spellStart"/>
            <w:r>
              <w:rPr>
                <w:rFonts w:ascii="Times New Roman" w:hAnsi="Times New Roman"/>
                <w:sz w:val="20"/>
                <w:szCs w:val="20"/>
              </w:rPr>
              <w:t>характе</w:t>
            </w:r>
            <w:r w:rsidR="008860F5">
              <w:rPr>
                <w:rFonts w:ascii="Times New Roman" w:hAnsi="Times New Roman"/>
                <w:sz w:val="20"/>
                <w:szCs w:val="20"/>
              </w:rPr>
              <w:t>-</w:t>
            </w:r>
            <w:r>
              <w:rPr>
                <w:rFonts w:ascii="Times New Roman" w:hAnsi="Times New Roman"/>
                <w:sz w:val="20"/>
                <w:szCs w:val="20"/>
              </w:rPr>
              <w:t>ризует</w:t>
            </w:r>
            <w:proofErr w:type="spellEnd"/>
            <w:r>
              <w:rPr>
                <w:rFonts w:ascii="Times New Roman" w:hAnsi="Times New Roman"/>
                <w:sz w:val="20"/>
                <w:szCs w:val="20"/>
              </w:rPr>
              <w:t xml:space="preserve"> </w:t>
            </w:r>
            <w:proofErr w:type="spellStart"/>
            <w:r>
              <w:rPr>
                <w:rFonts w:ascii="Times New Roman" w:hAnsi="Times New Roman"/>
                <w:sz w:val="20"/>
                <w:szCs w:val="20"/>
              </w:rPr>
              <w:t>скорость</w:t>
            </w:r>
            <w:proofErr w:type="gramStart"/>
            <w:r w:rsidRPr="00A30318">
              <w:rPr>
                <w:rFonts w:ascii="Times New Roman" w:hAnsi="Times New Roman"/>
                <w:sz w:val="20"/>
                <w:szCs w:val="20"/>
              </w:rPr>
              <w:t>;</w:t>
            </w:r>
            <w:r>
              <w:rPr>
                <w:rFonts w:ascii="Times New Roman" w:hAnsi="Times New Roman"/>
                <w:sz w:val="20"/>
                <w:szCs w:val="20"/>
              </w:rPr>
              <w:t>о</w:t>
            </w:r>
            <w:proofErr w:type="gramEnd"/>
            <w:r>
              <w:rPr>
                <w:rFonts w:ascii="Times New Roman" w:hAnsi="Times New Roman"/>
                <w:sz w:val="20"/>
                <w:szCs w:val="20"/>
              </w:rPr>
              <w:t>преде</w:t>
            </w:r>
            <w:r w:rsidR="008860F5">
              <w:rPr>
                <w:rFonts w:ascii="Times New Roman" w:hAnsi="Times New Roman"/>
                <w:sz w:val="20"/>
                <w:szCs w:val="20"/>
              </w:rPr>
              <w:t>-</w:t>
            </w:r>
            <w:r>
              <w:rPr>
                <w:rFonts w:ascii="Times New Roman" w:hAnsi="Times New Roman"/>
                <w:sz w:val="20"/>
                <w:szCs w:val="20"/>
              </w:rPr>
              <w:t>лять</w:t>
            </w:r>
            <w:proofErr w:type="spellEnd"/>
            <w:r>
              <w:rPr>
                <w:rFonts w:ascii="Times New Roman" w:hAnsi="Times New Roman"/>
                <w:sz w:val="20"/>
                <w:szCs w:val="20"/>
              </w:rPr>
              <w:t xml:space="preserve"> проекции вектора скорости на выбранную </w:t>
            </w:r>
            <w:proofErr w:type="spellStart"/>
            <w:r>
              <w:rPr>
                <w:rFonts w:ascii="Times New Roman" w:hAnsi="Times New Roman"/>
                <w:sz w:val="20"/>
                <w:szCs w:val="20"/>
              </w:rPr>
              <w:t>ось;решать</w:t>
            </w:r>
            <w:proofErr w:type="spellEnd"/>
            <w:r>
              <w:rPr>
                <w:rFonts w:ascii="Times New Roman" w:hAnsi="Times New Roman"/>
                <w:sz w:val="20"/>
                <w:szCs w:val="20"/>
              </w:rPr>
              <w:t xml:space="preserve"> задачи на расчет скорости тела при прямолинейном равно</w:t>
            </w:r>
            <w:r w:rsidR="008860F5">
              <w:rPr>
                <w:rFonts w:ascii="Times New Roman" w:hAnsi="Times New Roman"/>
                <w:sz w:val="20"/>
                <w:szCs w:val="20"/>
              </w:rPr>
              <w:t>-</w:t>
            </w:r>
            <w:r>
              <w:rPr>
                <w:rFonts w:ascii="Times New Roman" w:hAnsi="Times New Roman"/>
                <w:sz w:val="20"/>
                <w:szCs w:val="20"/>
              </w:rPr>
              <w:t>мерном движении;</w:t>
            </w:r>
          </w:p>
          <w:p w:rsidR="008D0825" w:rsidRPr="00A30318" w:rsidRDefault="008D0825" w:rsidP="008860F5">
            <w:pPr>
              <w:tabs>
                <w:tab w:val="left" w:pos="214"/>
              </w:tabs>
              <w:spacing w:after="0" w:line="240" w:lineRule="auto"/>
              <w:contextualSpacing/>
              <w:jc w:val="both"/>
              <w:rPr>
                <w:rFonts w:ascii="Times New Roman" w:hAnsi="Times New Roman"/>
                <w:bCs/>
                <w:sz w:val="20"/>
                <w:szCs w:val="20"/>
              </w:rPr>
            </w:pPr>
            <w:r>
              <w:rPr>
                <w:rFonts w:ascii="Times New Roman" w:hAnsi="Times New Roman"/>
                <w:sz w:val="20"/>
                <w:szCs w:val="20"/>
              </w:rPr>
              <w:t>строить график скорости тела при прямолинейном равномерном движении</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 xml:space="preserve">устные ответы на вопросы. </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w:t>
            </w:r>
          </w:p>
        </w:tc>
        <w:tc>
          <w:tcPr>
            <w:tcW w:w="2503" w:type="dxa"/>
          </w:tcPr>
          <w:p w:rsidR="008D0825" w:rsidRPr="006E1603" w:rsidRDefault="00381A71" w:rsidP="00EC618D">
            <w:pPr>
              <w:spacing w:after="0" w:line="240" w:lineRule="auto"/>
              <w:contextualSpacing/>
              <w:jc w:val="both"/>
              <w:rPr>
                <w:rFonts w:ascii="Times New Roman" w:hAnsi="Times New Roman" w:cs="Times New Roman"/>
                <w:sz w:val="20"/>
                <w:szCs w:val="20"/>
              </w:rPr>
            </w:pPr>
            <w:hyperlink r:id="rId9" w:history="1">
              <w:r w:rsidR="008D0825" w:rsidRPr="006E1603">
                <w:rPr>
                  <w:rStyle w:val="a5"/>
                  <w:rFonts w:ascii="Times New Roman" w:hAnsi="Times New Roman"/>
                  <w:color w:val="auto"/>
                  <w:sz w:val="20"/>
                  <w:szCs w:val="20"/>
                  <w:u w:val="none"/>
                </w:rPr>
                <w:t>Прямолинейное равномерное движение</w:t>
              </w:r>
            </w:hyperlink>
          </w:p>
          <w:p w:rsidR="008D0825" w:rsidRPr="007E2E85" w:rsidRDefault="008D0825" w:rsidP="006E1603">
            <w:pPr>
              <w:spacing w:after="0" w:line="240" w:lineRule="auto"/>
              <w:contextualSpacing/>
              <w:jc w:val="both"/>
              <w:rPr>
                <w:rFonts w:ascii="Times New Roman" w:hAnsi="Times New Roman"/>
                <w:bCs/>
                <w:sz w:val="20"/>
                <w:szCs w:val="20"/>
              </w:rPr>
            </w:pPr>
            <w:r w:rsidRPr="006E1603">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8D0825" w:rsidP="008D0825">
            <w:pPr>
              <w:widowControl w:val="0"/>
              <w:suppressAutoHyphens/>
              <w:snapToGrid w:val="0"/>
              <w:spacing w:after="0" w:line="240" w:lineRule="auto"/>
              <w:rPr>
                <w:rFonts w:ascii="Times New Roman" w:eastAsia="Arial Unicode MS" w:hAnsi="Times New Roman"/>
                <w:color w:val="000000"/>
                <w:sz w:val="24"/>
                <w:szCs w:val="24"/>
                <w:lang w:bidi="en-US"/>
              </w:rPr>
            </w:pPr>
            <w:r w:rsidRPr="003F2206">
              <w:rPr>
                <w:rFonts w:ascii="Times New Roman" w:eastAsia="Arial Unicode MS" w:hAnsi="Times New Roman"/>
                <w:color w:val="000000"/>
                <w:sz w:val="24"/>
                <w:szCs w:val="24"/>
                <w:lang w:bidi="en-US"/>
              </w:rPr>
              <w:t xml:space="preserve">§ </w:t>
            </w:r>
            <w:r>
              <w:rPr>
                <w:rFonts w:ascii="Times New Roman" w:eastAsia="Arial Unicode MS" w:hAnsi="Times New Roman"/>
                <w:color w:val="000000"/>
                <w:sz w:val="24"/>
                <w:szCs w:val="24"/>
                <w:lang w:bidi="en-US"/>
              </w:rPr>
              <w:t>4</w:t>
            </w:r>
            <w:r w:rsidRPr="003F2206">
              <w:rPr>
                <w:rFonts w:ascii="Times New Roman" w:eastAsia="Arial Unicode MS" w:hAnsi="Times New Roman"/>
                <w:color w:val="000000"/>
                <w:sz w:val="24"/>
                <w:szCs w:val="24"/>
                <w:lang w:bidi="en-US"/>
              </w:rPr>
              <w:t xml:space="preserve">. </w:t>
            </w:r>
          </w:p>
          <w:p w:rsidR="008D0825" w:rsidRPr="003F2206" w:rsidRDefault="0073168E" w:rsidP="008D0825">
            <w:pPr>
              <w:widowControl w:val="0"/>
              <w:suppressAutoHyphens/>
              <w:snapToGrid w:val="0"/>
              <w:spacing w:after="0" w:line="240" w:lineRule="auto"/>
              <w:rPr>
                <w:rFonts w:ascii="Times New Roman" w:eastAsia="Arial Unicode MS" w:hAnsi="Times New Roman"/>
                <w:color w:val="000000"/>
                <w:sz w:val="24"/>
                <w:szCs w:val="24"/>
                <w:lang w:bidi="en-US"/>
              </w:rPr>
            </w:pPr>
            <w:r>
              <w:rPr>
                <w:rFonts w:ascii="Times New Roman" w:eastAsia="Arial Unicode MS" w:hAnsi="Times New Roman"/>
                <w:color w:val="000000"/>
                <w:sz w:val="24"/>
                <w:szCs w:val="24"/>
                <w:lang w:bidi="en-US"/>
              </w:rPr>
              <w:t>Упр. 4</w:t>
            </w:r>
            <w:r w:rsidR="008D0825" w:rsidRPr="003F2206">
              <w:rPr>
                <w:rFonts w:ascii="Times New Roman" w:eastAsia="Arial Unicode MS" w:hAnsi="Times New Roman"/>
                <w:color w:val="000000"/>
                <w:sz w:val="24"/>
                <w:szCs w:val="24"/>
                <w:lang w:bidi="en-US"/>
              </w:rPr>
              <w:t>(1)</w:t>
            </w:r>
          </w:p>
          <w:p w:rsidR="008D0825" w:rsidRDefault="008D0825" w:rsidP="008D0825">
            <w:pPr>
              <w:spacing w:after="0" w:line="240" w:lineRule="auto"/>
              <w:contextualSpacing/>
              <w:jc w:val="center"/>
            </w:pPr>
          </w:p>
        </w:tc>
      </w:tr>
      <w:tr w:rsidR="008D0825" w:rsidTr="00185446">
        <w:trPr>
          <w:cantSplit/>
          <w:trHeight w:val="3643"/>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5</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13</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w:t>
            </w:r>
            <w:r>
              <w:rPr>
                <w:rFonts w:ascii="Times New Roman" w:hAnsi="Times New Roman"/>
                <w:b/>
                <w:bCs/>
                <w:sz w:val="20"/>
                <w:szCs w:val="20"/>
              </w:rPr>
              <w:t>4. Перемещение при прямолинейном равномерном движении</w:t>
            </w:r>
          </w:p>
        </w:tc>
        <w:tc>
          <w:tcPr>
            <w:tcW w:w="2478" w:type="dxa"/>
          </w:tcPr>
          <w:p w:rsidR="008D0825" w:rsidRPr="00A30318" w:rsidRDefault="008D0825" w:rsidP="00EC618D">
            <w:pPr>
              <w:tabs>
                <w:tab w:val="left" w:pos="246"/>
              </w:tabs>
              <w:spacing w:after="0" w:line="240" w:lineRule="auto"/>
              <w:contextualSpacing/>
              <w:rPr>
                <w:rFonts w:ascii="Times New Roman" w:hAnsi="Times New Roman"/>
                <w:sz w:val="20"/>
                <w:szCs w:val="20"/>
              </w:rPr>
            </w:pPr>
            <w:r w:rsidRPr="00A30318">
              <w:rPr>
                <w:rFonts w:ascii="Times New Roman" w:hAnsi="Times New Roman"/>
                <w:sz w:val="20"/>
                <w:szCs w:val="20"/>
              </w:rPr>
              <w:t>Стартовый контроль.</w:t>
            </w:r>
          </w:p>
          <w:p w:rsidR="008D0825" w:rsidRPr="00A30318" w:rsidRDefault="008D0825" w:rsidP="00EC618D">
            <w:pPr>
              <w:tabs>
                <w:tab w:val="left" w:pos="246"/>
              </w:tabs>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Для прямолинейного равномерного движения: определение вектора скорости, формулы для нахождения проекции и модуля вектора перемещения тела, формула для вычисления координаты движущегося тела в любой заданный момент времени (уравнение движения), </w:t>
            </w:r>
            <w:r w:rsidRPr="00025F65">
              <w:rPr>
                <w:rFonts w:ascii="Times New Roman" w:hAnsi="Times New Roman"/>
                <w:bCs/>
                <w:sz w:val="20"/>
                <w:szCs w:val="20"/>
              </w:rPr>
              <w:t>равенство модуля вектора перемещения (пути) и площади под графиком скорости.</w:t>
            </w:r>
          </w:p>
          <w:p w:rsidR="008D0825" w:rsidRDefault="008D0825" w:rsidP="00EC618D">
            <w:pPr>
              <w:tabs>
                <w:tab w:val="left" w:pos="246"/>
              </w:tabs>
              <w:autoSpaceDE w:val="0"/>
              <w:autoSpaceDN w:val="0"/>
              <w:adjustRightInd w:val="0"/>
              <w:spacing w:after="0" w:line="240" w:lineRule="auto"/>
              <w:rPr>
                <w:rFonts w:ascii="Times New Roman" w:hAnsi="Times New Roman"/>
                <w:b/>
                <w:bCs/>
                <w:i/>
                <w:iCs/>
                <w:sz w:val="20"/>
                <w:szCs w:val="20"/>
              </w:rPr>
            </w:pPr>
            <w:r w:rsidRPr="00A30318">
              <w:rPr>
                <w:rFonts w:ascii="Times New Roman" w:hAnsi="Times New Roman"/>
                <w:b/>
                <w:bCs/>
                <w:i/>
                <w:iCs/>
                <w:sz w:val="20"/>
                <w:szCs w:val="20"/>
              </w:rPr>
              <w:t xml:space="preserve">Демонстрации. </w:t>
            </w:r>
          </w:p>
          <w:p w:rsidR="008D0825" w:rsidRPr="00025F65" w:rsidRDefault="008D0825" w:rsidP="00F11B21">
            <w:pPr>
              <w:numPr>
                <w:ilvl w:val="0"/>
                <w:numId w:val="13"/>
              </w:numPr>
              <w:tabs>
                <w:tab w:val="left" w:pos="246"/>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Равномерное движение, измерение скорости тела при равномерном движении, построение графика зависимости v=v(t) и вычисление по нему пройденного пути</w:t>
            </w:r>
            <w:proofErr w:type="gramStart"/>
            <w:r>
              <w:rPr>
                <w:rFonts w:ascii="Times New Roman" w:hAnsi="Times New Roman"/>
                <w:i/>
                <w:sz w:val="20"/>
                <w:szCs w:val="20"/>
              </w:rPr>
              <w:t xml:space="preserve"> </w:t>
            </w:r>
            <w:r w:rsidRPr="00A30318">
              <w:rPr>
                <w:rFonts w:ascii="Times New Roman" w:hAnsi="Times New Roman"/>
                <w:i/>
                <w:sz w:val="20"/>
                <w:szCs w:val="20"/>
              </w:rPr>
              <w:t>.</w:t>
            </w:r>
            <w:proofErr w:type="gramEnd"/>
          </w:p>
        </w:tc>
        <w:tc>
          <w:tcPr>
            <w:tcW w:w="2374" w:type="dxa"/>
          </w:tcPr>
          <w:p w:rsidR="008D0825" w:rsidRPr="00A30318" w:rsidRDefault="008D0825" w:rsidP="00F11B21">
            <w:pPr>
              <w:pStyle w:val="a9"/>
              <w:numPr>
                <w:ilvl w:val="0"/>
                <w:numId w:val="8"/>
              </w:numPr>
              <w:tabs>
                <w:tab w:val="left" w:pos="202"/>
              </w:tabs>
              <w:ind w:left="5" w:firstLine="0"/>
              <w:jc w:val="both"/>
              <w:rPr>
                <w:sz w:val="20"/>
                <w:szCs w:val="20"/>
              </w:rPr>
            </w:pPr>
            <w:r>
              <w:rPr>
                <w:sz w:val="20"/>
                <w:szCs w:val="20"/>
              </w:rPr>
              <w:t>Наблюдать и описывать прямолинейное равномерное движение тележки с капельницей;</w:t>
            </w:r>
          </w:p>
          <w:p w:rsidR="008D0825" w:rsidRDefault="008D0825" w:rsidP="00F11B21">
            <w:pPr>
              <w:numPr>
                <w:ilvl w:val="0"/>
                <w:numId w:val="8"/>
              </w:numPr>
              <w:tabs>
                <w:tab w:val="left" w:pos="202"/>
              </w:tabs>
              <w:autoSpaceDE w:val="0"/>
              <w:autoSpaceDN w:val="0"/>
              <w:adjustRightInd w:val="0"/>
              <w:spacing w:after="0" w:line="240" w:lineRule="auto"/>
              <w:ind w:left="5" w:firstLine="0"/>
              <w:jc w:val="both"/>
              <w:rPr>
                <w:rFonts w:ascii="Times New Roman" w:hAnsi="Times New Roman"/>
                <w:sz w:val="20"/>
                <w:szCs w:val="20"/>
              </w:rPr>
            </w:pPr>
            <w:r>
              <w:rPr>
                <w:rFonts w:ascii="Times New Roman" w:hAnsi="Times New Roman"/>
                <w:sz w:val="20"/>
                <w:szCs w:val="20"/>
              </w:rPr>
              <w:t xml:space="preserve">записывать формулы: для нахождения проекции и модуля вектора перемещения тела, для вычисления координаты движущегося тела в любой заданный момент времени; </w:t>
            </w:r>
          </w:p>
          <w:p w:rsidR="008D0825" w:rsidRPr="00A30318" w:rsidRDefault="008D0825" w:rsidP="00F11B21">
            <w:pPr>
              <w:numPr>
                <w:ilvl w:val="0"/>
                <w:numId w:val="8"/>
              </w:numPr>
              <w:tabs>
                <w:tab w:val="left" w:pos="202"/>
              </w:tabs>
              <w:autoSpaceDE w:val="0"/>
              <w:autoSpaceDN w:val="0"/>
              <w:adjustRightInd w:val="0"/>
              <w:spacing w:after="0" w:line="240" w:lineRule="auto"/>
              <w:ind w:left="5" w:firstLine="0"/>
              <w:jc w:val="both"/>
              <w:rPr>
                <w:rFonts w:ascii="Times New Roman" w:hAnsi="Times New Roman"/>
                <w:sz w:val="20"/>
                <w:szCs w:val="20"/>
              </w:rPr>
            </w:pPr>
            <w:r>
              <w:rPr>
                <w:rFonts w:ascii="Times New Roman" w:hAnsi="Times New Roman"/>
                <w:sz w:val="20"/>
                <w:szCs w:val="20"/>
              </w:rPr>
              <w:t>доказывать равенство модуля вектора перемещения пройденному пути и площади под графиком скорости</w:t>
            </w:r>
            <w:r w:rsidRPr="00A30318">
              <w:rPr>
                <w:rFonts w:ascii="Times New Roman" w:hAnsi="Times New Roman"/>
                <w:sz w:val="20"/>
                <w:szCs w:val="20"/>
              </w:rPr>
              <w:t>;</w:t>
            </w:r>
          </w:p>
          <w:p w:rsidR="008D0825" w:rsidRDefault="008D0825" w:rsidP="00F11B21">
            <w:pPr>
              <w:pStyle w:val="a9"/>
              <w:numPr>
                <w:ilvl w:val="0"/>
                <w:numId w:val="8"/>
              </w:numPr>
              <w:tabs>
                <w:tab w:val="left" w:pos="202"/>
              </w:tabs>
              <w:ind w:left="5" w:firstLine="0"/>
              <w:jc w:val="both"/>
              <w:rPr>
                <w:sz w:val="20"/>
                <w:szCs w:val="20"/>
              </w:rPr>
            </w:pPr>
            <w:r>
              <w:rPr>
                <w:sz w:val="20"/>
                <w:szCs w:val="20"/>
              </w:rPr>
              <w:t xml:space="preserve">строить график зависимости </w:t>
            </w:r>
            <w:r>
              <w:rPr>
                <w:i/>
                <w:sz w:val="20"/>
                <w:szCs w:val="20"/>
              </w:rPr>
              <w:t>v</w:t>
            </w:r>
            <w:r>
              <w:rPr>
                <w:i/>
                <w:sz w:val="20"/>
                <w:szCs w:val="20"/>
                <w:vertAlign w:val="subscript"/>
                <w:lang w:val="en-US"/>
              </w:rPr>
              <w:t>x</w:t>
            </w:r>
            <w:r>
              <w:rPr>
                <w:i/>
                <w:sz w:val="20"/>
                <w:szCs w:val="20"/>
              </w:rPr>
              <w:t>=v</w:t>
            </w:r>
            <w:r>
              <w:rPr>
                <w:i/>
                <w:sz w:val="20"/>
                <w:szCs w:val="20"/>
                <w:vertAlign w:val="subscript"/>
                <w:lang w:val="en-US"/>
              </w:rPr>
              <w:t>x</w:t>
            </w:r>
            <w:r>
              <w:rPr>
                <w:i/>
                <w:sz w:val="20"/>
                <w:szCs w:val="20"/>
              </w:rPr>
              <w:t>(t)</w:t>
            </w:r>
          </w:p>
          <w:p w:rsidR="008D0825" w:rsidRPr="00A30318" w:rsidRDefault="008D0825" w:rsidP="00EC618D">
            <w:pPr>
              <w:pStyle w:val="a9"/>
              <w:tabs>
                <w:tab w:val="left" w:pos="202"/>
              </w:tabs>
              <w:ind w:left="5"/>
              <w:jc w:val="both"/>
              <w:rPr>
                <w:sz w:val="20"/>
                <w:szCs w:val="20"/>
              </w:rPr>
            </w:pP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Стартовый контроль</w:t>
            </w:r>
            <w:r w:rsidRPr="00624E7F">
              <w:rPr>
                <w:rFonts w:ascii="Times New Roman" w:hAnsi="Times New Roman"/>
                <w:bCs/>
                <w:sz w:val="20"/>
                <w:szCs w:val="20"/>
              </w:rPr>
              <w:t>.</w:t>
            </w:r>
          </w:p>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 xml:space="preserve">устные ответы на вопросы. </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6E1603" w:rsidRDefault="00381A71" w:rsidP="00EC618D">
            <w:pPr>
              <w:spacing w:after="0" w:line="240" w:lineRule="auto"/>
              <w:contextualSpacing/>
              <w:jc w:val="both"/>
              <w:rPr>
                <w:rFonts w:ascii="Times New Roman" w:hAnsi="Times New Roman" w:cs="Times New Roman"/>
                <w:sz w:val="20"/>
                <w:szCs w:val="20"/>
              </w:rPr>
            </w:pPr>
            <w:hyperlink r:id="rId10" w:history="1">
              <w:r w:rsidR="008D0825" w:rsidRPr="006E1603">
                <w:rPr>
                  <w:rStyle w:val="a5"/>
                  <w:rFonts w:ascii="Times New Roman" w:hAnsi="Times New Roman"/>
                  <w:color w:val="auto"/>
                  <w:sz w:val="20"/>
                  <w:szCs w:val="20"/>
                  <w:u w:val="none"/>
                </w:rPr>
                <w:t>Прямолинейное равномерное движение</w:t>
              </w:r>
            </w:hyperlink>
          </w:p>
          <w:p w:rsidR="008D0825" w:rsidRPr="007E2E85" w:rsidRDefault="008D0825" w:rsidP="006E1603">
            <w:pPr>
              <w:spacing w:after="0" w:line="240" w:lineRule="auto"/>
              <w:contextualSpacing/>
              <w:jc w:val="both"/>
              <w:rPr>
                <w:rFonts w:ascii="Times New Roman" w:hAnsi="Times New Roman"/>
                <w:bCs/>
                <w:sz w:val="20"/>
                <w:szCs w:val="20"/>
              </w:rPr>
            </w:pPr>
            <w:r w:rsidRPr="006E1603">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8D0825" w:rsidP="008D0825">
            <w:pPr>
              <w:spacing w:after="0" w:line="240" w:lineRule="auto"/>
              <w:contextualSpacing/>
              <w:jc w:val="center"/>
            </w:pPr>
            <w:r w:rsidRPr="003F2206">
              <w:rPr>
                <w:rFonts w:ascii="Times New Roman" w:eastAsia="Arial Unicode MS" w:hAnsi="Times New Roman"/>
                <w:color w:val="000000"/>
                <w:sz w:val="24"/>
                <w:szCs w:val="24"/>
                <w:lang w:bidi="en-US"/>
              </w:rPr>
              <w:t>§ 4. Упр. 4</w:t>
            </w:r>
            <w:r w:rsidR="0073168E">
              <w:rPr>
                <w:rFonts w:ascii="Times New Roman" w:eastAsia="Arial Unicode MS" w:hAnsi="Times New Roman"/>
                <w:color w:val="000000"/>
                <w:sz w:val="24"/>
                <w:szCs w:val="24"/>
                <w:lang w:bidi="en-US"/>
              </w:rPr>
              <w:t xml:space="preserve"> (2)</w:t>
            </w:r>
          </w:p>
        </w:tc>
      </w:tr>
      <w:tr w:rsidR="008D0825" w:rsidTr="00185446">
        <w:trPr>
          <w:cantSplit/>
          <w:trHeight w:val="1968"/>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14</w:t>
            </w:r>
            <w:r w:rsidR="008860F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A5CC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xml:space="preserve">§ </w:t>
            </w:r>
            <w:r w:rsidRPr="006A5CCF">
              <w:rPr>
                <w:rFonts w:ascii="Times New Roman" w:hAnsi="Times New Roman"/>
                <w:b/>
                <w:bCs/>
                <w:sz w:val="20"/>
                <w:szCs w:val="20"/>
              </w:rPr>
              <w:t>4</w:t>
            </w:r>
            <w:r>
              <w:rPr>
                <w:rFonts w:ascii="Times New Roman" w:hAnsi="Times New Roman"/>
                <w:b/>
                <w:bCs/>
                <w:sz w:val="20"/>
                <w:szCs w:val="20"/>
              </w:rPr>
              <w:t xml:space="preserve">. </w:t>
            </w:r>
            <w:r w:rsidRPr="006A5CCF">
              <w:rPr>
                <w:rFonts w:ascii="Times New Roman" w:hAnsi="Times New Roman"/>
                <w:b/>
                <w:bCs/>
                <w:sz w:val="20"/>
                <w:szCs w:val="20"/>
              </w:rPr>
              <w:t>Г</w:t>
            </w:r>
            <w:r>
              <w:rPr>
                <w:rFonts w:ascii="Times New Roman" w:hAnsi="Times New Roman"/>
                <w:b/>
                <w:bCs/>
                <w:sz w:val="20"/>
                <w:szCs w:val="20"/>
              </w:rPr>
              <w:t>рафики зависимости кинематических величин от времени при прямолинейном равномерном движении</w:t>
            </w:r>
          </w:p>
        </w:tc>
        <w:tc>
          <w:tcPr>
            <w:tcW w:w="2478" w:type="dxa"/>
          </w:tcPr>
          <w:p w:rsidR="008D0825" w:rsidRPr="006A5CCF" w:rsidRDefault="008D0825" w:rsidP="00EC618D">
            <w:pPr>
              <w:tabs>
                <w:tab w:val="left" w:pos="207"/>
              </w:tabs>
              <w:spacing w:after="0" w:line="240" w:lineRule="auto"/>
              <w:contextualSpacing/>
              <w:jc w:val="both"/>
              <w:rPr>
                <w:rFonts w:ascii="Times New Roman" w:hAnsi="Times New Roman"/>
                <w:bCs/>
                <w:i/>
                <w:sz w:val="20"/>
                <w:szCs w:val="20"/>
              </w:rPr>
            </w:pPr>
            <w:r>
              <w:rPr>
                <w:rFonts w:ascii="Times New Roman" w:hAnsi="Times New Roman"/>
                <w:bCs/>
                <w:sz w:val="20"/>
                <w:szCs w:val="20"/>
              </w:rPr>
              <w:t>График скорости тела при прямолинейном равномерном движении и его анализ, графический способ нахождения пройденного пути по графику скорости, график прямолинейного равномерного движения и его анализ</w:t>
            </w:r>
          </w:p>
        </w:tc>
        <w:tc>
          <w:tcPr>
            <w:tcW w:w="2374" w:type="dxa"/>
          </w:tcPr>
          <w:p w:rsidR="008D0825" w:rsidRPr="00A30318" w:rsidRDefault="008D0825" w:rsidP="00F11B21">
            <w:pPr>
              <w:numPr>
                <w:ilvl w:val="0"/>
                <w:numId w:val="14"/>
              </w:numPr>
              <w:tabs>
                <w:tab w:val="left" w:pos="28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Строить график скорости тела при прямолинейном равномерном движении;</w:t>
            </w:r>
          </w:p>
          <w:p w:rsidR="008D0825" w:rsidRPr="00A30318" w:rsidRDefault="008D0825" w:rsidP="00F11B21">
            <w:pPr>
              <w:numPr>
                <w:ilvl w:val="0"/>
                <w:numId w:val="14"/>
              </w:numPr>
              <w:tabs>
                <w:tab w:val="left" w:pos="28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строить график прямолинейного равномерного движения</w:t>
            </w:r>
            <w:r w:rsidRPr="00A30318">
              <w:rPr>
                <w:rFonts w:ascii="Times New Roman" w:hAnsi="Times New Roman"/>
                <w:sz w:val="20"/>
                <w:szCs w:val="20"/>
              </w:rPr>
              <w:t>;</w:t>
            </w:r>
          </w:p>
          <w:p w:rsidR="008D0825" w:rsidRPr="00A30318" w:rsidRDefault="008D0825" w:rsidP="00F11B21">
            <w:pPr>
              <w:numPr>
                <w:ilvl w:val="0"/>
                <w:numId w:val="14"/>
              </w:numPr>
              <w:tabs>
                <w:tab w:val="left" w:pos="281"/>
              </w:tabs>
              <w:autoSpaceDE w:val="0"/>
              <w:autoSpaceDN w:val="0"/>
              <w:adjustRightInd w:val="0"/>
              <w:spacing w:after="0" w:line="240" w:lineRule="auto"/>
              <w:ind w:left="0" w:firstLine="0"/>
              <w:rPr>
                <w:rFonts w:ascii="Times New Roman" w:hAnsi="Times New Roman"/>
                <w:bCs/>
                <w:sz w:val="20"/>
                <w:szCs w:val="20"/>
              </w:rPr>
            </w:pPr>
            <w:r>
              <w:rPr>
                <w:rFonts w:ascii="Times New Roman" w:hAnsi="Times New Roman"/>
                <w:sz w:val="20"/>
                <w:szCs w:val="20"/>
              </w:rPr>
              <w:t>уметь по графикам определять вид движения, необходимые характеристики движения</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C966E8"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Самостоятельная работа.</w:t>
            </w:r>
          </w:p>
        </w:tc>
        <w:tc>
          <w:tcPr>
            <w:tcW w:w="2503" w:type="dxa"/>
          </w:tcPr>
          <w:p w:rsidR="008D0825" w:rsidRPr="00B72494" w:rsidRDefault="00381A71" w:rsidP="00EC618D">
            <w:pPr>
              <w:spacing w:after="0" w:line="240" w:lineRule="auto"/>
              <w:contextualSpacing/>
              <w:jc w:val="both"/>
              <w:rPr>
                <w:rFonts w:ascii="Times New Roman" w:hAnsi="Times New Roman" w:cs="Times New Roman"/>
                <w:sz w:val="20"/>
                <w:szCs w:val="20"/>
              </w:rPr>
            </w:pPr>
            <w:hyperlink r:id="rId11" w:history="1">
              <w:r w:rsidR="008D0825" w:rsidRPr="00B72494">
                <w:rPr>
                  <w:rStyle w:val="a5"/>
                  <w:rFonts w:ascii="Times New Roman" w:hAnsi="Times New Roman"/>
                  <w:color w:val="auto"/>
                  <w:sz w:val="20"/>
                  <w:szCs w:val="20"/>
                  <w:u w:val="none"/>
                </w:rPr>
                <w:t>Прямолинейное равномерное движение</w:t>
              </w:r>
            </w:hyperlink>
          </w:p>
          <w:p w:rsidR="008D0825" w:rsidRPr="007E2E85" w:rsidRDefault="008D0825" w:rsidP="00B72494">
            <w:pPr>
              <w:spacing w:after="0" w:line="240" w:lineRule="auto"/>
              <w:contextualSpacing/>
              <w:jc w:val="both"/>
              <w:rPr>
                <w:rFonts w:ascii="Times New Roman" w:hAnsi="Times New Roman"/>
                <w:bCs/>
                <w:sz w:val="20"/>
                <w:szCs w:val="20"/>
              </w:rPr>
            </w:pPr>
            <w:r w:rsidRPr="007E2E85">
              <w:rPr>
                <w:rStyle w:val="ac"/>
                <w:rFonts w:eastAsia="@Arial Unicode MS"/>
                <w:sz w:val="20"/>
                <w:szCs w:val="20"/>
              </w:rPr>
              <w:t xml:space="preserve">Оборудование: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8D0825" w:rsidP="008D0825">
            <w:pPr>
              <w:spacing w:after="0" w:line="240" w:lineRule="auto"/>
              <w:contextualSpacing/>
              <w:jc w:val="center"/>
            </w:pPr>
          </w:p>
        </w:tc>
      </w:tr>
      <w:tr w:rsidR="008D0825" w:rsidTr="00185446">
        <w:trPr>
          <w:cantSplit/>
          <w:trHeight w:val="1835"/>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7</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17</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5. Средняя скорость</w:t>
            </w:r>
          </w:p>
        </w:tc>
        <w:tc>
          <w:tcPr>
            <w:tcW w:w="2478" w:type="dxa"/>
          </w:tcPr>
          <w:p w:rsidR="008D0825" w:rsidRPr="006A5CCF" w:rsidRDefault="008D0825" w:rsidP="00EC618D">
            <w:pPr>
              <w:tabs>
                <w:tab w:val="left" w:pos="246"/>
              </w:tabs>
              <w:autoSpaceDE w:val="0"/>
              <w:autoSpaceDN w:val="0"/>
              <w:adjustRightInd w:val="0"/>
              <w:spacing w:after="0" w:line="240" w:lineRule="auto"/>
              <w:ind w:left="53"/>
              <w:rPr>
                <w:rFonts w:ascii="Times New Roman" w:hAnsi="Times New Roman"/>
                <w:bCs/>
                <w:i/>
                <w:sz w:val="20"/>
                <w:szCs w:val="20"/>
              </w:rPr>
            </w:pPr>
            <w:r w:rsidRPr="006A5CCF">
              <w:rPr>
                <w:rFonts w:ascii="Times New Roman" w:hAnsi="Times New Roman"/>
                <w:bCs/>
                <w:sz w:val="20"/>
                <w:szCs w:val="20"/>
              </w:rPr>
              <w:t>Средняя путевая скорость, модуль средней скорости перемещения</w:t>
            </w:r>
          </w:p>
        </w:tc>
        <w:tc>
          <w:tcPr>
            <w:tcW w:w="2374" w:type="dxa"/>
          </w:tcPr>
          <w:p w:rsidR="008D0825" w:rsidRPr="00A30318" w:rsidRDefault="008D0825" w:rsidP="00F11B21">
            <w:pPr>
              <w:numPr>
                <w:ilvl w:val="0"/>
                <w:numId w:val="15"/>
              </w:numPr>
              <w:tabs>
                <w:tab w:val="left" w:pos="231"/>
              </w:tabs>
              <w:autoSpaceDE w:val="0"/>
              <w:autoSpaceDN w:val="0"/>
              <w:adjustRightInd w:val="0"/>
              <w:spacing w:after="0" w:line="240" w:lineRule="auto"/>
              <w:ind w:left="0" w:firstLine="0"/>
              <w:rPr>
                <w:rFonts w:ascii="Times New Roman" w:hAnsi="Times New Roman"/>
                <w:bCs/>
                <w:sz w:val="20"/>
                <w:szCs w:val="20"/>
              </w:rPr>
            </w:pPr>
            <w:r>
              <w:rPr>
                <w:rFonts w:ascii="Times New Roman" w:hAnsi="Times New Roman"/>
                <w:sz w:val="20"/>
                <w:szCs w:val="20"/>
              </w:rPr>
              <w:t>Решать задачи на расчет средней путевой скорости и модуля средней скорости перемещения</w:t>
            </w:r>
          </w:p>
        </w:tc>
        <w:tc>
          <w:tcPr>
            <w:tcW w:w="1929" w:type="dxa"/>
            <w:gridSpan w:val="2"/>
          </w:tcPr>
          <w:p w:rsidR="008D0825" w:rsidRPr="00624E7F" w:rsidRDefault="008D0825" w:rsidP="007834AA">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tc>
        <w:tc>
          <w:tcPr>
            <w:tcW w:w="2503" w:type="dxa"/>
          </w:tcPr>
          <w:p w:rsidR="008D0825" w:rsidRPr="00B72494"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12" w:history="1">
              <w:r w:rsidR="008D0825" w:rsidRPr="00B72494">
                <w:rPr>
                  <w:rStyle w:val="a5"/>
                  <w:rFonts w:ascii="Times New Roman" w:eastAsia="@Arial Unicode MS" w:hAnsi="Times New Roman"/>
                  <w:color w:val="auto"/>
                  <w:sz w:val="20"/>
                  <w:szCs w:val="20"/>
                  <w:u w:val="none"/>
                </w:rPr>
                <w:t>Неравномерное движение. Средняя скорость. Мгновенная скорость</w:t>
              </w:r>
            </w:hyperlink>
          </w:p>
          <w:p w:rsidR="008D0825" w:rsidRPr="007E2E85" w:rsidRDefault="008D0825" w:rsidP="00B72494">
            <w:pPr>
              <w:spacing w:after="0" w:line="240" w:lineRule="auto"/>
              <w:contextualSpacing/>
              <w:jc w:val="both"/>
              <w:rPr>
                <w:rFonts w:ascii="Times New Roman" w:hAnsi="Times New Roman"/>
                <w:bCs/>
                <w:sz w:val="20"/>
                <w:szCs w:val="20"/>
              </w:rPr>
            </w:pPr>
            <w:r w:rsidRPr="00B72494">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8D0825" w:rsidP="008D0825">
            <w:pPr>
              <w:spacing w:after="0" w:line="240" w:lineRule="auto"/>
              <w:contextualSpacing/>
              <w:jc w:val="center"/>
            </w:pPr>
          </w:p>
        </w:tc>
      </w:tr>
      <w:tr w:rsidR="008D0825" w:rsidTr="00185446">
        <w:trPr>
          <w:cantSplit/>
          <w:trHeight w:val="2543"/>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5. Прямолинейное равноускоренное движение. Ускорение</w:t>
            </w:r>
          </w:p>
        </w:tc>
        <w:tc>
          <w:tcPr>
            <w:tcW w:w="2478" w:type="dxa"/>
          </w:tcPr>
          <w:p w:rsidR="008D0825" w:rsidRPr="00A30318" w:rsidRDefault="008D0825" w:rsidP="00EC618D">
            <w:pPr>
              <w:tabs>
                <w:tab w:val="left" w:pos="246"/>
              </w:tabs>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Мгновенная скорость. Равноускоренное движение. Ускорение.</w:t>
            </w:r>
          </w:p>
          <w:p w:rsidR="008D0825" w:rsidRDefault="008D0825" w:rsidP="00EC618D">
            <w:pPr>
              <w:tabs>
                <w:tab w:val="left" w:pos="246"/>
              </w:tabs>
              <w:autoSpaceDE w:val="0"/>
              <w:autoSpaceDN w:val="0"/>
              <w:adjustRightInd w:val="0"/>
              <w:spacing w:after="0" w:line="240" w:lineRule="auto"/>
              <w:rPr>
                <w:rFonts w:ascii="Times New Roman" w:hAnsi="Times New Roman"/>
                <w:b/>
                <w:bCs/>
                <w:i/>
                <w:iCs/>
                <w:sz w:val="20"/>
                <w:szCs w:val="20"/>
              </w:rPr>
            </w:pPr>
            <w:r w:rsidRPr="00A30318">
              <w:rPr>
                <w:rFonts w:ascii="Times New Roman" w:hAnsi="Times New Roman"/>
                <w:b/>
                <w:bCs/>
                <w:i/>
                <w:iCs/>
                <w:sz w:val="20"/>
                <w:szCs w:val="20"/>
              </w:rPr>
              <w:t xml:space="preserve">Демонстрации. </w:t>
            </w:r>
          </w:p>
          <w:p w:rsidR="008D0825" w:rsidRPr="00025F65" w:rsidRDefault="008D0825" w:rsidP="00F11B21">
            <w:pPr>
              <w:numPr>
                <w:ilvl w:val="0"/>
                <w:numId w:val="13"/>
              </w:numPr>
              <w:tabs>
                <w:tab w:val="left" w:pos="246"/>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Определение ускорения прямолинейного равноускоренного движения</w:t>
            </w:r>
            <w:proofErr w:type="gramStart"/>
            <w:r>
              <w:rPr>
                <w:rFonts w:ascii="Times New Roman" w:hAnsi="Times New Roman"/>
                <w:i/>
                <w:sz w:val="20"/>
                <w:szCs w:val="20"/>
              </w:rPr>
              <w:t xml:space="preserve"> </w:t>
            </w:r>
            <w:r w:rsidRPr="00A30318">
              <w:rPr>
                <w:rFonts w:ascii="Times New Roman" w:hAnsi="Times New Roman"/>
                <w:i/>
                <w:sz w:val="20"/>
                <w:szCs w:val="20"/>
              </w:rPr>
              <w:t>.</w:t>
            </w:r>
            <w:proofErr w:type="gramEnd"/>
          </w:p>
        </w:tc>
        <w:tc>
          <w:tcPr>
            <w:tcW w:w="2374" w:type="dxa"/>
          </w:tcPr>
          <w:p w:rsidR="008D0825" w:rsidRDefault="008D0825" w:rsidP="00F11B21">
            <w:pPr>
              <w:pStyle w:val="a3"/>
              <w:numPr>
                <w:ilvl w:val="0"/>
                <w:numId w:val="15"/>
              </w:numPr>
              <w:tabs>
                <w:tab w:val="left" w:pos="214"/>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Объяснять физический смысл понятий: мгновенная скорость, ускорение;</w:t>
            </w:r>
          </w:p>
          <w:p w:rsidR="008D0825" w:rsidRPr="004A5DAE" w:rsidRDefault="008D0825" w:rsidP="00F11B21">
            <w:pPr>
              <w:pStyle w:val="a3"/>
              <w:numPr>
                <w:ilvl w:val="0"/>
                <w:numId w:val="15"/>
              </w:numPr>
              <w:tabs>
                <w:tab w:val="left" w:pos="214"/>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приводить примеры равноускоренного движения</w:t>
            </w:r>
            <w:r w:rsidRPr="004A5DAE">
              <w:rPr>
                <w:rFonts w:ascii="Times New Roman" w:hAnsi="Times New Roman"/>
                <w:sz w:val="20"/>
                <w:szCs w:val="20"/>
              </w:rPr>
              <w:t>;</w:t>
            </w:r>
          </w:p>
          <w:p w:rsidR="008D0825" w:rsidRPr="004A5DAE" w:rsidRDefault="008D0825" w:rsidP="00F11B21">
            <w:pPr>
              <w:pStyle w:val="a3"/>
              <w:numPr>
                <w:ilvl w:val="0"/>
                <w:numId w:val="15"/>
              </w:numPr>
              <w:tabs>
                <w:tab w:val="left" w:pos="214"/>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записывать формулу для определения ускорения в векторном виде и в виде проекции на выбранную ось</w:t>
            </w:r>
            <w:r w:rsidRPr="004A5DAE">
              <w:rPr>
                <w:rFonts w:ascii="Times New Roman" w:hAnsi="Times New Roman"/>
                <w:sz w:val="20"/>
                <w:szCs w:val="20"/>
              </w:rPr>
              <w:t>;</w:t>
            </w:r>
          </w:p>
          <w:p w:rsidR="008D0825" w:rsidRPr="00B72494" w:rsidRDefault="008D0825" w:rsidP="00F11B21">
            <w:pPr>
              <w:pStyle w:val="a3"/>
              <w:numPr>
                <w:ilvl w:val="0"/>
                <w:numId w:val="15"/>
              </w:numPr>
              <w:tabs>
                <w:tab w:val="left" w:pos="214"/>
              </w:tabs>
              <w:autoSpaceDE w:val="0"/>
              <w:autoSpaceDN w:val="0"/>
              <w:adjustRightInd w:val="0"/>
              <w:spacing w:after="0" w:line="240" w:lineRule="auto"/>
              <w:ind w:left="0" w:firstLine="0"/>
              <w:rPr>
                <w:rFonts w:ascii="Times New Roman" w:hAnsi="Times New Roman"/>
                <w:bCs/>
                <w:sz w:val="20"/>
                <w:szCs w:val="20"/>
              </w:rPr>
            </w:pPr>
            <w:r>
              <w:rPr>
                <w:rFonts w:ascii="Times New Roman" w:hAnsi="Times New Roman"/>
                <w:sz w:val="20"/>
                <w:szCs w:val="20"/>
              </w:rPr>
              <w:t>применять формулу для расчета ускорения при решении расчетных задач</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B72494"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13" w:history="1">
              <w:r w:rsidR="008D0825" w:rsidRPr="00B72494">
                <w:rPr>
                  <w:rStyle w:val="a5"/>
                  <w:rFonts w:ascii="Times New Roman" w:eastAsia="@Arial Unicode MS" w:hAnsi="Times New Roman"/>
                  <w:color w:val="auto"/>
                  <w:sz w:val="20"/>
                  <w:szCs w:val="20"/>
                  <w:u w:val="none"/>
                </w:rPr>
                <w:t>Неравномерное движение. Средняя скорость. Мгновенная скорость</w:t>
              </w:r>
            </w:hyperlink>
          </w:p>
          <w:p w:rsidR="008D0825" w:rsidRPr="00B72494"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14" w:history="1">
              <w:r w:rsidR="008D0825" w:rsidRPr="00B72494">
                <w:rPr>
                  <w:rStyle w:val="a5"/>
                  <w:rFonts w:ascii="Times New Roman" w:eastAsia="@Arial Unicode MS" w:hAnsi="Times New Roman"/>
                  <w:color w:val="auto"/>
                  <w:sz w:val="20"/>
                  <w:szCs w:val="20"/>
                  <w:u w:val="none"/>
                </w:rPr>
                <w:t>Прямолинейное равнопеременное движение. Ускорение</w:t>
              </w:r>
            </w:hyperlink>
          </w:p>
          <w:p w:rsidR="008D0825" w:rsidRPr="007E2E85" w:rsidRDefault="008D0825" w:rsidP="00B72494">
            <w:pPr>
              <w:spacing w:after="0" w:line="240" w:lineRule="auto"/>
              <w:contextualSpacing/>
              <w:jc w:val="both"/>
              <w:rPr>
                <w:rFonts w:ascii="Times New Roman" w:hAnsi="Times New Roman"/>
                <w:bCs/>
                <w:sz w:val="20"/>
                <w:szCs w:val="20"/>
              </w:rPr>
            </w:pPr>
            <w:r w:rsidRPr="00B72494">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bidi="en-US"/>
              </w:rPr>
              <w:t>§ 5. Упр. 5(2,3)</w:t>
            </w:r>
          </w:p>
        </w:tc>
      </w:tr>
      <w:tr w:rsidR="008D0825" w:rsidTr="00185446">
        <w:trPr>
          <w:cantSplit/>
          <w:trHeight w:val="2824"/>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21</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6. Скорость прямолинейного равноускоренного движения. График скорости</w:t>
            </w:r>
          </w:p>
        </w:tc>
        <w:tc>
          <w:tcPr>
            <w:tcW w:w="2478" w:type="dxa"/>
          </w:tcPr>
          <w:p w:rsidR="008D0825" w:rsidRPr="00A30318" w:rsidRDefault="008D0825" w:rsidP="00EC618D">
            <w:pPr>
              <w:tabs>
                <w:tab w:val="left" w:pos="246"/>
              </w:tabs>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Формулы для определения вектора скорости и его проекции. График зависимости проекции вектора скорости от времени при равноускоренном движении для случаев, когда векторы скорости и ускорения </w:t>
            </w:r>
            <w:proofErr w:type="spellStart"/>
            <w:r>
              <w:rPr>
                <w:rFonts w:ascii="Times New Roman" w:hAnsi="Times New Roman"/>
                <w:b/>
                <w:bCs/>
                <w:sz w:val="20"/>
                <w:szCs w:val="20"/>
              </w:rPr>
              <w:t>сонаправлены</w:t>
            </w:r>
            <w:proofErr w:type="spellEnd"/>
            <w:r>
              <w:rPr>
                <w:rFonts w:ascii="Times New Roman" w:hAnsi="Times New Roman"/>
                <w:b/>
                <w:bCs/>
                <w:sz w:val="20"/>
                <w:szCs w:val="20"/>
              </w:rPr>
              <w:t>; направлены в противоположные стороны.</w:t>
            </w:r>
          </w:p>
          <w:p w:rsidR="008D0825" w:rsidRDefault="008D0825" w:rsidP="00EC618D">
            <w:pPr>
              <w:tabs>
                <w:tab w:val="left" w:pos="246"/>
              </w:tabs>
              <w:autoSpaceDE w:val="0"/>
              <w:autoSpaceDN w:val="0"/>
              <w:adjustRightInd w:val="0"/>
              <w:spacing w:after="0" w:line="240" w:lineRule="auto"/>
              <w:rPr>
                <w:rFonts w:ascii="Times New Roman" w:hAnsi="Times New Roman"/>
                <w:b/>
                <w:bCs/>
                <w:i/>
                <w:iCs/>
                <w:sz w:val="20"/>
                <w:szCs w:val="20"/>
              </w:rPr>
            </w:pPr>
            <w:r w:rsidRPr="00A30318">
              <w:rPr>
                <w:rFonts w:ascii="Times New Roman" w:hAnsi="Times New Roman"/>
                <w:b/>
                <w:bCs/>
                <w:i/>
                <w:iCs/>
                <w:sz w:val="20"/>
                <w:szCs w:val="20"/>
              </w:rPr>
              <w:t xml:space="preserve">Демонстрации. </w:t>
            </w:r>
          </w:p>
          <w:p w:rsidR="008D0825" w:rsidRPr="00025F65" w:rsidRDefault="008D0825" w:rsidP="00F11B21">
            <w:pPr>
              <w:numPr>
                <w:ilvl w:val="0"/>
                <w:numId w:val="13"/>
              </w:numPr>
              <w:tabs>
                <w:tab w:val="left" w:pos="246"/>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Зависимость скорости от времени при прямолинейном равноускоренном движении</w:t>
            </w:r>
            <w:r w:rsidRPr="00A30318">
              <w:rPr>
                <w:rFonts w:ascii="Times New Roman" w:hAnsi="Times New Roman"/>
                <w:i/>
                <w:sz w:val="20"/>
                <w:szCs w:val="20"/>
              </w:rPr>
              <w:t>.</w:t>
            </w:r>
          </w:p>
        </w:tc>
        <w:tc>
          <w:tcPr>
            <w:tcW w:w="2374" w:type="dxa"/>
          </w:tcPr>
          <w:p w:rsidR="008D0825" w:rsidRPr="00DE6108" w:rsidRDefault="008D0825" w:rsidP="00F11B21">
            <w:pPr>
              <w:pStyle w:val="a3"/>
              <w:numPr>
                <w:ilvl w:val="0"/>
                <w:numId w:val="16"/>
              </w:numPr>
              <w:tabs>
                <w:tab w:val="left" w:pos="26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Записывать формулу скорости тела при прямолинейном равноускоренном движении в векторном виде и в виде проекций на выбранную ось</w:t>
            </w:r>
            <w:r w:rsidRPr="00DE6108">
              <w:rPr>
                <w:rFonts w:ascii="Times New Roman" w:hAnsi="Times New Roman"/>
                <w:sz w:val="20"/>
                <w:szCs w:val="20"/>
              </w:rPr>
              <w:t>;</w:t>
            </w:r>
          </w:p>
          <w:p w:rsidR="008D0825" w:rsidRPr="00A32EEE" w:rsidRDefault="008D0825" w:rsidP="00F11B21">
            <w:pPr>
              <w:pStyle w:val="a3"/>
              <w:numPr>
                <w:ilvl w:val="0"/>
                <w:numId w:val="16"/>
              </w:numPr>
              <w:tabs>
                <w:tab w:val="left" w:pos="265"/>
              </w:tabs>
              <w:autoSpaceDE w:val="0"/>
              <w:autoSpaceDN w:val="0"/>
              <w:adjustRightInd w:val="0"/>
              <w:spacing w:after="0" w:line="240" w:lineRule="auto"/>
              <w:ind w:left="0" w:firstLine="0"/>
              <w:rPr>
                <w:rFonts w:ascii="Times New Roman" w:hAnsi="Times New Roman"/>
                <w:sz w:val="20"/>
                <w:szCs w:val="20"/>
              </w:rPr>
            </w:pPr>
            <w:r w:rsidRPr="00A32EEE">
              <w:rPr>
                <w:rFonts w:ascii="Times New Roman" w:hAnsi="Times New Roman"/>
                <w:sz w:val="20"/>
                <w:szCs w:val="20"/>
              </w:rPr>
              <w:t xml:space="preserve">читать и строить графики зависимости </w:t>
            </w:r>
            <w:r w:rsidRPr="00A32EEE">
              <w:rPr>
                <w:rFonts w:ascii="Times New Roman" w:hAnsi="Times New Roman"/>
                <w:i/>
                <w:sz w:val="20"/>
                <w:szCs w:val="20"/>
              </w:rPr>
              <w:t>v</w:t>
            </w:r>
            <w:r w:rsidRPr="00A32EEE">
              <w:rPr>
                <w:rFonts w:ascii="Times New Roman" w:hAnsi="Times New Roman"/>
                <w:i/>
                <w:sz w:val="20"/>
                <w:szCs w:val="20"/>
                <w:vertAlign w:val="subscript"/>
                <w:lang w:val="en-US"/>
              </w:rPr>
              <w:t>x</w:t>
            </w:r>
            <w:r w:rsidRPr="00A32EEE">
              <w:rPr>
                <w:rFonts w:ascii="Times New Roman" w:hAnsi="Times New Roman"/>
                <w:i/>
                <w:sz w:val="20"/>
                <w:szCs w:val="20"/>
              </w:rPr>
              <w:t>=v</w:t>
            </w:r>
            <w:r w:rsidRPr="00A32EEE">
              <w:rPr>
                <w:rFonts w:ascii="Times New Roman" w:hAnsi="Times New Roman"/>
                <w:i/>
                <w:sz w:val="20"/>
                <w:szCs w:val="20"/>
                <w:vertAlign w:val="subscript"/>
                <w:lang w:val="en-US"/>
              </w:rPr>
              <w:t>x</w:t>
            </w:r>
            <w:r w:rsidRPr="00A32EEE">
              <w:rPr>
                <w:rFonts w:ascii="Times New Roman" w:hAnsi="Times New Roman"/>
                <w:i/>
                <w:sz w:val="20"/>
                <w:szCs w:val="20"/>
              </w:rPr>
              <w:t>(t)</w:t>
            </w:r>
            <w:r w:rsidRPr="00A32EEE">
              <w:rPr>
                <w:rFonts w:ascii="Times New Roman" w:hAnsi="Times New Roman"/>
                <w:sz w:val="20"/>
                <w:szCs w:val="20"/>
              </w:rPr>
              <w:t>;</w:t>
            </w:r>
          </w:p>
          <w:p w:rsidR="008D0825" w:rsidRDefault="008D0825" w:rsidP="00F11B21">
            <w:pPr>
              <w:pStyle w:val="a3"/>
              <w:numPr>
                <w:ilvl w:val="0"/>
                <w:numId w:val="16"/>
              </w:numPr>
              <w:tabs>
                <w:tab w:val="left" w:pos="26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решать расчетные и качественные задачи с применением указанных формул</w:t>
            </w:r>
          </w:p>
          <w:p w:rsidR="008D0825" w:rsidRPr="00DE6108" w:rsidRDefault="008D0825" w:rsidP="00EC618D">
            <w:pPr>
              <w:pStyle w:val="a3"/>
              <w:tabs>
                <w:tab w:val="left" w:pos="265"/>
              </w:tabs>
              <w:autoSpaceDE w:val="0"/>
              <w:autoSpaceDN w:val="0"/>
              <w:adjustRightInd w:val="0"/>
              <w:spacing w:after="0" w:line="240" w:lineRule="auto"/>
              <w:ind w:left="0"/>
              <w:rPr>
                <w:rFonts w:ascii="Times New Roman" w:hAnsi="Times New Roman"/>
                <w:sz w:val="20"/>
                <w:szCs w:val="20"/>
              </w:rPr>
            </w:pP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Физический диктант</w:t>
            </w:r>
          </w:p>
        </w:tc>
        <w:tc>
          <w:tcPr>
            <w:tcW w:w="2503" w:type="dxa"/>
          </w:tcPr>
          <w:p w:rsidR="008D0825" w:rsidRPr="00B72494"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15" w:history="1">
              <w:r w:rsidR="008D0825" w:rsidRPr="00B72494">
                <w:rPr>
                  <w:rStyle w:val="a5"/>
                  <w:rFonts w:ascii="Times New Roman" w:eastAsia="@Arial Unicode MS" w:hAnsi="Times New Roman"/>
                  <w:color w:val="auto"/>
                  <w:sz w:val="20"/>
                  <w:szCs w:val="20"/>
                  <w:u w:val="none"/>
                </w:rPr>
                <w:t>Скорость и перемещение при прямолинейном равнопеременном движении</w:t>
              </w:r>
            </w:hyperlink>
          </w:p>
          <w:p w:rsidR="008D0825" w:rsidRPr="007E2E85" w:rsidRDefault="008D0825" w:rsidP="00B72494">
            <w:pPr>
              <w:spacing w:after="0" w:line="240" w:lineRule="auto"/>
              <w:contextualSpacing/>
              <w:jc w:val="both"/>
              <w:rPr>
                <w:rFonts w:ascii="Times New Roman" w:hAnsi="Times New Roman"/>
                <w:bCs/>
                <w:sz w:val="20"/>
                <w:szCs w:val="20"/>
              </w:rPr>
            </w:pPr>
            <w:r w:rsidRPr="00B72494">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 компьютер, 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bidi="en-US"/>
              </w:rPr>
              <w:t>§ 6. Упр. 6 (4,5)</w:t>
            </w:r>
          </w:p>
        </w:tc>
      </w:tr>
      <w:tr w:rsidR="008D0825" w:rsidTr="00185446">
        <w:trPr>
          <w:cantSplit/>
          <w:trHeight w:val="2402"/>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10</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24</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7. Перемещение тела при прямолинейном равноускоренном движении</w:t>
            </w:r>
          </w:p>
        </w:tc>
        <w:tc>
          <w:tcPr>
            <w:tcW w:w="2478" w:type="dxa"/>
          </w:tcPr>
          <w:p w:rsidR="008D0825" w:rsidRPr="00D770B7" w:rsidRDefault="008D0825" w:rsidP="00EC618D">
            <w:pPr>
              <w:autoSpaceDE w:val="0"/>
              <w:autoSpaceDN w:val="0"/>
              <w:adjustRightInd w:val="0"/>
              <w:spacing w:after="0" w:line="240" w:lineRule="auto"/>
              <w:rPr>
                <w:rFonts w:ascii="Times New Roman" w:hAnsi="Times New Roman"/>
                <w:sz w:val="20"/>
                <w:szCs w:val="20"/>
              </w:rPr>
            </w:pPr>
            <w:r w:rsidRPr="00A32EEE">
              <w:rPr>
                <w:rFonts w:ascii="Times New Roman" w:hAnsi="Times New Roman"/>
                <w:b/>
                <w:sz w:val="20"/>
                <w:szCs w:val="20"/>
              </w:rPr>
              <w:t>Вывод формулы перемещения</w:t>
            </w:r>
            <w:r>
              <w:rPr>
                <w:rFonts w:ascii="Times New Roman" w:hAnsi="Times New Roman"/>
                <w:sz w:val="20"/>
                <w:szCs w:val="20"/>
              </w:rPr>
              <w:t xml:space="preserve"> геометрическим путем.</w:t>
            </w:r>
          </w:p>
          <w:p w:rsidR="008D0825" w:rsidRPr="00D770B7" w:rsidRDefault="008D0825" w:rsidP="00EC618D">
            <w:pPr>
              <w:autoSpaceDE w:val="0"/>
              <w:autoSpaceDN w:val="0"/>
              <w:adjustRightInd w:val="0"/>
              <w:spacing w:after="0" w:line="240" w:lineRule="auto"/>
              <w:rPr>
                <w:rFonts w:ascii="Times New Roman" w:hAnsi="Times New Roman"/>
                <w:b/>
                <w:bCs/>
                <w:i/>
                <w:iCs/>
                <w:sz w:val="20"/>
                <w:szCs w:val="20"/>
              </w:rPr>
            </w:pPr>
            <w:r w:rsidRPr="00D770B7">
              <w:rPr>
                <w:rFonts w:ascii="Times New Roman" w:hAnsi="Times New Roman"/>
                <w:b/>
                <w:bCs/>
                <w:i/>
                <w:iCs/>
                <w:sz w:val="20"/>
                <w:szCs w:val="20"/>
              </w:rPr>
              <w:t xml:space="preserve">Демонстрации. </w:t>
            </w:r>
          </w:p>
          <w:p w:rsidR="008D0825" w:rsidRPr="007434F9" w:rsidRDefault="008D0825" w:rsidP="00F11B21">
            <w:pPr>
              <w:pStyle w:val="a3"/>
              <w:numPr>
                <w:ilvl w:val="0"/>
                <w:numId w:val="17"/>
              </w:numPr>
              <w:tabs>
                <w:tab w:val="left" w:pos="263"/>
              </w:tabs>
              <w:autoSpaceDE w:val="0"/>
              <w:autoSpaceDN w:val="0"/>
              <w:adjustRightInd w:val="0"/>
              <w:spacing w:after="0" w:line="240" w:lineRule="auto"/>
              <w:ind w:left="53" w:firstLine="0"/>
              <w:rPr>
                <w:rFonts w:ascii="Times New Roman" w:hAnsi="Times New Roman"/>
                <w:b/>
                <w:i/>
                <w:sz w:val="20"/>
                <w:szCs w:val="20"/>
              </w:rPr>
            </w:pPr>
            <w:r>
              <w:rPr>
                <w:rFonts w:ascii="Times New Roman" w:hAnsi="Times New Roman"/>
                <w:i/>
                <w:sz w:val="20"/>
                <w:szCs w:val="20"/>
              </w:rPr>
              <w:t>Зависимость скорости от времени при прямолинейном равноускоренном движении</w:t>
            </w:r>
          </w:p>
        </w:tc>
        <w:tc>
          <w:tcPr>
            <w:tcW w:w="2374" w:type="dxa"/>
          </w:tcPr>
          <w:p w:rsidR="008D0825" w:rsidRPr="00D770B7" w:rsidRDefault="008D0825" w:rsidP="00F11B21">
            <w:pPr>
              <w:pStyle w:val="a3"/>
              <w:numPr>
                <w:ilvl w:val="0"/>
                <w:numId w:val="18"/>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Записывать формулу проекции перемещения тела при прямолинейном равноускоренном движении</w:t>
            </w:r>
            <w:r w:rsidRPr="00D770B7">
              <w:rPr>
                <w:rFonts w:ascii="Times New Roman" w:hAnsi="Times New Roman"/>
                <w:sz w:val="20"/>
                <w:szCs w:val="20"/>
              </w:rPr>
              <w:t>;</w:t>
            </w:r>
          </w:p>
          <w:p w:rsidR="008D0825" w:rsidRDefault="008D0825" w:rsidP="00F11B21">
            <w:pPr>
              <w:pStyle w:val="a3"/>
              <w:numPr>
                <w:ilvl w:val="0"/>
                <w:numId w:val="18"/>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приводить формулу пути;</w:t>
            </w:r>
          </w:p>
          <w:p w:rsidR="008D0825" w:rsidRDefault="008D0825" w:rsidP="00F11B21">
            <w:pPr>
              <w:pStyle w:val="a3"/>
              <w:numPr>
                <w:ilvl w:val="0"/>
                <w:numId w:val="18"/>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 xml:space="preserve">записывать уравнение прямолинейного равноускоренного движения </w:t>
            </w:r>
            <w:r w:rsidRPr="00A32EEE">
              <w:rPr>
                <w:rFonts w:ascii="Times New Roman" w:hAnsi="Times New Roman"/>
                <w:i/>
                <w:sz w:val="20"/>
                <w:szCs w:val="20"/>
              </w:rPr>
              <w:t>x(t)</w:t>
            </w:r>
            <w:r>
              <w:rPr>
                <w:rFonts w:ascii="Times New Roman" w:hAnsi="Times New Roman"/>
                <w:sz w:val="20"/>
                <w:szCs w:val="20"/>
              </w:rPr>
              <w:t>;</w:t>
            </w:r>
          </w:p>
          <w:p w:rsidR="008D0825" w:rsidRPr="00D770B7" w:rsidRDefault="008D0825" w:rsidP="00F11B21">
            <w:pPr>
              <w:pStyle w:val="a3"/>
              <w:numPr>
                <w:ilvl w:val="0"/>
                <w:numId w:val="18"/>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решать расчетные и качественные задачи с применением этих формул</w:t>
            </w:r>
          </w:p>
        </w:tc>
        <w:tc>
          <w:tcPr>
            <w:tcW w:w="1929" w:type="dxa"/>
            <w:gridSpan w:val="2"/>
          </w:tcPr>
          <w:p w:rsidR="008D0825" w:rsidRPr="00624E7F" w:rsidRDefault="008D0825" w:rsidP="007834AA">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tc>
        <w:tc>
          <w:tcPr>
            <w:tcW w:w="2503" w:type="dxa"/>
          </w:tcPr>
          <w:p w:rsidR="008D0825" w:rsidRPr="00B72494"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16" w:history="1">
              <w:r w:rsidR="008D0825" w:rsidRPr="00B72494">
                <w:rPr>
                  <w:rStyle w:val="a5"/>
                  <w:rFonts w:ascii="Times New Roman" w:eastAsia="@Arial Unicode MS" w:hAnsi="Times New Roman"/>
                  <w:color w:val="auto"/>
                  <w:sz w:val="20"/>
                  <w:szCs w:val="20"/>
                  <w:u w:val="none"/>
                </w:rPr>
                <w:t>Скорость и перемещение при прямолинейном равнопеременном движении</w:t>
              </w:r>
            </w:hyperlink>
          </w:p>
          <w:p w:rsidR="008D0825" w:rsidRPr="007E2E85" w:rsidRDefault="008D0825" w:rsidP="00B72494">
            <w:pPr>
              <w:spacing w:after="0" w:line="240" w:lineRule="auto"/>
              <w:contextualSpacing/>
              <w:jc w:val="both"/>
              <w:rPr>
                <w:rFonts w:ascii="Times New Roman" w:hAnsi="Times New Roman"/>
                <w:bCs/>
                <w:sz w:val="20"/>
                <w:szCs w:val="20"/>
              </w:rPr>
            </w:pPr>
            <w:r w:rsidRPr="00B72494">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bidi="en-US"/>
              </w:rPr>
              <w:t>§ 7. Упр. 7(1,2)</w:t>
            </w:r>
          </w:p>
        </w:tc>
      </w:tr>
      <w:tr w:rsidR="008D0825" w:rsidTr="00185446">
        <w:trPr>
          <w:cantSplit/>
          <w:trHeight w:val="2262"/>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11</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27</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8. Перемещение тела при прямолинейном равноускоренном движении без начальной скорости</w:t>
            </w:r>
          </w:p>
        </w:tc>
        <w:tc>
          <w:tcPr>
            <w:tcW w:w="2478" w:type="dxa"/>
          </w:tcPr>
          <w:p w:rsidR="008D0825" w:rsidRPr="00A32EEE" w:rsidRDefault="008D0825" w:rsidP="00EC618D">
            <w:pPr>
              <w:autoSpaceDE w:val="0"/>
              <w:autoSpaceDN w:val="0"/>
              <w:adjustRightInd w:val="0"/>
              <w:spacing w:after="0" w:line="240" w:lineRule="auto"/>
              <w:rPr>
                <w:rFonts w:ascii="Times New Roman" w:hAnsi="Times New Roman"/>
                <w:b/>
                <w:sz w:val="20"/>
                <w:szCs w:val="20"/>
              </w:rPr>
            </w:pPr>
            <w:r w:rsidRPr="00A32EEE">
              <w:rPr>
                <w:rFonts w:ascii="Times New Roman" w:hAnsi="Times New Roman"/>
                <w:b/>
                <w:sz w:val="20"/>
                <w:szCs w:val="20"/>
              </w:rPr>
              <w:t>Закономерности, присущие прямолинейному равноускоренному движению без начальной скорости.</w:t>
            </w:r>
          </w:p>
          <w:p w:rsidR="008D0825" w:rsidRPr="00D770B7" w:rsidRDefault="008D0825" w:rsidP="00EC618D">
            <w:pPr>
              <w:autoSpaceDE w:val="0"/>
              <w:autoSpaceDN w:val="0"/>
              <w:adjustRightInd w:val="0"/>
              <w:spacing w:after="0" w:line="240" w:lineRule="auto"/>
              <w:rPr>
                <w:rFonts w:ascii="Times New Roman" w:hAnsi="Times New Roman"/>
                <w:b/>
                <w:bCs/>
                <w:i/>
                <w:iCs/>
                <w:sz w:val="20"/>
                <w:szCs w:val="20"/>
              </w:rPr>
            </w:pPr>
            <w:r w:rsidRPr="00D770B7">
              <w:rPr>
                <w:rFonts w:ascii="Times New Roman" w:hAnsi="Times New Roman"/>
                <w:b/>
                <w:bCs/>
                <w:i/>
                <w:iCs/>
                <w:sz w:val="20"/>
                <w:szCs w:val="20"/>
              </w:rPr>
              <w:t xml:space="preserve">Демонстрации. </w:t>
            </w:r>
          </w:p>
          <w:p w:rsidR="008D0825" w:rsidRPr="007434F9" w:rsidRDefault="008D0825" w:rsidP="00F11B21">
            <w:pPr>
              <w:pStyle w:val="a3"/>
              <w:numPr>
                <w:ilvl w:val="0"/>
                <w:numId w:val="19"/>
              </w:numPr>
              <w:tabs>
                <w:tab w:val="left" w:pos="246"/>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Зависимость модуля перемещения от времени при прямолинейном равноускоренном движении с нулевой начальной скоростью</w:t>
            </w:r>
          </w:p>
        </w:tc>
        <w:tc>
          <w:tcPr>
            <w:tcW w:w="2374" w:type="dxa"/>
          </w:tcPr>
          <w:p w:rsidR="008D0825" w:rsidRPr="00D770B7" w:rsidRDefault="008D0825" w:rsidP="00F11B21">
            <w:pPr>
              <w:pStyle w:val="a3"/>
              <w:numPr>
                <w:ilvl w:val="0"/>
                <w:numId w:val="20"/>
              </w:numPr>
              <w:tabs>
                <w:tab w:val="left" w:pos="231"/>
              </w:tabs>
              <w:autoSpaceDE w:val="0"/>
              <w:autoSpaceDN w:val="0"/>
              <w:adjustRightInd w:val="0"/>
              <w:spacing w:after="0" w:line="240" w:lineRule="auto"/>
              <w:ind w:left="0" w:firstLine="0"/>
              <w:rPr>
                <w:rFonts w:ascii="Times New Roman" w:hAnsi="Times New Roman"/>
                <w:sz w:val="20"/>
                <w:szCs w:val="20"/>
              </w:rPr>
            </w:pPr>
            <w:r w:rsidRPr="00D770B7">
              <w:rPr>
                <w:rFonts w:ascii="Times New Roman" w:hAnsi="Times New Roman"/>
                <w:sz w:val="20"/>
                <w:szCs w:val="20"/>
              </w:rPr>
              <w:t xml:space="preserve">Приводить примеры превращения механической энергии во </w:t>
            </w:r>
            <w:proofErr w:type="gramStart"/>
            <w:r w:rsidRPr="00D770B7">
              <w:rPr>
                <w:rFonts w:ascii="Times New Roman" w:hAnsi="Times New Roman"/>
                <w:sz w:val="20"/>
                <w:szCs w:val="20"/>
              </w:rPr>
              <w:t>внутреннюю</w:t>
            </w:r>
            <w:proofErr w:type="gramEnd"/>
            <w:r w:rsidRPr="00D770B7">
              <w:rPr>
                <w:rFonts w:ascii="Times New Roman" w:hAnsi="Times New Roman"/>
                <w:sz w:val="20"/>
                <w:szCs w:val="20"/>
              </w:rPr>
              <w:t>, перехода энергии от одного тела к другому;</w:t>
            </w:r>
          </w:p>
          <w:p w:rsidR="008D0825" w:rsidRPr="00D770B7" w:rsidRDefault="008D0825" w:rsidP="00F11B21">
            <w:pPr>
              <w:pStyle w:val="a3"/>
              <w:numPr>
                <w:ilvl w:val="0"/>
                <w:numId w:val="20"/>
              </w:numPr>
              <w:tabs>
                <w:tab w:val="left" w:pos="231"/>
              </w:tabs>
              <w:autoSpaceDE w:val="0"/>
              <w:autoSpaceDN w:val="0"/>
              <w:adjustRightInd w:val="0"/>
              <w:spacing w:after="0" w:line="240" w:lineRule="auto"/>
              <w:ind w:left="0" w:firstLine="0"/>
              <w:rPr>
                <w:rFonts w:ascii="Times New Roman" w:hAnsi="Times New Roman"/>
                <w:sz w:val="20"/>
                <w:szCs w:val="20"/>
              </w:rPr>
            </w:pPr>
            <w:r w:rsidRPr="00D770B7">
              <w:rPr>
                <w:rFonts w:ascii="Times New Roman" w:hAnsi="Times New Roman"/>
                <w:sz w:val="20"/>
                <w:szCs w:val="20"/>
              </w:rPr>
              <w:t>приводить примеры, подтверждающие закон сохранения механической энергии;</w:t>
            </w:r>
          </w:p>
          <w:p w:rsidR="008D0825" w:rsidRPr="00D770B7" w:rsidRDefault="008D0825" w:rsidP="00F11B21">
            <w:pPr>
              <w:pStyle w:val="a3"/>
              <w:numPr>
                <w:ilvl w:val="0"/>
                <w:numId w:val="20"/>
              </w:numPr>
              <w:tabs>
                <w:tab w:val="left" w:pos="231"/>
              </w:tabs>
              <w:autoSpaceDE w:val="0"/>
              <w:autoSpaceDN w:val="0"/>
              <w:adjustRightInd w:val="0"/>
              <w:spacing w:after="0" w:line="240" w:lineRule="auto"/>
              <w:ind w:left="0" w:firstLine="0"/>
              <w:rPr>
                <w:rFonts w:ascii="Times New Roman" w:hAnsi="Times New Roman"/>
                <w:sz w:val="20"/>
                <w:szCs w:val="20"/>
              </w:rPr>
            </w:pPr>
            <w:r w:rsidRPr="00D770B7">
              <w:rPr>
                <w:rFonts w:ascii="Times New Roman" w:hAnsi="Times New Roman"/>
                <w:sz w:val="20"/>
                <w:szCs w:val="20"/>
              </w:rPr>
              <w:t>систематизировать и обобщать знания закона на тепловые процессы.</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tc>
        <w:tc>
          <w:tcPr>
            <w:tcW w:w="2503" w:type="dxa"/>
          </w:tcPr>
          <w:p w:rsidR="008D0825" w:rsidRPr="00B72494"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17" w:history="1">
              <w:r w:rsidR="008D0825" w:rsidRPr="00B72494">
                <w:rPr>
                  <w:rStyle w:val="a5"/>
                  <w:rFonts w:ascii="Times New Roman" w:eastAsia="@Arial Unicode MS" w:hAnsi="Times New Roman"/>
                  <w:color w:val="auto"/>
                  <w:sz w:val="20"/>
                  <w:szCs w:val="20"/>
                  <w:u w:val="none"/>
                </w:rPr>
                <w:t>Скорость и перемещение при прямолинейном равнопеременном движении</w:t>
              </w:r>
            </w:hyperlink>
          </w:p>
          <w:p w:rsidR="008D0825" w:rsidRPr="007E2E85" w:rsidRDefault="008D0825" w:rsidP="00B72494">
            <w:pPr>
              <w:spacing w:after="0" w:line="240" w:lineRule="auto"/>
              <w:contextualSpacing/>
              <w:jc w:val="both"/>
              <w:rPr>
                <w:rFonts w:ascii="Times New Roman" w:hAnsi="Times New Roman"/>
                <w:bCs/>
                <w:sz w:val="20"/>
                <w:szCs w:val="20"/>
              </w:rPr>
            </w:pPr>
            <w:r w:rsidRPr="00B72494">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bidi="en-US"/>
              </w:rPr>
              <w:t>§ 8</w:t>
            </w:r>
            <w:proofErr w:type="gramStart"/>
            <w:r w:rsidRPr="003F2206">
              <w:rPr>
                <w:rFonts w:ascii="Times New Roman" w:eastAsia="Arial Unicode MS" w:hAnsi="Times New Roman"/>
                <w:color w:val="000000"/>
                <w:sz w:val="24"/>
                <w:szCs w:val="24"/>
                <w:lang w:bidi="en-US"/>
              </w:rPr>
              <w:t xml:space="preserve"> У</w:t>
            </w:r>
            <w:proofErr w:type="gramEnd"/>
            <w:r w:rsidRPr="003F2206">
              <w:rPr>
                <w:rFonts w:ascii="Times New Roman" w:eastAsia="Arial Unicode MS" w:hAnsi="Times New Roman"/>
                <w:color w:val="000000"/>
                <w:sz w:val="24"/>
                <w:szCs w:val="24"/>
                <w:lang w:bidi="en-US"/>
              </w:rPr>
              <w:t>пр. 8(1),</w:t>
            </w:r>
          </w:p>
        </w:tc>
      </w:tr>
      <w:tr w:rsidR="008D0825" w:rsidTr="00185446">
        <w:trPr>
          <w:cantSplit/>
          <w:trHeight w:val="2533"/>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12</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28</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Лабораторная работа № 1 «Исследование равноускоренного движения без начальной скорости»</w:t>
            </w:r>
          </w:p>
        </w:tc>
        <w:tc>
          <w:tcPr>
            <w:tcW w:w="2478" w:type="dxa"/>
          </w:tcPr>
          <w:p w:rsidR="008D0825" w:rsidRDefault="008D0825" w:rsidP="00EC618D">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Определение ускорения движения бруска по наклонной плоскости и его мгновенной скорости в конце заданного пути, пройденного за определенный промежуток времени, при его прямолинейном равноускоренном движении без начальной скорости.</w:t>
            </w:r>
          </w:p>
          <w:p w:rsidR="008D0825" w:rsidRDefault="008D0825" w:rsidP="00EC618D">
            <w:pPr>
              <w:tabs>
                <w:tab w:val="left" w:pos="260"/>
              </w:tabs>
              <w:autoSpaceDE w:val="0"/>
              <w:autoSpaceDN w:val="0"/>
              <w:adjustRightInd w:val="0"/>
              <w:spacing w:after="0" w:line="240" w:lineRule="auto"/>
              <w:rPr>
                <w:rFonts w:ascii="Times New Roman" w:hAnsi="Times New Roman"/>
                <w:i/>
                <w:sz w:val="20"/>
                <w:szCs w:val="20"/>
              </w:rPr>
            </w:pPr>
            <w:r w:rsidRPr="00584331">
              <w:rPr>
                <w:rFonts w:ascii="Times New Roman" w:hAnsi="Times New Roman"/>
                <w:b/>
                <w:i/>
                <w:sz w:val="20"/>
                <w:szCs w:val="20"/>
              </w:rPr>
              <w:t>Лабор</w:t>
            </w:r>
            <w:r>
              <w:rPr>
                <w:rFonts w:ascii="Times New Roman" w:hAnsi="Times New Roman"/>
                <w:b/>
                <w:i/>
                <w:sz w:val="20"/>
                <w:szCs w:val="20"/>
              </w:rPr>
              <w:t>аторная работа № 1</w:t>
            </w:r>
            <w:r w:rsidRPr="00584331">
              <w:rPr>
                <w:rFonts w:ascii="Times New Roman" w:hAnsi="Times New Roman"/>
                <w:i/>
                <w:sz w:val="20"/>
                <w:szCs w:val="20"/>
              </w:rPr>
              <w:t xml:space="preserve"> «</w:t>
            </w:r>
            <w:r>
              <w:rPr>
                <w:rFonts w:ascii="Times New Roman" w:hAnsi="Times New Roman"/>
                <w:i/>
                <w:sz w:val="20"/>
                <w:szCs w:val="20"/>
              </w:rPr>
              <w:t>Исследование равноускоренного движения без начальной скорости</w:t>
            </w:r>
            <w:r w:rsidRPr="00584331">
              <w:rPr>
                <w:rFonts w:ascii="Times New Roman" w:hAnsi="Times New Roman"/>
                <w:i/>
                <w:sz w:val="20"/>
                <w:szCs w:val="20"/>
              </w:rPr>
              <w:t>»</w:t>
            </w:r>
          </w:p>
          <w:p w:rsidR="008D0825" w:rsidRPr="00D770B7" w:rsidRDefault="008D0825" w:rsidP="00EC618D">
            <w:pPr>
              <w:autoSpaceDE w:val="0"/>
              <w:autoSpaceDN w:val="0"/>
              <w:adjustRightInd w:val="0"/>
              <w:spacing w:after="0" w:line="240" w:lineRule="auto"/>
              <w:rPr>
                <w:rFonts w:ascii="Times New Roman" w:hAnsi="Times New Roman"/>
                <w:b/>
                <w:bCs/>
                <w:i/>
                <w:iCs/>
                <w:sz w:val="20"/>
                <w:szCs w:val="20"/>
              </w:rPr>
            </w:pPr>
            <w:r w:rsidRPr="00D770B7">
              <w:rPr>
                <w:rFonts w:ascii="Times New Roman" w:hAnsi="Times New Roman"/>
                <w:b/>
                <w:bCs/>
                <w:i/>
                <w:iCs/>
                <w:sz w:val="20"/>
                <w:szCs w:val="20"/>
              </w:rPr>
              <w:t xml:space="preserve">Демонстрации. </w:t>
            </w:r>
          </w:p>
          <w:p w:rsidR="008D0825" w:rsidRPr="00DB7D9D" w:rsidRDefault="008D0825" w:rsidP="00F11B21">
            <w:pPr>
              <w:pStyle w:val="a3"/>
              <w:numPr>
                <w:ilvl w:val="0"/>
                <w:numId w:val="68"/>
              </w:numPr>
              <w:tabs>
                <w:tab w:val="left" w:pos="260"/>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Прямолинейное равноускоренное движение бруска по наклонной плоскости без начальной скорости</w:t>
            </w:r>
          </w:p>
        </w:tc>
        <w:tc>
          <w:tcPr>
            <w:tcW w:w="2374" w:type="dxa"/>
          </w:tcPr>
          <w:p w:rsidR="008D0825" w:rsidRDefault="008D0825" w:rsidP="00F11B21">
            <w:pPr>
              <w:pStyle w:val="a9"/>
              <w:numPr>
                <w:ilvl w:val="0"/>
                <w:numId w:val="21"/>
              </w:numPr>
              <w:tabs>
                <w:tab w:val="left" w:pos="248"/>
              </w:tabs>
              <w:ind w:left="0" w:firstLine="0"/>
              <w:jc w:val="both"/>
              <w:rPr>
                <w:sz w:val="20"/>
                <w:szCs w:val="20"/>
              </w:rPr>
            </w:pPr>
            <w:r>
              <w:rPr>
                <w:sz w:val="20"/>
                <w:szCs w:val="20"/>
              </w:rPr>
              <w:t>Измерять пройденный путь и время движения бруска;</w:t>
            </w:r>
          </w:p>
          <w:p w:rsidR="008D0825" w:rsidRDefault="008D0825" w:rsidP="00F11B21">
            <w:pPr>
              <w:pStyle w:val="a9"/>
              <w:numPr>
                <w:ilvl w:val="0"/>
                <w:numId w:val="21"/>
              </w:numPr>
              <w:tabs>
                <w:tab w:val="left" w:pos="248"/>
              </w:tabs>
              <w:ind w:left="0" w:firstLine="0"/>
              <w:jc w:val="both"/>
              <w:rPr>
                <w:sz w:val="20"/>
                <w:szCs w:val="20"/>
              </w:rPr>
            </w:pPr>
            <w:r>
              <w:rPr>
                <w:sz w:val="20"/>
                <w:szCs w:val="20"/>
              </w:rPr>
              <w:t>рассчитывать ускорение бруска и его мгновенную скорость при прямолинейном равноускоренном движении;</w:t>
            </w:r>
          </w:p>
          <w:p w:rsidR="008D0825" w:rsidRDefault="008D0825" w:rsidP="00F11B21">
            <w:pPr>
              <w:pStyle w:val="a9"/>
              <w:numPr>
                <w:ilvl w:val="0"/>
                <w:numId w:val="21"/>
              </w:numPr>
              <w:tabs>
                <w:tab w:val="left" w:pos="248"/>
              </w:tabs>
              <w:ind w:left="0" w:firstLine="0"/>
              <w:jc w:val="both"/>
              <w:rPr>
                <w:sz w:val="20"/>
                <w:szCs w:val="20"/>
              </w:rPr>
            </w:pPr>
            <w:r>
              <w:rPr>
                <w:sz w:val="20"/>
                <w:szCs w:val="20"/>
              </w:rPr>
              <w:t>работать в группе;</w:t>
            </w:r>
          </w:p>
          <w:p w:rsidR="008D0825" w:rsidRDefault="008D0825" w:rsidP="00F11B21">
            <w:pPr>
              <w:pStyle w:val="a9"/>
              <w:numPr>
                <w:ilvl w:val="0"/>
                <w:numId w:val="21"/>
              </w:numPr>
              <w:tabs>
                <w:tab w:val="left" w:pos="248"/>
              </w:tabs>
              <w:ind w:left="0" w:firstLine="0"/>
              <w:jc w:val="both"/>
              <w:rPr>
                <w:sz w:val="20"/>
                <w:szCs w:val="20"/>
              </w:rPr>
            </w:pPr>
            <w:r>
              <w:rPr>
                <w:sz w:val="20"/>
                <w:szCs w:val="20"/>
              </w:rPr>
              <w:t>использовать знания и навыки измерения пути и времени движения в быту;</w:t>
            </w:r>
          </w:p>
          <w:p w:rsidR="008D0825" w:rsidRDefault="008D0825" w:rsidP="00F11B21">
            <w:pPr>
              <w:pStyle w:val="a9"/>
              <w:numPr>
                <w:ilvl w:val="0"/>
                <w:numId w:val="21"/>
              </w:numPr>
              <w:tabs>
                <w:tab w:val="left" w:pos="248"/>
              </w:tabs>
              <w:ind w:left="0" w:firstLine="0"/>
              <w:jc w:val="both"/>
              <w:rPr>
                <w:sz w:val="20"/>
                <w:szCs w:val="20"/>
              </w:rPr>
            </w:pPr>
            <w:r>
              <w:rPr>
                <w:sz w:val="20"/>
                <w:szCs w:val="20"/>
              </w:rPr>
              <w:t>приводить примеры прямолинейного равноускоренного движения в быту и технике, различных числовых значений ускорения движения тел</w:t>
            </w:r>
          </w:p>
          <w:p w:rsidR="008D0825" w:rsidRPr="004271B0" w:rsidRDefault="008D0825" w:rsidP="00EC618D">
            <w:pPr>
              <w:pStyle w:val="a9"/>
              <w:tabs>
                <w:tab w:val="left" w:pos="248"/>
              </w:tabs>
              <w:jc w:val="both"/>
              <w:rPr>
                <w:b/>
                <w:sz w:val="20"/>
                <w:szCs w:val="20"/>
              </w:rPr>
            </w:pPr>
            <w:r w:rsidRPr="00AF0B40">
              <w:rPr>
                <w:b/>
                <w:bCs/>
                <w:sz w:val="20"/>
                <w:szCs w:val="20"/>
              </w:rPr>
              <w:t>Исследование зависимости одной физической величины от другой с представлением результатов в виде графика или таблицы.</w:t>
            </w:r>
          </w:p>
        </w:tc>
        <w:tc>
          <w:tcPr>
            <w:tcW w:w="1929" w:type="dxa"/>
            <w:gridSpan w:val="2"/>
          </w:tcPr>
          <w:p w:rsidR="008D0825" w:rsidRPr="004A5DAE" w:rsidRDefault="008D0825" w:rsidP="00EC618D">
            <w:pPr>
              <w:spacing w:after="0" w:line="240" w:lineRule="auto"/>
              <w:contextualSpacing/>
              <w:jc w:val="both"/>
              <w:rPr>
                <w:rFonts w:ascii="Times New Roman" w:hAnsi="Times New Roman"/>
                <w:bCs/>
                <w:sz w:val="20"/>
                <w:szCs w:val="20"/>
                <w:highlight w:val="yellow"/>
              </w:rPr>
            </w:pPr>
            <w:r w:rsidRPr="00F56A25">
              <w:rPr>
                <w:rFonts w:ascii="Times New Roman" w:hAnsi="Times New Roman"/>
                <w:bCs/>
                <w:sz w:val="20"/>
                <w:szCs w:val="20"/>
              </w:rPr>
              <w:t>Лабораторная работа: наличие правильной записи результатов прямых измерений, ответа в единицах СИ, вывода.</w:t>
            </w:r>
          </w:p>
        </w:tc>
        <w:tc>
          <w:tcPr>
            <w:tcW w:w="2503" w:type="dxa"/>
          </w:tcPr>
          <w:p w:rsidR="008D0825" w:rsidRPr="00B72494" w:rsidRDefault="008D0825" w:rsidP="00EC618D">
            <w:pPr>
              <w:spacing w:after="0" w:line="240" w:lineRule="auto"/>
              <w:contextualSpacing/>
              <w:jc w:val="both"/>
              <w:rPr>
                <w:rFonts w:ascii="Times New Roman" w:hAnsi="Times New Roman" w:cs="Times New Roman"/>
                <w:b/>
              </w:rPr>
            </w:pPr>
            <w:r w:rsidRPr="00B72494">
              <w:rPr>
                <w:rStyle w:val="ac"/>
                <w:rFonts w:ascii="Times New Roman" w:eastAsia="@Arial Unicode MS" w:hAnsi="Times New Roman" w:cs="Times New Roman"/>
                <w:b w:val="0"/>
                <w:sz w:val="20"/>
                <w:szCs w:val="20"/>
              </w:rPr>
              <w:t>Оборудование: набор лабораторный «Механика» или цифровая ла</w:t>
            </w:r>
            <w:r>
              <w:rPr>
                <w:rStyle w:val="ac"/>
                <w:rFonts w:ascii="Times New Roman" w:eastAsia="@Arial Unicode MS" w:hAnsi="Times New Roman" w:cs="Times New Roman"/>
                <w:b w:val="0"/>
                <w:sz w:val="20"/>
                <w:szCs w:val="20"/>
              </w:rPr>
              <w:t>боратория для ученика по физике</w:t>
            </w:r>
          </w:p>
        </w:tc>
        <w:tc>
          <w:tcPr>
            <w:tcW w:w="1842" w:type="dxa"/>
          </w:tcPr>
          <w:p w:rsidR="008D0825" w:rsidRPr="00B72494" w:rsidRDefault="006416CA" w:rsidP="008D0825">
            <w:pPr>
              <w:spacing w:after="0" w:line="240" w:lineRule="auto"/>
              <w:contextualSpacing/>
              <w:jc w:val="center"/>
              <w:rPr>
                <w:rStyle w:val="ac"/>
                <w:rFonts w:ascii="Times New Roman" w:eastAsia="@Arial Unicode MS" w:hAnsi="Times New Roman" w:cs="Times New Roman"/>
                <w:b w:val="0"/>
                <w:sz w:val="20"/>
                <w:szCs w:val="20"/>
              </w:rPr>
            </w:pPr>
            <w:r w:rsidRPr="003F2206">
              <w:rPr>
                <w:rFonts w:ascii="Times New Roman" w:eastAsia="Arial Unicode MS" w:hAnsi="Times New Roman"/>
                <w:color w:val="000000"/>
                <w:sz w:val="24"/>
                <w:szCs w:val="24"/>
                <w:lang w:val="en-US" w:bidi="en-US"/>
              </w:rPr>
              <w:t xml:space="preserve">§ 8 </w:t>
            </w:r>
            <w:proofErr w:type="spellStart"/>
            <w:r w:rsidRPr="003F2206">
              <w:rPr>
                <w:rFonts w:ascii="Times New Roman" w:eastAsia="Arial Unicode MS" w:hAnsi="Times New Roman"/>
                <w:color w:val="000000"/>
                <w:sz w:val="24"/>
                <w:szCs w:val="24"/>
                <w:lang w:val="en-US" w:bidi="en-US"/>
              </w:rPr>
              <w:t>повторить</w:t>
            </w:r>
            <w:proofErr w:type="spellEnd"/>
            <w:r w:rsidRPr="003F2206">
              <w:rPr>
                <w:rFonts w:ascii="Times New Roman" w:eastAsia="Arial Unicode MS" w:hAnsi="Times New Roman"/>
                <w:color w:val="000000"/>
                <w:sz w:val="24"/>
                <w:szCs w:val="24"/>
                <w:lang w:val="en-US" w:bidi="en-US"/>
              </w:rPr>
              <w:t xml:space="preserve">,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xml:space="preserve"> 8(2)</w:t>
            </w:r>
          </w:p>
        </w:tc>
      </w:tr>
      <w:tr w:rsidR="008D0825" w:rsidTr="00185446">
        <w:trPr>
          <w:cantSplit/>
          <w:trHeight w:val="1976"/>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13</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30</w:t>
            </w:r>
            <w:r w:rsidR="008D0825">
              <w:rPr>
                <w:rFonts w:ascii="Times New Roman" w:hAnsi="Times New Roman"/>
                <w:b/>
                <w:bCs/>
                <w:sz w:val="20"/>
                <w:szCs w:val="20"/>
              </w:rPr>
              <w:t>.09.</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Графики зависимости кинематических величин от времени при прямолинейном равноускоренном движении</w:t>
            </w:r>
          </w:p>
        </w:tc>
        <w:tc>
          <w:tcPr>
            <w:tcW w:w="2478" w:type="dxa"/>
          </w:tcPr>
          <w:p w:rsidR="008D0825" w:rsidRPr="009D31D9" w:rsidRDefault="008D0825" w:rsidP="00EC618D">
            <w:pPr>
              <w:pStyle w:val="a3"/>
              <w:tabs>
                <w:tab w:val="left" w:pos="230"/>
              </w:tabs>
              <w:autoSpaceDE w:val="0"/>
              <w:autoSpaceDN w:val="0"/>
              <w:adjustRightInd w:val="0"/>
              <w:spacing w:after="0" w:line="240" w:lineRule="auto"/>
              <w:ind w:left="0"/>
              <w:rPr>
                <w:rFonts w:ascii="Times New Roman" w:hAnsi="Times New Roman"/>
                <w:bCs/>
                <w:sz w:val="20"/>
                <w:szCs w:val="20"/>
              </w:rPr>
            </w:pPr>
            <w:r>
              <w:rPr>
                <w:rFonts w:ascii="Times New Roman" w:hAnsi="Times New Roman"/>
                <w:bCs/>
                <w:sz w:val="20"/>
                <w:szCs w:val="20"/>
              </w:rPr>
              <w:t>Графики скорости, ускорения при прямолинейном равноускоренном движении и их анализ, графический способ нахождения пройденного пути по графику скорости, график прямолинейного равноускоренного движения и его анализ</w:t>
            </w:r>
          </w:p>
        </w:tc>
        <w:tc>
          <w:tcPr>
            <w:tcW w:w="2374" w:type="dxa"/>
          </w:tcPr>
          <w:p w:rsidR="008D0825" w:rsidRDefault="008D0825" w:rsidP="00F11B21">
            <w:pPr>
              <w:pStyle w:val="a9"/>
              <w:numPr>
                <w:ilvl w:val="0"/>
                <w:numId w:val="21"/>
              </w:numPr>
              <w:tabs>
                <w:tab w:val="left" w:pos="231"/>
              </w:tabs>
              <w:ind w:left="0" w:firstLine="0"/>
              <w:jc w:val="both"/>
              <w:rPr>
                <w:sz w:val="20"/>
                <w:szCs w:val="20"/>
              </w:rPr>
            </w:pPr>
            <w:r>
              <w:rPr>
                <w:sz w:val="20"/>
                <w:szCs w:val="20"/>
              </w:rPr>
              <w:t>Строить графики скорости и ускорения при прямолинейном равноускоренном движении;</w:t>
            </w:r>
          </w:p>
          <w:p w:rsidR="008D0825" w:rsidRDefault="008D0825" w:rsidP="00F11B21">
            <w:pPr>
              <w:pStyle w:val="a9"/>
              <w:numPr>
                <w:ilvl w:val="0"/>
                <w:numId w:val="21"/>
              </w:numPr>
              <w:tabs>
                <w:tab w:val="left" w:pos="231"/>
              </w:tabs>
              <w:ind w:left="0" w:firstLine="0"/>
              <w:jc w:val="both"/>
              <w:rPr>
                <w:sz w:val="20"/>
                <w:szCs w:val="20"/>
              </w:rPr>
            </w:pPr>
            <w:r>
              <w:rPr>
                <w:sz w:val="20"/>
                <w:szCs w:val="20"/>
              </w:rPr>
              <w:t>строить график прямолинейного равноускоренного движения;</w:t>
            </w:r>
          </w:p>
          <w:p w:rsidR="008D0825" w:rsidRPr="009D31D9" w:rsidRDefault="008D0825" w:rsidP="00F11B21">
            <w:pPr>
              <w:pStyle w:val="a9"/>
              <w:numPr>
                <w:ilvl w:val="0"/>
                <w:numId w:val="21"/>
              </w:numPr>
              <w:tabs>
                <w:tab w:val="left" w:pos="231"/>
              </w:tabs>
              <w:ind w:left="0" w:firstLine="0"/>
              <w:jc w:val="both"/>
              <w:rPr>
                <w:sz w:val="20"/>
                <w:szCs w:val="20"/>
              </w:rPr>
            </w:pPr>
            <w:r>
              <w:rPr>
                <w:sz w:val="20"/>
                <w:szCs w:val="20"/>
              </w:rPr>
              <w:t>уметь по графикам определять вид движения, необходимые характеристики движения</w:t>
            </w:r>
          </w:p>
        </w:tc>
        <w:tc>
          <w:tcPr>
            <w:tcW w:w="1929" w:type="dxa"/>
            <w:gridSpan w:val="2"/>
          </w:tcPr>
          <w:p w:rsidR="008D0825" w:rsidRPr="00624E7F" w:rsidRDefault="008D0825" w:rsidP="007834AA">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tc>
        <w:tc>
          <w:tcPr>
            <w:tcW w:w="2503" w:type="dxa"/>
          </w:tcPr>
          <w:p w:rsidR="008D0825" w:rsidRPr="007834AA"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18" w:history="1">
              <w:r w:rsidR="008D0825" w:rsidRPr="007834AA">
                <w:rPr>
                  <w:rStyle w:val="a5"/>
                  <w:rFonts w:ascii="Times New Roman" w:eastAsia="@Arial Unicode MS" w:hAnsi="Times New Roman"/>
                  <w:color w:val="auto"/>
                  <w:sz w:val="20"/>
                  <w:szCs w:val="20"/>
                  <w:u w:val="none"/>
                </w:rPr>
                <w:t>Скорость и перемещение при прямолинейном равнопеременном движении</w:t>
              </w:r>
            </w:hyperlink>
          </w:p>
          <w:p w:rsidR="008D0825" w:rsidRPr="007E2E85" w:rsidRDefault="008D0825" w:rsidP="007834AA">
            <w:pPr>
              <w:spacing w:after="0" w:line="240" w:lineRule="auto"/>
              <w:contextualSpacing/>
              <w:jc w:val="both"/>
              <w:rPr>
                <w:rFonts w:ascii="Times New Roman" w:hAnsi="Times New Roman"/>
                <w:bCs/>
                <w:sz w:val="20"/>
                <w:szCs w:val="20"/>
              </w:rPr>
            </w:pPr>
            <w:r w:rsidRPr="007834AA">
              <w:rPr>
                <w:rStyle w:val="ac"/>
                <w:rFonts w:ascii="Times New Roman" w:eastAsia="@Arial Unicode MS" w:hAnsi="Times New Roman" w:cs="Times New Roman"/>
                <w:sz w:val="20"/>
                <w:szCs w:val="20"/>
              </w:rPr>
              <w:t xml:space="preserve">Оборудование: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8D0825" w:rsidP="008D0825">
            <w:pPr>
              <w:spacing w:after="0" w:line="240" w:lineRule="auto"/>
              <w:contextualSpacing/>
              <w:jc w:val="center"/>
            </w:pPr>
          </w:p>
        </w:tc>
      </w:tr>
      <w:tr w:rsidR="008D0825" w:rsidTr="00185446">
        <w:trPr>
          <w:cantSplit/>
          <w:trHeight w:val="2454"/>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14</w:t>
            </w:r>
          </w:p>
        </w:tc>
        <w:tc>
          <w:tcPr>
            <w:tcW w:w="1037" w:type="dxa"/>
          </w:tcPr>
          <w:p w:rsidR="008D0825" w:rsidRDefault="008D0825" w:rsidP="0036288E">
            <w:pPr>
              <w:spacing w:after="0" w:line="240" w:lineRule="auto"/>
              <w:contextualSpacing/>
              <w:jc w:val="center"/>
              <w:rPr>
                <w:rFonts w:ascii="Times New Roman" w:hAnsi="Times New Roman"/>
                <w:b/>
                <w:bCs/>
                <w:sz w:val="20"/>
                <w:szCs w:val="20"/>
              </w:rPr>
            </w:pPr>
          </w:p>
          <w:p w:rsidR="00A17962" w:rsidRDefault="00A17962" w:rsidP="00A17962">
            <w:pPr>
              <w:spacing w:after="0" w:line="240" w:lineRule="auto"/>
              <w:contextualSpacing/>
              <w:jc w:val="center"/>
              <w:rPr>
                <w:rFonts w:ascii="Times New Roman" w:hAnsi="Times New Roman"/>
                <w:b/>
                <w:bCs/>
                <w:sz w:val="20"/>
                <w:szCs w:val="20"/>
              </w:rPr>
            </w:pPr>
            <w:r>
              <w:rPr>
                <w:rFonts w:ascii="Times New Roman" w:hAnsi="Times New Roman"/>
                <w:b/>
                <w:bCs/>
                <w:sz w:val="20"/>
                <w:szCs w:val="20"/>
              </w:rPr>
              <w:t>4.10.</w:t>
            </w:r>
          </w:p>
          <w:p w:rsidR="008D0825" w:rsidRPr="00624E7F" w:rsidRDefault="00A17962" w:rsidP="00A17962">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2021.</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Решение задач</w:t>
            </w:r>
          </w:p>
        </w:tc>
        <w:tc>
          <w:tcPr>
            <w:tcW w:w="2478" w:type="dxa"/>
          </w:tcPr>
          <w:p w:rsidR="008D0825" w:rsidRPr="009D31D9" w:rsidRDefault="008D0825" w:rsidP="00EC618D">
            <w:pPr>
              <w:pStyle w:val="a3"/>
              <w:tabs>
                <w:tab w:val="left" w:pos="230"/>
              </w:tabs>
              <w:autoSpaceDE w:val="0"/>
              <w:autoSpaceDN w:val="0"/>
              <w:adjustRightInd w:val="0"/>
              <w:spacing w:after="0" w:line="240" w:lineRule="auto"/>
              <w:ind w:left="0"/>
              <w:rPr>
                <w:rFonts w:ascii="Times New Roman" w:hAnsi="Times New Roman"/>
                <w:bCs/>
                <w:sz w:val="20"/>
                <w:szCs w:val="20"/>
              </w:rPr>
            </w:pPr>
            <w:r>
              <w:rPr>
                <w:rFonts w:ascii="Times New Roman" w:hAnsi="Times New Roman"/>
                <w:bCs/>
                <w:sz w:val="20"/>
                <w:szCs w:val="20"/>
              </w:rPr>
              <w:t>Решение расчетных и графических задач на прямолинейное равноускоренное движение</w:t>
            </w:r>
          </w:p>
        </w:tc>
        <w:tc>
          <w:tcPr>
            <w:tcW w:w="2374" w:type="dxa"/>
          </w:tcPr>
          <w:p w:rsidR="008D0825" w:rsidRDefault="008D0825" w:rsidP="00F11B21">
            <w:pPr>
              <w:pStyle w:val="a3"/>
              <w:numPr>
                <w:ilvl w:val="0"/>
                <w:numId w:val="22"/>
              </w:numPr>
              <w:tabs>
                <w:tab w:val="left" w:pos="231"/>
              </w:tabs>
              <w:autoSpaceDE w:val="0"/>
              <w:autoSpaceDN w:val="0"/>
              <w:adjustRightInd w:val="0"/>
              <w:spacing w:after="0" w:line="240" w:lineRule="auto"/>
              <w:ind w:left="0" w:firstLine="0"/>
              <w:rPr>
                <w:rFonts w:ascii="Times New Roman" w:hAnsi="Times New Roman"/>
                <w:sz w:val="20"/>
                <w:szCs w:val="20"/>
              </w:rPr>
            </w:pPr>
            <w:r w:rsidRPr="004271B0">
              <w:rPr>
                <w:rFonts w:ascii="Times New Roman" w:hAnsi="Times New Roman"/>
                <w:sz w:val="20"/>
                <w:szCs w:val="20"/>
              </w:rPr>
              <w:t>Решать расчетные</w:t>
            </w:r>
            <w:r>
              <w:rPr>
                <w:rFonts w:ascii="Times New Roman" w:hAnsi="Times New Roman"/>
                <w:sz w:val="20"/>
                <w:szCs w:val="20"/>
              </w:rPr>
              <w:t xml:space="preserve"> и графические</w:t>
            </w:r>
            <w:r w:rsidRPr="004271B0">
              <w:rPr>
                <w:rFonts w:ascii="Times New Roman" w:hAnsi="Times New Roman"/>
                <w:sz w:val="20"/>
                <w:szCs w:val="20"/>
              </w:rPr>
              <w:t xml:space="preserve"> задачи на прямолинейное равноускоренное движение</w:t>
            </w:r>
            <w:r>
              <w:rPr>
                <w:rFonts w:ascii="Times New Roman" w:hAnsi="Times New Roman"/>
                <w:sz w:val="20"/>
                <w:szCs w:val="20"/>
              </w:rPr>
              <w:t>;</w:t>
            </w:r>
          </w:p>
          <w:p w:rsidR="008D0825" w:rsidRDefault="008D0825" w:rsidP="00F11B21">
            <w:pPr>
              <w:pStyle w:val="a3"/>
              <w:numPr>
                <w:ilvl w:val="0"/>
                <w:numId w:val="22"/>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понимать и уметь анализировать графики скорости, ускорения, график прямолинейного равноускоренного движения;</w:t>
            </w:r>
          </w:p>
          <w:p w:rsidR="008D0825" w:rsidRPr="004271B0" w:rsidRDefault="008D0825" w:rsidP="00F11B21">
            <w:pPr>
              <w:pStyle w:val="a3"/>
              <w:numPr>
                <w:ilvl w:val="0"/>
                <w:numId w:val="22"/>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строить графики скорости, ускорения, график прямолинейного равноускоренного движения</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Самостоятельная работа</w:t>
            </w:r>
          </w:p>
        </w:tc>
        <w:tc>
          <w:tcPr>
            <w:tcW w:w="2503" w:type="dxa"/>
          </w:tcPr>
          <w:p w:rsidR="008D0825" w:rsidRPr="007E2E85" w:rsidRDefault="008D0825" w:rsidP="007834AA">
            <w:pPr>
              <w:spacing w:after="0" w:line="240" w:lineRule="auto"/>
              <w:contextualSpacing/>
              <w:jc w:val="both"/>
              <w:rPr>
                <w:rFonts w:ascii="Times New Roman" w:hAnsi="Times New Roman"/>
                <w:bCs/>
                <w:sz w:val="20"/>
                <w:szCs w:val="20"/>
              </w:rPr>
            </w:pPr>
            <w:r w:rsidRPr="007834AA">
              <w:rPr>
                <w:rStyle w:val="ac"/>
                <w:rFonts w:ascii="Times New Roman" w:eastAsia="@Arial Unicode MS" w:hAnsi="Times New Roman" w:cs="Times New Roman"/>
                <w:sz w:val="20"/>
                <w:szCs w:val="20"/>
              </w:rPr>
              <w:t xml:space="preserve">Оборудование: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Pr="007834AA" w:rsidRDefault="006416CA" w:rsidP="008D0825">
            <w:pPr>
              <w:spacing w:after="0" w:line="240" w:lineRule="auto"/>
              <w:contextualSpacing/>
              <w:jc w:val="center"/>
              <w:rPr>
                <w:rStyle w:val="ac"/>
                <w:rFonts w:ascii="Times New Roman" w:eastAsia="@Arial Unicode MS" w:hAnsi="Times New Roman" w:cs="Times New Roman"/>
                <w:sz w:val="20"/>
                <w:szCs w:val="20"/>
              </w:rPr>
            </w:pPr>
            <w:r w:rsidRPr="003F2206">
              <w:rPr>
                <w:rFonts w:ascii="Times New Roman" w:eastAsia="Arial Unicode MS" w:hAnsi="Times New Roman"/>
                <w:color w:val="000000"/>
                <w:sz w:val="24"/>
                <w:szCs w:val="24"/>
                <w:lang w:val="en-US" w:bidi="en-US"/>
              </w:rPr>
              <w:t>(р)№2,3,11</w:t>
            </w:r>
          </w:p>
        </w:tc>
      </w:tr>
      <w:tr w:rsidR="008D0825" w:rsidTr="00185446">
        <w:trPr>
          <w:cantSplit/>
          <w:trHeight w:val="1348"/>
        </w:trPr>
        <w:tc>
          <w:tcPr>
            <w:tcW w:w="582" w:type="dxa"/>
          </w:tcPr>
          <w:p w:rsidR="008D0825" w:rsidRPr="008860F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lang w:val="en-US"/>
              </w:rPr>
              <w:t>15</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5</w:t>
            </w:r>
            <w:r w:rsidR="008D0825">
              <w:rPr>
                <w:rFonts w:ascii="Times New Roman" w:hAnsi="Times New Roman"/>
                <w:b/>
                <w:bCs/>
                <w:sz w:val="20"/>
                <w:szCs w:val="20"/>
              </w:rPr>
              <w:t>.10.</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A034B4"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xml:space="preserve">Контрольная работа № 1 </w:t>
            </w:r>
            <w:r w:rsidRPr="001A5567">
              <w:rPr>
                <w:rFonts w:ascii="Times New Roman" w:hAnsi="Times New Roman"/>
                <w:b/>
                <w:sz w:val="20"/>
                <w:szCs w:val="20"/>
              </w:rPr>
              <w:t>по теме «Прямолинейное равноускоренное движение»</w:t>
            </w:r>
          </w:p>
        </w:tc>
        <w:tc>
          <w:tcPr>
            <w:tcW w:w="2478" w:type="dxa"/>
          </w:tcPr>
          <w:p w:rsidR="008D0825" w:rsidRPr="00A034B4" w:rsidRDefault="008D0825" w:rsidP="00EC618D">
            <w:pPr>
              <w:autoSpaceDE w:val="0"/>
              <w:autoSpaceDN w:val="0"/>
              <w:adjustRightInd w:val="0"/>
              <w:spacing w:after="0" w:line="240" w:lineRule="auto"/>
              <w:rPr>
                <w:rFonts w:ascii="Times New Roman" w:hAnsi="Times New Roman"/>
                <w:b/>
                <w:bCs/>
                <w:sz w:val="20"/>
                <w:szCs w:val="20"/>
              </w:rPr>
            </w:pPr>
            <w:r>
              <w:rPr>
                <w:rFonts w:ascii="Times New Roman" w:hAnsi="Times New Roman"/>
                <w:sz w:val="20"/>
                <w:szCs w:val="20"/>
              </w:rPr>
              <w:t>Контрольная работа по теме «Прямолинейное равноускоренное движение»</w:t>
            </w:r>
          </w:p>
        </w:tc>
        <w:tc>
          <w:tcPr>
            <w:tcW w:w="2374" w:type="dxa"/>
          </w:tcPr>
          <w:p w:rsidR="008D0825" w:rsidRPr="00A034B4" w:rsidRDefault="008D0825" w:rsidP="00F11B21">
            <w:pPr>
              <w:pStyle w:val="a3"/>
              <w:numPr>
                <w:ilvl w:val="0"/>
                <w:numId w:val="23"/>
              </w:numPr>
              <w:tabs>
                <w:tab w:val="left" w:pos="248"/>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знания о прямолинейном равноускоренном движении к решению задач</w:t>
            </w:r>
          </w:p>
        </w:tc>
        <w:tc>
          <w:tcPr>
            <w:tcW w:w="1929" w:type="dxa"/>
            <w:gridSpan w:val="2"/>
          </w:tcPr>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Контрольная работа</w:t>
            </w:r>
          </w:p>
        </w:tc>
        <w:tc>
          <w:tcPr>
            <w:tcW w:w="2503" w:type="dxa"/>
          </w:tcPr>
          <w:p w:rsidR="008D0825" w:rsidRPr="007E2E85" w:rsidRDefault="008D0825" w:rsidP="00EC618D">
            <w:pPr>
              <w:spacing w:after="0" w:line="240" w:lineRule="auto"/>
              <w:contextualSpacing/>
              <w:jc w:val="both"/>
              <w:rPr>
                <w:rFonts w:ascii="Times New Roman" w:hAnsi="Times New Roman"/>
                <w:bCs/>
                <w:sz w:val="20"/>
                <w:szCs w:val="20"/>
              </w:rPr>
            </w:pPr>
          </w:p>
        </w:tc>
        <w:tc>
          <w:tcPr>
            <w:tcW w:w="1842" w:type="dxa"/>
          </w:tcPr>
          <w:p w:rsidR="008D0825" w:rsidRPr="007E2E85" w:rsidRDefault="008D0825" w:rsidP="008D0825">
            <w:pPr>
              <w:spacing w:after="0" w:line="240" w:lineRule="auto"/>
              <w:contextualSpacing/>
              <w:jc w:val="center"/>
              <w:rPr>
                <w:rFonts w:ascii="Times New Roman" w:hAnsi="Times New Roman"/>
                <w:bCs/>
                <w:sz w:val="20"/>
                <w:szCs w:val="20"/>
              </w:rPr>
            </w:pPr>
          </w:p>
        </w:tc>
      </w:tr>
      <w:tr w:rsidR="008D0825" w:rsidTr="00185446">
        <w:trPr>
          <w:cantSplit/>
          <w:trHeight w:val="3164"/>
        </w:trPr>
        <w:tc>
          <w:tcPr>
            <w:tcW w:w="582" w:type="dxa"/>
          </w:tcPr>
          <w:p w:rsidR="008D0825" w:rsidRPr="00A034B4"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16</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8</w:t>
            </w:r>
            <w:r w:rsidR="008D0825">
              <w:rPr>
                <w:rFonts w:ascii="Times New Roman" w:hAnsi="Times New Roman"/>
                <w:b/>
                <w:bCs/>
                <w:sz w:val="20"/>
                <w:szCs w:val="20"/>
              </w:rPr>
              <w:t>.10.</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Относительность движения</w:t>
            </w:r>
          </w:p>
        </w:tc>
        <w:tc>
          <w:tcPr>
            <w:tcW w:w="2478" w:type="dxa"/>
          </w:tcPr>
          <w:p w:rsidR="008D0825" w:rsidRPr="00CA131B" w:rsidRDefault="008D0825" w:rsidP="00EC618D">
            <w:pPr>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Относительность траектории, перемещения, пути, скорости. </w:t>
            </w:r>
            <w:r w:rsidRPr="00186A95">
              <w:rPr>
                <w:rFonts w:ascii="Times New Roman" w:hAnsi="Times New Roman"/>
                <w:bCs/>
                <w:sz w:val="20"/>
                <w:szCs w:val="20"/>
              </w:rPr>
              <w:t>Геоцентрическая и гелиоцентрическая системы мира. Причина смены дня и ночи на Земле (в гелиоцентрической системе)</w:t>
            </w:r>
            <w:r>
              <w:rPr>
                <w:rFonts w:ascii="Times New Roman" w:hAnsi="Times New Roman"/>
                <w:bCs/>
                <w:sz w:val="20"/>
                <w:szCs w:val="20"/>
              </w:rPr>
              <w:t>.</w:t>
            </w:r>
          </w:p>
          <w:p w:rsidR="008D0825" w:rsidRPr="00CA131B" w:rsidRDefault="008D0825" w:rsidP="00EC618D">
            <w:pPr>
              <w:autoSpaceDE w:val="0"/>
              <w:autoSpaceDN w:val="0"/>
              <w:adjustRightInd w:val="0"/>
              <w:spacing w:after="0" w:line="240" w:lineRule="auto"/>
              <w:rPr>
                <w:rFonts w:ascii="Times New Roman" w:hAnsi="Times New Roman"/>
                <w:b/>
                <w:bCs/>
                <w:i/>
                <w:iCs/>
                <w:sz w:val="20"/>
                <w:szCs w:val="20"/>
              </w:rPr>
            </w:pPr>
            <w:r w:rsidRPr="00CA131B">
              <w:rPr>
                <w:rFonts w:ascii="Times New Roman" w:hAnsi="Times New Roman"/>
                <w:b/>
                <w:bCs/>
                <w:i/>
                <w:iCs/>
                <w:sz w:val="20"/>
                <w:szCs w:val="20"/>
              </w:rPr>
              <w:t xml:space="preserve">Демонстрации. </w:t>
            </w:r>
          </w:p>
          <w:p w:rsidR="008D0825" w:rsidRDefault="008D0825" w:rsidP="00F11B21">
            <w:pPr>
              <w:pStyle w:val="a3"/>
              <w:numPr>
                <w:ilvl w:val="0"/>
                <w:numId w:val="24"/>
              </w:numPr>
              <w:tabs>
                <w:tab w:val="left" w:pos="263"/>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Относительность траектории, перемещения, скорости с помощью маятника</w:t>
            </w:r>
          </w:p>
          <w:p w:rsidR="008D0825" w:rsidRDefault="008D0825" w:rsidP="00F11B21">
            <w:pPr>
              <w:pStyle w:val="a3"/>
              <w:numPr>
                <w:ilvl w:val="0"/>
                <w:numId w:val="24"/>
              </w:numPr>
              <w:tabs>
                <w:tab w:val="left" w:pos="263"/>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Таблица «Относительность движения»</w:t>
            </w:r>
          </w:p>
          <w:p w:rsidR="008D0825" w:rsidRPr="00CA131B" w:rsidRDefault="008D0825" w:rsidP="00F11B21">
            <w:pPr>
              <w:pStyle w:val="a3"/>
              <w:numPr>
                <w:ilvl w:val="0"/>
                <w:numId w:val="24"/>
              </w:numPr>
              <w:tabs>
                <w:tab w:val="left" w:pos="263"/>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Таблица «Траектория движения»</w:t>
            </w:r>
          </w:p>
        </w:tc>
        <w:tc>
          <w:tcPr>
            <w:tcW w:w="2374" w:type="dxa"/>
          </w:tcPr>
          <w:p w:rsidR="008D0825" w:rsidRPr="00CA131B" w:rsidRDefault="008D0825" w:rsidP="00F11B21">
            <w:pPr>
              <w:pStyle w:val="a3"/>
              <w:numPr>
                <w:ilvl w:val="0"/>
                <w:numId w:val="25"/>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и описывать движение маятника в двух системах отсчета, одна из которых связана с землей, а другая с лентой, движущейся равномерно относительно земли</w:t>
            </w:r>
            <w:r w:rsidRPr="00CA131B">
              <w:rPr>
                <w:rFonts w:ascii="Times New Roman" w:hAnsi="Times New Roman"/>
                <w:sz w:val="20"/>
                <w:szCs w:val="20"/>
              </w:rPr>
              <w:t>;</w:t>
            </w:r>
          </w:p>
          <w:p w:rsidR="008D0825" w:rsidRPr="00CA131B" w:rsidRDefault="008D0825" w:rsidP="00F11B21">
            <w:pPr>
              <w:pStyle w:val="a3"/>
              <w:numPr>
                <w:ilvl w:val="0"/>
                <w:numId w:val="25"/>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сравнивать траектории, пути, перемещения, скорости маятника в указанных системах отсчета</w:t>
            </w:r>
            <w:r w:rsidRPr="00CA131B">
              <w:rPr>
                <w:rFonts w:ascii="Times New Roman" w:hAnsi="Times New Roman"/>
                <w:sz w:val="20"/>
                <w:szCs w:val="20"/>
              </w:rPr>
              <w:t>;</w:t>
            </w:r>
          </w:p>
          <w:p w:rsidR="008D0825" w:rsidRDefault="008D0825" w:rsidP="00F11B21">
            <w:pPr>
              <w:pStyle w:val="a3"/>
              <w:numPr>
                <w:ilvl w:val="0"/>
                <w:numId w:val="25"/>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приводить примеры, поясняющие относительность движения;</w:t>
            </w:r>
          </w:p>
          <w:p w:rsidR="008D0825" w:rsidRPr="00CA131B" w:rsidRDefault="008D0825" w:rsidP="00F11B21">
            <w:pPr>
              <w:pStyle w:val="a3"/>
              <w:numPr>
                <w:ilvl w:val="0"/>
                <w:numId w:val="25"/>
              </w:numPr>
              <w:tabs>
                <w:tab w:val="left" w:pos="23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пользоваться полученными знаниями об относительности механического движения в повседневной жизни</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xml:space="preserve">. </w:t>
            </w:r>
          </w:p>
          <w:p w:rsidR="008D0825" w:rsidRPr="00624E7F" w:rsidRDefault="008D0825" w:rsidP="007834AA">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 Работа с учебником</w:t>
            </w:r>
          </w:p>
        </w:tc>
        <w:tc>
          <w:tcPr>
            <w:tcW w:w="2503" w:type="dxa"/>
          </w:tcPr>
          <w:p w:rsidR="008D0825" w:rsidRPr="007834AA" w:rsidRDefault="00381A71" w:rsidP="00EC618D">
            <w:pPr>
              <w:spacing w:after="0" w:line="240" w:lineRule="auto"/>
              <w:contextualSpacing/>
              <w:jc w:val="both"/>
              <w:rPr>
                <w:rFonts w:ascii="Times New Roman" w:hAnsi="Times New Roman" w:cs="Times New Roman"/>
                <w:sz w:val="20"/>
                <w:szCs w:val="20"/>
              </w:rPr>
            </w:pPr>
            <w:hyperlink r:id="rId19" w:history="1">
              <w:r w:rsidR="008D0825" w:rsidRPr="007834AA">
                <w:rPr>
                  <w:rStyle w:val="a5"/>
                  <w:rFonts w:ascii="Times New Roman" w:eastAsia="@Arial Unicode MS" w:hAnsi="Times New Roman"/>
                  <w:color w:val="auto"/>
                  <w:sz w:val="20"/>
                  <w:szCs w:val="20"/>
                  <w:u w:val="none"/>
                </w:rPr>
                <w:t>Относительность движения</w:t>
              </w:r>
            </w:hyperlink>
          </w:p>
          <w:p w:rsidR="008D0825" w:rsidRPr="007834AA" w:rsidRDefault="008D0825" w:rsidP="00EC618D">
            <w:pPr>
              <w:spacing w:after="0" w:line="240" w:lineRule="auto"/>
              <w:contextualSpacing/>
              <w:jc w:val="both"/>
              <w:rPr>
                <w:rStyle w:val="ac"/>
                <w:rFonts w:ascii="Times New Roman" w:eastAsia="@Arial Unicode MS" w:hAnsi="Times New Roman" w:cs="Times New Roman"/>
                <w:b w:val="0"/>
                <w:sz w:val="20"/>
                <w:szCs w:val="20"/>
              </w:rPr>
            </w:pPr>
            <w:r w:rsidRPr="007834AA">
              <w:rPr>
                <w:rStyle w:val="ac"/>
                <w:rFonts w:ascii="Times New Roman" w:eastAsia="@Arial Unicode MS" w:hAnsi="Times New Roman" w:cs="Times New Roman"/>
                <w:sz w:val="20"/>
                <w:szCs w:val="20"/>
              </w:rPr>
              <w:t>Таблицы: «Относительность движения», «Траектория движения»</w:t>
            </w:r>
          </w:p>
          <w:p w:rsidR="008D0825" w:rsidRPr="007E2E85" w:rsidRDefault="008D0825" w:rsidP="007834AA">
            <w:pPr>
              <w:spacing w:after="0" w:line="240" w:lineRule="auto"/>
              <w:contextualSpacing/>
              <w:jc w:val="both"/>
              <w:rPr>
                <w:rFonts w:ascii="Times New Roman" w:hAnsi="Times New Roman"/>
                <w:bCs/>
                <w:sz w:val="20"/>
                <w:szCs w:val="20"/>
              </w:rPr>
            </w:pPr>
            <w:r w:rsidRPr="007834AA">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9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xml:space="preserve">. 9(1,3 </w:t>
            </w:r>
            <w:r w:rsidRPr="003F2206">
              <w:rPr>
                <w:rFonts w:ascii="Times New Roman" w:eastAsia="Arial Unicode MS" w:hAnsi="Times New Roman"/>
                <w:color w:val="000000"/>
                <w:sz w:val="24"/>
                <w:szCs w:val="24"/>
                <w:lang w:bidi="en-US"/>
              </w:rPr>
              <w:t>)</w:t>
            </w:r>
          </w:p>
        </w:tc>
      </w:tr>
      <w:tr w:rsidR="008D0825" w:rsidTr="00185446">
        <w:trPr>
          <w:cantSplit/>
          <w:trHeight w:val="1885"/>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17</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11</w:t>
            </w:r>
            <w:r w:rsidR="008D0825">
              <w:rPr>
                <w:rFonts w:ascii="Times New Roman" w:hAnsi="Times New Roman"/>
                <w:b/>
                <w:bCs/>
                <w:sz w:val="20"/>
                <w:szCs w:val="20"/>
              </w:rPr>
              <w:t>.10.</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Инерциальные системы отсчета. Первый закон Ньютона</w:t>
            </w:r>
          </w:p>
        </w:tc>
        <w:tc>
          <w:tcPr>
            <w:tcW w:w="2478" w:type="dxa"/>
          </w:tcPr>
          <w:p w:rsidR="008D0825" w:rsidRPr="004B4683" w:rsidRDefault="008D0825" w:rsidP="00EC618D">
            <w:pPr>
              <w:autoSpaceDE w:val="0"/>
              <w:autoSpaceDN w:val="0"/>
              <w:adjustRightInd w:val="0"/>
              <w:spacing w:after="0" w:line="240" w:lineRule="auto"/>
              <w:rPr>
                <w:rFonts w:ascii="Times New Roman" w:hAnsi="Times New Roman"/>
                <w:sz w:val="20"/>
                <w:szCs w:val="20"/>
              </w:rPr>
            </w:pPr>
            <w:r w:rsidRPr="00285715">
              <w:rPr>
                <w:rFonts w:ascii="Times New Roman" w:hAnsi="Times New Roman"/>
                <w:bCs/>
                <w:sz w:val="20"/>
                <w:szCs w:val="20"/>
              </w:rPr>
              <w:t>Причины движения с точки зрения Аристотеля и его последователей.</w:t>
            </w:r>
            <w:r>
              <w:rPr>
                <w:rFonts w:ascii="Times New Roman" w:hAnsi="Times New Roman"/>
                <w:b/>
                <w:bCs/>
                <w:sz w:val="20"/>
                <w:szCs w:val="20"/>
              </w:rPr>
              <w:t xml:space="preserve"> Закон инерции. Первый закон Ньютона. Инерциальные системы отсчета.</w:t>
            </w:r>
          </w:p>
          <w:p w:rsidR="008D0825" w:rsidRPr="004B4683" w:rsidRDefault="008D0825" w:rsidP="00EC618D">
            <w:pPr>
              <w:autoSpaceDE w:val="0"/>
              <w:autoSpaceDN w:val="0"/>
              <w:adjustRightInd w:val="0"/>
              <w:spacing w:after="0" w:line="240" w:lineRule="auto"/>
              <w:rPr>
                <w:rFonts w:ascii="Times New Roman" w:hAnsi="Times New Roman"/>
                <w:b/>
                <w:bCs/>
                <w:i/>
                <w:iCs/>
                <w:sz w:val="20"/>
                <w:szCs w:val="20"/>
              </w:rPr>
            </w:pPr>
            <w:r w:rsidRPr="004B4683">
              <w:rPr>
                <w:rFonts w:ascii="Times New Roman" w:hAnsi="Times New Roman"/>
                <w:b/>
                <w:bCs/>
                <w:i/>
                <w:iCs/>
                <w:sz w:val="20"/>
                <w:szCs w:val="20"/>
              </w:rPr>
              <w:t xml:space="preserve">Демонстрации. </w:t>
            </w:r>
          </w:p>
          <w:p w:rsidR="008D0825" w:rsidRPr="004B4683" w:rsidRDefault="008D0825" w:rsidP="00F11B21">
            <w:pPr>
              <w:pStyle w:val="a3"/>
              <w:numPr>
                <w:ilvl w:val="0"/>
                <w:numId w:val="26"/>
              </w:numPr>
              <w:tabs>
                <w:tab w:val="left" w:pos="246"/>
              </w:tabs>
              <w:autoSpaceDE w:val="0"/>
              <w:autoSpaceDN w:val="0"/>
              <w:adjustRightInd w:val="0"/>
              <w:spacing w:after="0" w:line="240" w:lineRule="auto"/>
              <w:ind w:left="53" w:firstLine="0"/>
              <w:rPr>
                <w:rFonts w:ascii="Times New Roman" w:hAnsi="Times New Roman"/>
                <w:b/>
                <w:bCs/>
                <w:sz w:val="20"/>
                <w:szCs w:val="20"/>
              </w:rPr>
            </w:pPr>
            <w:r>
              <w:rPr>
                <w:rFonts w:ascii="Times New Roman" w:hAnsi="Times New Roman"/>
                <w:i/>
                <w:sz w:val="20"/>
                <w:szCs w:val="20"/>
              </w:rPr>
              <w:t>Явление инерции</w:t>
            </w:r>
          </w:p>
        </w:tc>
        <w:tc>
          <w:tcPr>
            <w:tcW w:w="2374" w:type="dxa"/>
          </w:tcPr>
          <w:p w:rsidR="008D0825" w:rsidRDefault="008D0825" w:rsidP="00F11B21">
            <w:pPr>
              <w:pStyle w:val="a3"/>
              <w:numPr>
                <w:ilvl w:val="0"/>
                <w:numId w:val="27"/>
              </w:numPr>
              <w:tabs>
                <w:tab w:val="left" w:pos="28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проявление инерции;</w:t>
            </w:r>
          </w:p>
          <w:p w:rsidR="008D0825" w:rsidRDefault="008D0825" w:rsidP="00F11B21">
            <w:pPr>
              <w:pStyle w:val="a3"/>
              <w:numPr>
                <w:ilvl w:val="0"/>
                <w:numId w:val="27"/>
              </w:numPr>
              <w:tabs>
                <w:tab w:val="left" w:pos="28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приводить примеры проявления инерции;</w:t>
            </w:r>
          </w:p>
          <w:p w:rsidR="008D0825" w:rsidRPr="004B4683" w:rsidRDefault="008D0825" w:rsidP="00F11B21">
            <w:pPr>
              <w:pStyle w:val="a3"/>
              <w:numPr>
                <w:ilvl w:val="0"/>
                <w:numId w:val="27"/>
              </w:numPr>
              <w:tabs>
                <w:tab w:val="left" w:pos="281"/>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решать качественные задачи на применение первого закона Ньютона</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xml:space="preserve">. </w:t>
            </w:r>
          </w:p>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Презентации учащихся</w:t>
            </w:r>
          </w:p>
        </w:tc>
        <w:tc>
          <w:tcPr>
            <w:tcW w:w="2503" w:type="dxa"/>
          </w:tcPr>
          <w:p w:rsidR="008D0825" w:rsidRPr="007834AA" w:rsidRDefault="00381A71" w:rsidP="00EC618D">
            <w:pPr>
              <w:spacing w:after="0" w:line="240" w:lineRule="auto"/>
              <w:contextualSpacing/>
              <w:jc w:val="both"/>
              <w:rPr>
                <w:rFonts w:ascii="Times New Roman" w:hAnsi="Times New Roman" w:cs="Times New Roman"/>
                <w:sz w:val="20"/>
                <w:szCs w:val="20"/>
              </w:rPr>
            </w:pPr>
            <w:hyperlink r:id="rId20" w:history="1">
              <w:r w:rsidR="008D0825" w:rsidRPr="007834AA">
                <w:rPr>
                  <w:rStyle w:val="a5"/>
                  <w:rFonts w:ascii="Times New Roman" w:hAnsi="Times New Roman"/>
                  <w:color w:val="auto"/>
                  <w:sz w:val="20"/>
                  <w:szCs w:val="20"/>
                  <w:u w:val="none"/>
                </w:rPr>
                <w:t>Первый закон Ньютона</w:t>
              </w:r>
            </w:hyperlink>
          </w:p>
          <w:p w:rsidR="008D0825" w:rsidRPr="007E2E85" w:rsidRDefault="008D0825" w:rsidP="007834AA">
            <w:pPr>
              <w:spacing w:after="0" w:line="240" w:lineRule="auto"/>
              <w:contextualSpacing/>
              <w:jc w:val="both"/>
              <w:rPr>
                <w:rFonts w:ascii="Times New Roman" w:hAnsi="Times New Roman"/>
                <w:bCs/>
                <w:sz w:val="20"/>
                <w:szCs w:val="20"/>
              </w:rPr>
            </w:pPr>
            <w:r w:rsidRPr="007834AA">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 компьютер, 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10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10</w:t>
            </w:r>
          </w:p>
        </w:tc>
      </w:tr>
      <w:tr w:rsidR="008D0825" w:rsidTr="00185446">
        <w:trPr>
          <w:cantSplit/>
          <w:trHeight w:val="1696"/>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18</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12</w:t>
            </w:r>
            <w:r w:rsidR="008D0825">
              <w:rPr>
                <w:rFonts w:ascii="Times New Roman" w:hAnsi="Times New Roman"/>
                <w:b/>
                <w:bCs/>
                <w:sz w:val="20"/>
                <w:szCs w:val="20"/>
              </w:rPr>
              <w:t>.10.</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Второй закон Ньютона</w:t>
            </w:r>
          </w:p>
        </w:tc>
        <w:tc>
          <w:tcPr>
            <w:tcW w:w="2478" w:type="dxa"/>
          </w:tcPr>
          <w:p w:rsidR="008D0825" w:rsidRPr="004B4683" w:rsidRDefault="008D0825" w:rsidP="00EC618D">
            <w:pPr>
              <w:autoSpaceDE w:val="0"/>
              <w:autoSpaceDN w:val="0"/>
              <w:adjustRightInd w:val="0"/>
              <w:spacing w:after="0" w:line="240" w:lineRule="auto"/>
              <w:rPr>
                <w:rFonts w:ascii="Times New Roman" w:hAnsi="Times New Roman"/>
                <w:sz w:val="20"/>
                <w:szCs w:val="20"/>
              </w:rPr>
            </w:pPr>
            <w:r w:rsidRPr="00285715">
              <w:rPr>
                <w:rFonts w:ascii="Times New Roman" w:hAnsi="Times New Roman"/>
                <w:b/>
                <w:bCs/>
                <w:sz w:val="20"/>
                <w:szCs w:val="20"/>
              </w:rPr>
              <w:t xml:space="preserve">Второй закон Ньютона. </w:t>
            </w:r>
            <w:r>
              <w:rPr>
                <w:rFonts w:ascii="Times New Roman" w:hAnsi="Times New Roman"/>
                <w:bCs/>
                <w:sz w:val="20"/>
                <w:szCs w:val="20"/>
              </w:rPr>
              <w:t>Единица измерения силы.</w:t>
            </w:r>
          </w:p>
          <w:p w:rsidR="008D0825" w:rsidRPr="004B4683" w:rsidRDefault="008D0825" w:rsidP="00EC618D">
            <w:pPr>
              <w:autoSpaceDE w:val="0"/>
              <w:autoSpaceDN w:val="0"/>
              <w:adjustRightInd w:val="0"/>
              <w:spacing w:after="0" w:line="240" w:lineRule="auto"/>
              <w:rPr>
                <w:rFonts w:ascii="Times New Roman" w:hAnsi="Times New Roman"/>
                <w:b/>
                <w:bCs/>
                <w:i/>
                <w:iCs/>
                <w:sz w:val="20"/>
                <w:szCs w:val="20"/>
              </w:rPr>
            </w:pPr>
            <w:r w:rsidRPr="004B4683">
              <w:rPr>
                <w:rFonts w:ascii="Times New Roman" w:hAnsi="Times New Roman"/>
                <w:b/>
                <w:bCs/>
                <w:i/>
                <w:iCs/>
                <w:sz w:val="20"/>
                <w:szCs w:val="20"/>
              </w:rPr>
              <w:t xml:space="preserve">Демонстрации. </w:t>
            </w:r>
          </w:p>
          <w:p w:rsidR="008D0825" w:rsidRPr="00E80CBA" w:rsidRDefault="008D0825" w:rsidP="00F11B21">
            <w:pPr>
              <w:pStyle w:val="a3"/>
              <w:numPr>
                <w:ilvl w:val="0"/>
                <w:numId w:val="26"/>
              </w:numPr>
              <w:tabs>
                <w:tab w:val="left" w:pos="246"/>
              </w:tabs>
              <w:autoSpaceDE w:val="0"/>
              <w:autoSpaceDN w:val="0"/>
              <w:adjustRightInd w:val="0"/>
              <w:spacing w:after="0" w:line="240" w:lineRule="auto"/>
              <w:ind w:left="53" w:firstLine="0"/>
              <w:rPr>
                <w:rFonts w:ascii="Times New Roman" w:hAnsi="Times New Roman"/>
                <w:b/>
                <w:bCs/>
                <w:sz w:val="20"/>
                <w:szCs w:val="20"/>
              </w:rPr>
            </w:pPr>
            <w:r>
              <w:rPr>
                <w:rFonts w:ascii="Times New Roman" w:hAnsi="Times New Roman"/>
                <w:i/>
                <w:sz w:val="20"/>
                <w:szCs w:val="20"/>
              </w:rPr>
              <w:t>Второй закон Ньютона</w:t>
            </w:r>
          </w:p>
          <w:p w:rsidR="008D0825" w:rsidRPr="004B4683" w:rsidRDefault="008D0825" w:rsidP="00F11B21">
            <w:pPr>
              <w:pStyle w:val="a3"/>
              <w:numPr>
                <w:ilvl w:val="0"/>
                <w:numId w:val="26"/>
              </w:numPr>
              <w:tabs>
                <w:tab w:val="left" w:pos="246"/>
              </w:tabs>
              <w:autoSpaceDE w:val="0"/>
              <w:autoSpaceDN w:val="0"/>
              <w:adjustRightInd w:val="0"/>
              <w:spacing w:after="0" w:line="240" w:lineRule="auto"/>
              <w:ind w:left="53" w:firstLine="0"/>
              <w:rPr>
                <w:rFonts w:ascii="Times New Roman" w:hAnsi="Times New Roman"/>
                <w:b/>
                <w:bCs/>
                <w:sz w:val="20"/>
                <w:szCs w:val="20"/>
              </w:rPr>
            </w:pPr>
            <w:r>
              <w:rPr>
                <w:rFonts w:ascii="Times New Roman" w:hAnsi="Times New Roman"/>
                <w:i/>
                <w:sz w:val="20"/>
                <w:szCs w:val="20"/>
              </w:rPr>
              <w:t>Таблица «Второй закон Ньютона»</w:t>
            </w:r>
          </w:p>
        </w:tc>
        <w:tc>
          <w:tcPr>
            <w:tcW w:w="2374" w:type="dxa"/>
          </w:tcPr>
          <w:p w:rsidR="008D0825" w:rsidRDefault="008D0825" w:rsidP="00F11B21">
            <w:pPr>
              <w:pStyle w:val="a3"/>
              <w:numPr>
                <w:ilvl w:val="0"/>
                <w:numId w:val="28"/>
              </w:numPr>
              <w:tabs>
                <w:tab w:val="left" w:pos="248"/>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Записывать формулу второго закона Ньютона в векторном и скалярном виде;</w:t>
            </w:r>
          </w:p>
          <w:p w:rsidR="008D0825" w:rsidRPr="004B4683" w:rsidRDefault="008D0825" w:rsidP="00F11B21">
            <w:pPr>
              <w:pStyle w:val="a3"/>
              <w:numPr>
                <w:ilvl w:val="0"/>
                <w:numId w:val="28"/>
              </w:numPr>
              <w:tabs>
                <w:tab w:val="left" w:pos="248"/>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решать расчетные и качественные задачи на применение второго закона Ньютона</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 Презентации учащихся</w:t>
            </w: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21" w:history="1">
              <w:r w:rsidR="008D0825" w:rsidRPr="007834AA">
                <w:rPr>
                  <w:rStyle w:val="a5"/>
                  <w:rFonts w:ascii="Times New Roman" w:eastAsia="@Arial Unicode MS" w:hAnsi="Times New Roman"/>
                  <w:color w:val="auto"/>
                  <w:sz w:val="20"/>
                  <w:szCs w:val="20"/>
                  <w:u w:val="none"/>
                </w:rPr>
                <w:t>Второй закон Ньютона</w:t>
              </w:r>
            </w:hyperlink>
          </w:p>
          <w:p w:rsidR="008D0825" w:rsidRPr="007834AA" w:rsidRDefault="008D0825" w:rsidP="00EC618D">
            <w:pPr>
              <w:spacing w:after="0" w:line="240" w:lineRule="auto"/>
              <w:contextualSpacing/>
              <w:jc w:val="both"/>
              <w:rPr>
                <w:rStyle w:val="ac"/>
                <w:rFonts w:ascii="Times New Roman" w:eastAsia="@Arial Unicode MS" w:hAnsi="Times New Roman"/>
                <w:b w:val="0"/>
                <w:sz w:val="20"/>
                <w:szCs w:val="20"/>
              </w:rPr>
            </w:pPr>
            <w:r>
              <w:rPr>
                <w:rFonts w:ascii="Times New Roman" w:eastAsia="@Arial Unicode MS" w:hAnsi="Times New Roman"/>
                <w:b/>
                <w:bCs/>
                <w:sz w:val="20"/>
                <w:szCs w:val="20"/>
              </w:rPr>
              <w:t xml:space="preserve">Таблица </w:t>
            </w:r>
            <w:r>
              <w:rPr>
                <w:rFonts w:ascii="Times New Roman" w:eastAsia="@Arial Unicode MS" w:hAnsi="Times New Roman"/>
                <w:bCs/>
                <w:sz w:val="20"/>
                <w:szCs w:val="20"/>
              </w:rPr>
              <w:t>«Второй закон Ньютона»</w:t>
            </w:r>
          </w:p>
          <w:p w:rsidR="008D0825" w:rsidRPr="007E2E85" w:rsidRDefault="008D0825" w:rsidP="007834AA">
            <w:pPr>
              <w:spacing w:after="0" w:line="240" w:lineRule="auto"/>
              <w:contextualSpacing/>
              <w:jc w:val="both"/>
              <w:rPr>
                <w:rFonts w:ascii="Times New Roman" w:hAnsi="Times New Roman"/>
                <w:bCs/>
                <w:sz w:val="20"/>
                <w:szCs w:val="20"/>
              </w:rPr>
            </w:pPr>
            <w:r w:rsidRPr="007834AA">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набор демонстрационный «Механика»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11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11 (2,4)</w:t>
            </w:r>
          </w:p>
        </w:tc>
      </w:tr>
      <w:tr w:rsidR="008D0825" w:rsidTr="00185446">
        <w:trPr>
          <w:cantSplit/>
          <w:trHeight w:val="2113"/>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19</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15</w:t>
            </w:r>
            <w:r w:rsidR="008D0825">
              <w:rPr>
                <w:rFonts w:ascii="Times New Roman" w:hAnsi="Times New Roman"/>
                <w:b/>
                <w:bCs/>
                <w:sz w:val="20"/>
                <w:szCs w:val="20"/>
              </w:rPr>
              <w:t>.10.</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Третий закон Ньютона</w:t>
            </w:r>
          </w:p>
        </w:tc>
        <w:tc>
          <w:tcPr>
            <w:tcW w:w="2478" w:type="dxa"/>
          </w:tcPr>
          <w:p w:rsidR="008D0825" w:rsidRPr="004B4683" w:rsidRDefault="008D0825" w:rsidP="00EC618D">
            <w:pPr>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Третий закон Ньютона. </w:t>
            </w:r>
            <w:r w:rsidRPr="00285715">
              <w:rPr>
                <w:rFonts w:ascii="Times New Roman" w:hAnsi="Times New Roman"/>
                <w:bCs/>
                <w:sz w:val="20"/>
                <w:szCs w:val="20"/>
              </w:rPr>
              <w:t>Силы, возникающие при взаимодействии тел: а) имеют одинаковую природу, б) приложены к разным телам.</w:t>
            </w:r>
          </w:p>
          <w:p w:rsidR="008D0825" w:rsidRPr="004B4683" w:rsidRDefault="008D0825" w:rsidP="00EC618D">
            <w:pPr>
              <w:autoSpaceDE w:val="0"/>
              <w:autoSpaceDN w:val="0"/>
              <w:adjustRightInd w:val="0"/>
              <w:spacing w:after="0" w:line="240" w:lineRule="auto"/>
              <w:rPr>
                <w:rFonts w:ascii="Times New Roman" w:hAnsi="Times New Roman"/>
                <w:b/>
                <w:bCs/>
                <w:i/>
                <w:iCs/>
                <w:sz w:val="20"/>
                <w:szCs w:val="20"/>
              </w:rPr>
            </w:pPr>
            <w:r w:rsidRPr="004B4683">
              <w:rPr>
                <w:rFonts w:ascii="Times New Roman" w:hAnsi="Times New Roman"/>
                <w:b/>
                <w:bCs/>
                <w:i/>
                <w:iCs/>
                <w:sz w:val="20"/>
                <w:szCs w:val="20"/>
              </w:rPr>
              <w:t xml:space="preserve">Демонстрации. </w:t>
            </w:r>
          </w:p>
          <w:p w:rsidR="008D0825" w:rsidRPr="004B4683" w:rsidRDefault="008D0825" w:rsidP="00F11B21">
            <w:pPr>
              <w:pStyle w:val="a3"/>
              <w:numPr>
                <w:ilvl w:val="0"/>
                <w:numId w:val="29"/>
              </w:numPr>
              <w:tabs>
                <w:tab w:val="left" w:pos="275"/>
              </w:tabs>
              <w:autoSpaceDE w:val="0"/>
              <w:autoSpaceDN w:val="0"/>
              <w:adjustRightInd w:val="0"/>
              <w:spacing w:after="0" w:line="240" w:lineRule="auto"/>
              <w:ind w:left="53" w:firstLine="0"/>
              <w:rPr>
                <w:rFonts w:ascii="Times New Roman" w:hAnsi="Times New Roman"/>
                <w:b/>
                <w:i/>
                <w:sz w:val="20"/>
                <w:szCs w:val="20"/>
              </w:rPr>
            </w:pPr>
            <w:r>
              <w:rPr>
                <w:rFonts w:ascii="Times New Roman" w:hAnsi="Times New Roman"/>
                <w:i/>
                <w:sz w:val="20"/>
                <w:szCs w:val="20"/>
              </w:rPr>
              <w:t>Третий закон Ньютона</w:t>
            </w:r>
          </w:p>
          <w:p w:rsidR="008D0825" w:rsidRPr="004B4683" w:rsidRDefault="008D0825" w:rsidP="00EC618D">
            <w:pPr>
              <w:autoSpaceDE w:val="0"/>
              <w:autoSpaceDN w:val="0"/>
              <w:adjustRightInd w:val="0"/>
              <w:spacing w:after="0" w:line="240" w:lineRule="auto"/>
              <w:rPr>
                <w:rFonts w:ascii="Times New Roman" w:hAnsi="Times New Roman"/>
                <w:bCs/>
                <w:sz w:val="20"/>
                <w:szCs w:val="20"/>
              </w:rPr>
            </w:pPr>
          </w:p>
        </w:tc>
        <w:tc>
          <w:tcPr>
            <w:tcW w:w="2374" w:type="dxa"/>
          </w:tcPr>
          <w:p w:rsidR="008D0825" w:rsidRPr="004B4683" w:rsidRDefault="008D0825" w:rsidP="00F11B21">
            <w:pPr>
              <w:pStyle w:val="a3"/>
              <w:numPr>
                <w:ilvl w:val="0"/>
                <w:numId w:val="29"/>
              </w:numPr>
              <w:tabs>
                <w:tab w:val="left" w:pos="233"/>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Наблюдать, описывать и объяснять опыты, иллюстрирующие справедливость третьего закона Ньютона</w:t>
            </w:r>
            <w:r w:rsidRPr="004B4683">
              <w:rPr>
                <w:rFonts w:ascii="Times New Roman" w:hAnsi="Times New Roman"/>
                <w:sz w:val="20"/>
                <w:szCs w:val="20"/>
              </w:rPr>
              <w:t>;</w:t>
            </w:r>
          </w:p>
          <w:p w:rsidR="008D0825" w:rsidRDefault="008D0825" w:rsidP="00F11B21">
            <w:pPr>
              <w:pStyle w:val="a3"/>
              <w:numPr>
                <w:ilvl w:val="0"/>
                <w:numId w:val="29"/>
              </w:numPr>
              <w:tabs>
                <w:tab w:val="left" w:pos="233"/>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записывать третий закон Ньютона в виде формулы</w:t>
            </w:r>
            <w:r w:rsidRPr="004B4683">
              <w:rPr>
                <w:rFonts w:ascii="Times New Roman" w:hAnsi="Times New Roman"/>
                <w:sz w:val="20"/>
                <w:szCs w:val="20"/>
              </w:rPr>
              <w:t>;</w:t>
            </w:r>
          </w:p>
          <w:p w:rsidR="008D0825" w:rsidRPr="004B4683" w:rsidRDefault="008D0825" w:rsidP="00F11B21">
            <w:pPr>
              <w:pStyle w:val="a3"/>
              <w:numPr>
                <w:ilvl w:val="0"/>
                <w:numId w:val="29"/>
              </w:numPr>
              <w:tabs>
                <w:tab w:val="left" w:pos="233"/>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решать расчетные и качественные задачи на применение третьего закона Ньютона</w:t>
            </w:r>
            <w:r w:rsidRPr="004B4683">
              <w:rPr>
                <w:rFonts w:ascii="Times New Roman" w:hAnsi="Times New Roman"/>
                <w:sz w:val="20"/>
                <w:szCs w:val="20"/>
              </w:rPr>
              <w:t xml:space="preserve"> </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highlight w:val="yellow"/>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4A5DAE" w:rsidRDefault="008D0825" w:rsidP="00EC618D">
            <w:pPr>
              <w:spacing w:after="0" w:line="240" w:lineRule="auto"/>
              <w:contextualSpacing/>
              <w:jc w:val="both"/>
              <w:rPr>
                <w:rFonts w:ascii="Times New Roman" w:hAnsi="Times New Roman"/>
                <w:bCs/>
                <w:sz w:val="20"/>
                <w:szCs w:val="20"/>
                <w:highlight w:val="yellow"/>
              </w:rPr>
            </w:pPr>
          </w:p>
        </w:tc>
        <w:tc>
          <w:tcPr>
            <w:tcW w:w="2503" w:type="dxa"/>
          </w:tcPr>
          <w:p w:rsidR="008D0825" w:rsidRPr="007834AA" w:rsidRDefault="00381A71" w:rsidP="00EC618D">
            <w:pPr>
              <w:spacing w:after="0" w:line="240" w:lineRule="auto"/>
              <w:contextualSpacing/>
              <w:jc w:val="both"/>
              <w:rPr>
                <w:rStyle w:val="ac"/>
                <w:rFonts w:eastAsia="@Arial Unicode MS"/>
                <w:sz w:val="20"/>
                <w:szCs w:val="20"/>
              </w:rPr>
            </w:pPr>
            <w:hyperlink r:id="rId22" w:history="1">
              <w:r w:rsidR="008D0825" w:rsidRPr="007834AA">
                <w:rPr>
                  <w:rStyle w:val="a5"/>
                  <w:rFonts w:ascii="Times New Roman" w:eastAsia="@Arial Unicode MS" w:hAnsi="Times New Roman"/>
                  <w:color w:val="auto"/>
                  <w:sz w:val="20"/>
                  <w:szCs w:val="20"/>
                  <w:u w:val="none"/>
                </w:rPr>
                <w:t>Третий закон Ньютона</w:t>
              </w:r>
            </w:hyperlink>
          </w:p>
          <w:p w:rsidR="008D0825" w:rsidRPr="007E2E85" w:rsidRDefault="008D0825" w:rsidP="007834AA">
            <w:pPr>
              <w:spacing w:after="0" w:line="240" w:lineRule="auto"/>
              <w:contextualSpacing/>
              <w:jc w:val="both"/>
              <w:rPr>
                <w:rFonts w:ascii="Times New Roman" w:hAnsi="Times New Roman"/>
                <w:bCs/>
                <w:sz w:val="20"/>
                <w:szCs w:val="20"/>
              </w:rPr>
            </w:pPr>
            <w:r w:rsidRPr="007834AA">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динамометры демонстрационные</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12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12 (2,3)</w:t>
            </w:r>
          </w:p>
        </w:tc>
      </w:tr>
      <w:tr w:rsidR="008D0825" w:rsidTr="00185446">
        <w:trPr>
          <w:cantSplit/>
          <w:trHeight w:val="1679"/>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18</w:t>
            </w:r>
            <w:r w:rsidR="008D0825">
              <w:rPr>
                <w:rFonts w:ascii="Times New Roman" w:hAnsi="Times New Roman"/>
                <w:b/>
                <w:bCs/>
                <w:sz w:val="20"/>
                <w:szCs w:val="20"/>
              </w:rPr>
              <w:t>.10.</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Свободное падение тел</w:t>
            </w:r>
          </w:p>
        </w:tc>
        <w:tc>
          <w:tcPr>
            <w:tcW w:w="2478" w:type="dxa"/>
          </w:tcPr>
          <w:p w:rsidR="008D0825" w:rsidRPr="000A65E3" w:rsidRDefault="008D0825" w:rsidP="00EC618D">
            <w:pPr>
              <w:autoSpaceDE w:val="0"/>
              <w:autoSpaceDN w:val="0"/>
              <w:adjustRightInd w:val="0"/>
              <w:spacing w:after="0" w:line="240" w:lineRule="auto"/>
              <w:rPr>
                <w:rFonts w:ascii="Times New Roman" w:hAnsi="Times New Roman"/>
                <w:b/>
                <w:sz w:val="20"/>
                <w:szCs w:val="20"/>
              </w:rPr>
            </w:pPr>
            <w:r w:rsidRPr="000A65E3">
              <w:rPr>
                <w:rFonts w:ascii="Times New Roman" w:hAnsi="Times New Roman"/>
                <w:b/>
                <w:sz w:val="20"/>
                <w:szCs w:val="20"/>
              </w:rPr>
              <w:t>Ускорение свободного падения. Падение тел в воздухе и разреженном пространстве.</w:t>
            </w:r>
          </w:p>
          <w:p w:rsidR="008D0825" w:rsidRPr="00FD7CC8" w:rsidRDefault="008D0825" w:rsidP="00EC618D">
            <w:pPr>
              <w:autoSpaceDE w:val="0"/>
              <w:autoSpaceDN w:val="0"/>
              <w:adjustRightInd w:val="0"/>
              <w:spacing w:after="0" w:line="240" w:lineRule="auto"/>
              <w:rPr>
                <w:rFonts w:ascii="Times New Roman" w:hAnsi="Times New Roman"/>
                <w:b/>
                <w:bCs/>
                <w:i/>
                <w:iCs/>
                <w:sz w:val="20"/>
                <w:szCs w:val="20"/>
              </w:rPr>
            </w:pPr>
            <w:r w:rsidRPr="00FD7CC8">
              <w:rPr>
                <w:rFonts w:ascii="Times New Roman" w:hAnsi="Times New Roman"/>
                <w:b/>
                <w:bCs/>
                <w:i/>
                <w:iCs/>
                <w:sz w:val="20"/>
                <w:szCs w:val="20"/>
              </w:rPr>
              <w:t xml:space="preserve">Демонстрации. </w:t>
            </w:r>
          </w:p>
          <w:p w:rsidR="008D0825" w:rsidRPr="00FD7CC8" w:rsidRDefault="008D0825" w:rsidP="00F11B21">
            <w:pPr>
              <w:pStyle w:val="a3"/>
              <w:numPr>
                <w:ilvl w:val="0"/>
                <w:numId w:val="30"/>
              </w:numPr>
              <w:tabs>
                <w:tab w:val="left" w:pos="230"/>
              </w:tabs>
              <w:autoSpaceDE w:val="0"/>
              <w:autoSpaceDN w:val="0"/>
              <w:adjustRightInd w:val="0"/>
              <w:spacing w:after="0" w:line="240" w:lineRule="auto"/>
              <w:ind w:left="0" w:firstLine="0"/>
              <w:rPr>
                <w:rFonts w:ascii="Times New Roman" w:hAnsi="Times New Roman"/>
                <w:b/>
                <w:bCs/>
                <w:sz w:val="20"/>
                <w:szCs w:val="20"/>
              </w:rPr>
            </w:pPr>
            <w:r>
              <w:rPr>
                <w:rFonts w:ascii="Times New Roman" w:hAnsi="Times New Roman"/>
                <w:i/>
                <w:sz w:val="20"/>
                <w:szCs w:val="20"/>
              </w:rPr>
              <w:t>Падение тел в воздухе и разреженном пространстве (опыт с трубкой Ньютона)</w:t>
            </w:r>
          </w:p>
        </w:tc>
        <w:tc>
          <w:tcPr>
            <w:tcW w:w="2374" w:type="dxa"/>
          </w:tcPr>
          <w:p w:rsidR="008D0825" w:rsidRPr="00FD7CC8" w:rsidRDefault="008D0825" w:rsidP="00F11B21">
            <w:pPr>
              <w:pStyle w:val="a3"/>
              <w:numPr>
                <w:ilvl w:val="0"/>
                <w:numId w:val="31"/>
              </w:numPr>
              <w:tabs>
                <w:tab w:val="left" w:pos="233"/>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Наблюдать падение одних и тех же тел в воздухе и разреженном пространстве</w:t>
            </w:r>
            <w:r w:rsidRPr="00FD7CC8">
              <w:rPr>
                <w:rFonts w:ascii="Times New Roman" w:hAnsi="Times New Roman"/>
                <w:sz w:val="20"/>
                <w:szCs w:val="20"/>
              </w:rPr>
              <w:t>;</w:t>
            </w:r>
          </w:p>
          <w:p w:rsidR="008D0825" w:rsidRPr="00FD7CC8" w:rsidRDefault="008D0825" w:rsidP="00F11B21">
            <w:pPr>
              <w:pStyle w:val="a3"/>
              <w:numPr>
                <w:ilvl w:val="0"/>
                <w:numId w:val="31"/>
              </w:numPr>
              <w:tabs>
                <w:tab w:val="left" w:pos="233"/>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делать выводы о движении тел с одинаковым ускорением при действии на них только силы тяжести</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jc w:val="both"/>
              <w:rPr>
                <w:rFonts w:ascii="Times New Roman" w:hAnsi="Times New Roman"/>
                <w:bCs/>
                <w:sz w:val="20"/>
                <w:szCs w:val="20"/>
                <w:highlight w:val="yellow"/>
              </w:rPr>
            </w:pPr>
            <w:r>
              <w:rPr>
                <w:rFonts w:ascii="Times New Roman" w:hAnsi="Times New Roman"/>
                <w:bCs/>
                <w:sz w:val="20"/>
                <w:szCs w:val="20"/>
              </w:rPr>
              <w:t>Физический диктант</w:t>
            </w: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spacing w:after="0" w:line="240" w:lineRule="auto"/>
              <w:contextualSpacing/>
              <w:jc w:val="both"/>
              <w:rPr>
                <w:rFonts w:ascii="Times New Roman" w:hAnsi="Times New Roman"/>
                <w:sz w:val="20"/>
                <w:szCs w:val="20"/>
              </w:rPr>
            </w:pPr>
            <w:hyperlink r:id="rId23" w:history="1">
              <w:r w:rsidR="008D0825" w:rsidRPr="007834AA">
                <w:rPr>
                  <w:rStyle w:val="a5"/>
                  <w:rFonts w:ascii="Times New Roman" w:hAnsi="Times New Roman"/>
                  <w:color w:val="auto"/>
                  <w:sz w:val="20"/>
                  <w:szCs w:val="20"/>
                  <w:u w:val="none"/>
                </w:rPr>
                <w:t>Свободное падение тел</w:t>
              </w:r>
            </w:hyperlink>
          </w:p>
          <w:p w:rsidR="008D0825" w:rsidRPr="0036288E" w:rsidRDefault="008D0825"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 xml:space="preserve">Видеофильм </w:t>
            </w:r>
            <w:r>
              <w:rPr>
                <w:rFonts w:ascii="Times New Roman" w:eastAsia="@Arial Unicode MS" w:hAnsi="Times New Roman"/>
                <w:bCs/>
                <w:sz w:val="20"/>
                <w:szCs w:val="20"/>
              </w:rPr>
              <w:t>«Физика из космоса. Механика</w:t>
            </w:r>
            <w:r w:rsidRPr="0036288E">
              <w:rPr>
                <w:rFonts w:ascii="Times New Roman" w:eastAsia="@Arial Unicode MS" w:hAnsi="Times New Roman"/>
                <w:bCs/>
                <w:sz w:val="20"/>
                <w:szCs w:val="20"/>
              </w:rPr>
              <w:t xml:space="preserve">. </w:t>
            </w:r>
            <w:r>
              <w:rPr>
                <w:rFonts w:ascii="Times New Roman" w:eastAsia="@Arial Unicode MS" w:hAnsi="Times New Roman"/>
                <w:bCs/>
                <w:sz w:val="20"/>
                <w:szCs w:val="20"/>
              </w:rPr>
              <w:t>Законы</w:t>
            </w:r>
            <w:r w:rsidRPr="0036288E">
              <w:rPr>
                <w:rFonts w:ascii="Times New Roman" w:eastAsia="@Arial Unicode MS" w:hAnsi="Times New Roman"/>
                <w:bCs/>
                <w:sz w:val="20"/>
                <w:szCs w:val="20"/>
              </w:rPr>
              <w:t xml:space="preserve"> </w:t>
            </w:r>
            <w:r>
              <w:rPr>
                <w:rFonts w:ascii="Times New Roman" w:eastAsia="@Arial Unicode MS" w:hAnsi="Times New Roman"/>
                <w:bCs/>
                <w:sz w:val="20"/>
                <w:szCs w:val="20"/>
              </w:rPr>
              <w:t>Ньютона</w:t>
            </w:r>
            <w:r w:rsidRPr="0036288E">
              <w:rPr>
                <w:rFonts w:ascii="Times New Roman" w:eastAsia="@Arial Unicode MS" w:hAnsi="Times New Roman"/>
                <w:bCs/>
                <w:sz w:val="20"/>
                <w:szCs w:val="20"/>
              </w:rPr>
              <w:t>»</w:t>
            </w:r>
          </w:p>
          <w:p w:rsidR="008D0825" w:rsidRPr="007E2E85" w:rsidRDefault="008D0825" w:rsidP="007834AA">
            <w:pPr>
              <w:spacing w:after="0" w:line="240" w:lineRule="auto"/>
              <w:contextualSpacing/>
              <w:jc w:val="both"/>
              <w:rPr>
                <w:rFonts w:ascii="Times New Roman" w:hAnsi="Times New Roman"/>
                <w:bCs/>
                <w:sz w:val="20"/>
                <w:szCs w:val="20"/>
              </w:rPr>
            </w:pPr>
            <w:r w:rsidRPr="007834AA">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трубка Ньютона</w:t>
            </w:r>
            <w:r w:rsidRPr="007E2E85">
              <w:rPr>
                <w:rFonts w:ascii="Times New Roman" w:hAnsi="Times New Roman"/>
                <w:sz w:val="20"/>
                <w:szCs w:val="20"/>
              </w:rPr>
              <w:t xml:space="preserve">, 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13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13(1,2)</w:t>
            </w:r>
          </w:p>
        </w:tc>
      </w:tr>
      <w:tr w:rsidR="008D0825" w:rsidTr="00185446">
        <w:trPr>
          <w:cantSplit/>
          <w:trHeight w:val="2110"/>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21</w:t>
            </w:r>
          </w:p>
        </w:tc>
        <w:tc>
          <w:tcPr>
            <w:tcW w:w="1037" w:type="dxa"/>
          </w:tcPr>
          <w:p w:rsidR="008D0825" w:rsidRDefault="00A17962" w:rsidP="0036288E">
            <w:pPr>
              <w:spacing w:after="0" w:line="240" w:lineRule="auto"/>
              <w:contextualSpacing/>
              <w:jc w:val="center"/>
              <w:rPr>
                <w:rFonts w:ascii="Times New Roman" w:hAnsi="Times New Roman"/>
                <w:b/>
                <w:bCs/>
                <w:sz w:val="20"/>
                <w:szCs w:val="20"/>
              </w:rPr>
            </w:pPr>
            <w:r>
              <w:rPr>
                <w:rFonts w:ascii="Times New Roman" w:hAnsi="Times New Roman"/>
                <w:b/>
                <w:bCs/>
                <w:sz w:val="20"/>
                <w:szCs w:val="20"/>
              </w:rPr>
              <w:t>19</w:t>
            </w:r>
            <w:r w:rsidR="008D0825">
              <w:rPr>
                <w:rFonts w:ascii="Times New Roman" w:hAnsi="Times New Roman"/>
                <w:b/>
                <w:bCs/>
                <w:sz w:val="20"/>
                <w:szCs w:val="20"/>
              </w:rPr>
              <w:t>.10.</w:t>
            </w:r>
          </w:p>
          <w:p w:rsidR="008D0825" w:rsidRPr="00624E7F" w:rsidRDefault="008D0825" w:rsidP="00EC618D">
            <w:pPr>
              <w:spacing w:after="0" w:line="240" w:lineRule="auto"/>
              <w:contextualSpacing/>
              <w:jc w:val="center"/>
              <w:rPr>
                <w:rFonts w:ascii="Times New Roman" w:hAnsi="Times New Roman"/>
                <w:b/>
                <w:bCs/>
                <w:sz w:val="20"/>
                <w:szCs w:val="20"/>
              </w:rPr>
            </w:pP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xml:space="preserve"> Движение тела, брошенного вертикально вверх. Невесомость</w:t>
            </w:r>
          </w:p>
        </w:tc>
        <w:tc>
          <w:tcPr>
            <w:tcW w:w="2478" w:type="dxa"/>
          </w:tcPr>
          <w:p w:rsidR="008D0825" w:rsidRPr="00C221CD" w:rsidRDefault="008D0825" w:rsidP="00EC618D">
            <w:pPr>
              <w:autoSpaceDE w:val="0"/>
              <w:autoSpaceDN w:val="0"/>
              <w:adjustRightInd w:val="0"/>
              <w:spacing w:after="0" w:line="240" w:lineRule="auto"/>
              <w:rPr>
                <w:rFonts w:ascii="Times New Roman" w:hAnsi="Times New Roman"/>
                <w:sz w:val="20"/>
                <w:szCs w:val="20"/>
              </w:rPr>
            </w:pPr>
            <w:r w:rsidRPr="00C221CD">
              <w:rPr>
                <w:rFonts w:ascii="Times New Roman" w:hAnsi="Times New Roman"/>
                <w:bCs/>
                <w:sz w:val="20"/>
                <w:szCs w:val="20"/>
              </w:rPr>
              <w:t>Уменьшение модуля вектора скорости при противоположном направлении векторов начальной скорости и ускорения свободного падения. Невесомость.</w:t>
            </w:r>
          </w:p>
          <w:p w:rsidR="008D0825" w:rsidRPr="00FD7CC8" w:rsidRDefault="008D0825" w:rsidP="00EC618D">
            <w:pPr>
              <w:autoSpaceDE w:val="0"/>
              <w:autoSpaceDN w:val="0"/>
              <w:adjustRightInd w:val="0"/>
              <w:spacing w:after="0" w:line="240" w:lineRule="auto"/>
              <w:rPr>
                <w:rFonts w:ascii="Times New Roman" w:hAnsi="Times New Roman"/>
                <w:b/>
                <w:bCs/>
                <w:i/>
                <w:iCs/>
                <w:sz w:val="20"/>
                <w:szCs w:val="20"/>
              </w:rPr>
            </w:pPr>
            <w:r w:rsidRPr="00FD7CC8">
              <w:rPr>
                <w:rFonts w:ascii="Times New Roman" w:hAnsi="Times New Roman"/>
                <w:b/>
                <w:bCs/>
                <w:i/>
                <w:iCs/>
                <w:sz w:val="20"/>
                <w:szCs w:val="20"/>
              </w:rPr>
              <w:t xml:space="preserve">Демонстрации. </w:t>
            </w:r>
          </w:p>
          <w:p w:rsidR="008D0825" w:rsidRPr="00FD7CC8"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Невесомость</w:t>
            </w:r>
          </w:p>
        </w:tc>
        <w:tc>
          <w:tcPr>
            <w:tcW w:w="2374" w:type="dxa"/>
          </w:tcPr>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Наблюдать опыты, свидетельствующие о состоянии невесомости тел</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сделать вывод об условиях, при которых тела находятся в состоянии невесомости</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приводить примеры свободного падения в быту и технике, числового значения ускорения свободного падения тел</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spacing w:after="0" w:line="240" w:lineRule="auto"/>
              <w:contextualSpacing/>
              <w:jc w:val="both"/>
              <w:rPr>
                <w:rFonts w:ascii="Times New Roman" w:hAnsi="Times New Roman"/>
                <w:sz w:val="20"/>
                <w:szCs w:val="20"/>
              </w:rPr>
            </w:pPr>
            <w:hyperlink r:id="rId24" w:history="1">
              <w:r w:rsidR="008D0825" w:rsidRPr="007834AA">
                <w:rPr>
                  <w:rStyle w:val="a5"/>
                  <w:rFonts w:ascii="Times New Roman" w:hAnsi="Times New Roman"/>
                  <w:color w:val="auto"/>
                  <w:sz w:val="20"/>
                  <w:szCs w:val="20"/>
                  <w:u w:val="none"/>
                </w:rPr>
                <w:t>Свободное падение</w:t>
              </w:r>
            </w:hyperlink>
          </w:p>
          <w:p w:rsidR="008D0825" w:rsidRPr="007834AA" w:rsidRDefault="00381A71" w:rsidP="00EC618D">
            <w:pPr>
              <w:spacing w:after="0" w:line="240" w:lineRule="auto"/>
              <w:contextualSpacing/>
              <w:jc w:val="both"/>
              <w:rPr>
                <w:rStyle w:val="ac"/>
                <w:rFonts w:ascii="Times New Roman" w:hAnsi="Times New Roman"/>
                <w:b w:val="0"/>
                <w:bCs w:val="0"/>
                <w:sz w:val="20"/>
                <w:szCs w:val="20"/>
              </w:rPr>
            </w:pPr>
            <w:hyperlink r:id="rId25" w:history="1">
              <w:r w:rsidR="008D0825" w:rsidRPr="007834AA">
                <w:rPr>
                  <w:rStyle w:val="a5"/>
                  <w:rFonts w:ascii="Times New Roman" w:hAnsi="Times New Roman"/>
                  <w:color w:val="auto"/>
                  <w:sz w:val="20"/>
                  <w:szCs w:val="20"/>
                  <w:u w:val="none"/>
                </w:rPr>
                <w:t>Движение тела, брошенного вертикально вверх. Невесомость</w:t>
              </w:r>
            </w:hyperlink>
          </w:p>
          <w:p w:rsidR="008D0825" w:rsidRPr="007E2E85" w:rsidRDefault="008D0825" w:rsidP="007834AA">
            <w:pPr>
              <w:spacing w:after="0" w:line="240" w:lineRule="auto"/>
              <w:contextualSpacing/>
              <w:jc w:val="both"/>
              <w:rPr>
                <w:rFonts w:ascii="Times New Roman" w:hAnsi="Times New Roman"/>
                <w:bCs/>
                <w:sz w:val="20"/>
                <w:szCs w:val="20"/>
              </w:rPr>
            </w:pPr>
            <w:r w:rsidRPr="007834AA">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динамометр, набор грузов, 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bidi="en-US"/>
              </w:rPr>
              <w:t>§ 14 Упр. 14, подготовка к л\</w:t>
            </w:r>
            <w:proofErr w:type="gramStart"/>
            <w:r w:rsidRPr="003F2206">
              <w:rPr>
                <w:rFonts w:ascii="Times New Roman" w:eastAsia="Arial Unicode MS" w:hAnsi="Times New Roman"/>
                <w:color w:val="000000"/>
                <w:sz w:val="24"/>
                <w:szCs w:val="24"/>
                <w:lang w:bidi="en-US"/>
              </w:rPr>
              <w:t>р</w:t>
            </w:r>
            <w:proofErr w:type="gramEnd"/>
            <w:r w:rsidRPr="003F2206">
              <w:rPr>
                <w:rFonts w:ascii="Times New Roman" w:eastAsia="Arial Unicode MS" w:hAnsi="Times New Roman"/>
                <w:color w:val="000000"/>
                <w:sz w:val="24"/>
                <w:szCs w:val="24"/>
                <w:lang w:bidi="en-US"/>
              </w:rPr>
              <w:t>№2</w:t>
            </w:r>
          </w:p>
        </w:tc>
      </w:tr>
      <w:tr w:rsidR="008D0825" w:rsidTr="00185446">
        <w:trPr>
          <w:cantSplit/>
          <w:trHeight w:val="2110"/>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22</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22</w:t>
            </w:r>
            <w:r w:rsidR="008D0825">
              <w:rPr>
                <w:rFonts w:ascii="Times New Roman" w:hAnsi="Times New Roman"/>
                <w:b/>
                <w:bCs/>
                <w:sz w:val="20"/>
                <w:szCs w:val="20"/>
              </w:rPr>
              <w:t>.10.</w:t>
            </w:r>
          </w:p>
        </w:tc>
        <w:tc>
          <w:tcPr>
            <w:tcW w:w="2103" w:type="dxa"/>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Лабораторная работа № 2 «Измерение ускорения свободного падения»</w:t>
            </w:r>
          </w:p>
        </w:tc>
        <w:tc>
          <w:tcPr>
            <w:tcW w:w="2478" w:type="dxa"/>
          </w:tcPr>
          <w:p w:rsidR="008D0825" w:rsidRDefault="008D0825" w:rsidP="00EC618D">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Определение ускорения свободного падения бруска при его прямолинейном равноускоренном движении без начальной скорости.</w:t>
            </w:r>
          </w:p>
          <w:p w:rsidR="008D0825" w:rsidRDefault="008D0825" w:rsidP="00EC618D">
            <w:pPr>
              <w:tabs>
                <w:tab w:val="left" w:pos="260"/>
              </w:tabs>
              <w:autoSpaceDE w:val="0"/>
              <w:autoSpaceDN w:val="0"/>
              <w:adjustRightInd w:val="0"/>
              <w:spacing w:after="0" w:line="240" w:lineRule="auto"/>
              <w:rPr>
                <w:rFonts w:ascii="Times New Roman" w:hAnsi="Times New Roman"/>
                <w:i/>
                <w:sz w:val="20"/>
                <w:szCs w:val="20"/>
              </w:rPr>
            </w:pPr>
            <w:r w:rsidRPr="00584331">
              <w:rPr>
                <w:rFonts w:ascii="Times New Roman" w:hAnsi="Times New Roman"/>
                <w:b/>
                <w:i/>
                <w:sz w:val="20"/>
                <w:szCs w:val="20"/>
              </w:rPr>
              <w:t>Лабор</w:t>
            </w:r>
            <w:r>
              <w:rPr>
                <w:rFonts w:ascii="Times New Roman" w:hAnsi="Times New Roman"/>
                <w:b/>
                <w:i/>
                <w:sz w:val="20"/>
                <w:szCs w:val="20"/>
              </w:rPr>
              <w:t>аторная работа № 2</w:t>
            </w:r>
            <w:r w:rsidRPr="00584331">
              <w:rPr>
                <w:rFonts w:ascii="Times New Roman" w:hAnsi="Times New Roman"/>
                <w:i/>
                <w:sz w:val="20"/>
                <w:szCs w:val="20"/>
              </w:rPr>
              <w:t xml:space="preserve"> «</w:t>
            </w:r>
            <w:r>
              <w:rPr>
                <w:rFonts w:ascii="Times New Roman" w:hAnsi="Times New Roman"/>
                <w:i/>
                <w:sz w:val="20"/>
                <w:szCs w:val="20"/>
              </w:rPr>
              <w:t>Измерение ускорения свободного падения</w:t>
            </w:r>
            <w:r w:rsidRPr="00584331">
              <w:rPr>
                <w:rFonts w:ascii="Times New Roman" w:hAnsi="Times New Roman"/>
                <w:i/>
                <w:sz w:val="20"/>
                <w:szCs w:val="20"/>
              </w:rPr>
              <w:t>»</w:t>
            </w:r>
          </w:p>
          <w:p w:rsidR="008D0825" w:rsidRPr="00D770B7" w:rsidRDefault="008D0825" w:rsidP="00EC618D">
            <w:pPr>
              <w:autoSpaceDE w:val="0"/>
              <w:autoSpaceDN w:val="0"/>
              <w:adjustRightInd w:val="0"/>
              <w:spacing w:after="0" w:line="240" w:lineRule="auto"/>
              <w:rPr>
                <w:rFonts w:ascii="Times New Roman" w:hAnsi="Times New Roman"/>
                <w:b/>
                <w:bCs/>
                <w:i/>
                <w:iCs/>
                <w:sz w:val="20"/>
                <w:szCs w:val="20"/>
              </w:rPr>
            </w:pPr>
            <w:r w:rsidRPr="00D770B7">
              <w:rPr>
                <w:rFonts w:ascii="Times New Roman" w:hAnsi="Times New Roman"/>
                <w:b/>
                <w:bCs/>
                <w:i/>
                <w:iCs/>
                <w:sz w:val="20"/>
                <w:szCs w:val="20"/>
              </w:rPr>
              <w:t xml:space="preserve">Демонстрации. </w:t>
            </w:r>
          </w:p>
          <w:p w:rsidR="008D0825" w:rsidRPr="00DB7D9D" w:rsidRDefault="008D0825" w:rsidP="00F11B21">
            <w:pPr>
              <w:pStyle w:val="a3"/>
              <w:numPr>
                <w:ilvl w:val="0"/>
                <w:numId w:val="68"/>
              </w:numPr>
              <w:tabs>
                <w:tab w:val="left" w:pos="260"/>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Прямолинейное равноускоренное движение бруска по вертикали  без начальной скорости</w:t>
            </w:r>
          </w:p>
        </w:tc>
        <w:tc>
          <w:tcPr>
            <w:tcW w:w="2374" w:type="dxa"/>
          </w:tcPr>
          <w:p w:rsidR="008D0825" w:rsidRDefault="008D0825" w:rsidP="00F11B21">
            <w:pPr>
              <w:pStyle w:val="a9"/>
              <w:numPr>
                <w:ilvl w:val="0"/>
                <w:numId w:val="21"/>
              </w:numPr>
              <w:tabs>
                <w:tab w:val="left" w:pos="248"/>
              </w:tabs>
              <w:ind w:left="0" w:firstLine="0"/>
              <w:jc w:val="both"/>
              <w:rPr>
                <w:sz w:val="20"/>
                <w:szCs w:val="20"/>
              </w:rPr>
            </w:pPr>
            <w:r>
              <w:rPr>
                <w:sz w:val="20"/>
                <w:szCs w:val="20"/>
              </w:rPr>
              <w:t>Измерять пройденный путь (высоту падения) и время движения бруска;</w:t>
            </w:r>
          </w:p>
          <w:p w:rsidR="008D0825" w:rsidRDefault="008D0825" w:rsidP="00F11B21">
            <w:pPr>
              <w:pStyle w:val="a9"/>
              <w:numPr>
                <w:ilvl w:val="0"/>
                <w:numId w:val="21"/>
              </w:numPr>
              <w:tabs>
                <w:tab w:val="left" w:pos="248"/>
              </w:tabs>
              <w:ind w:left="0" w:firstLine="0"/>
              <w:jc w:val="both"/>
              <w:rPr>
                <w:sz w:val="20"/>
                <w:szCs w:val="20"/>
              </w:rPr>
            </w:pPr>
            <w:r>
              <w:rPr>
                <w:sz w:val="20"/>
                <w:szCs w:val="20"/>
              </w:rPr>
              <w:t>рассчитывать ускорение свободного падения бруска;</w:t>
            </w:r>
          </w:p>
          <w:p w:rsidR="008D0825" w:rsidRDefault="008D0825" w:rsidP="00F11B21">
            <w:pPr>
              <w:pStyle w:val="a9"/>
              <w:numPr>
                <w:ilvl w:val="0"/>
                <w:numId w:val="21"/>
              </w:numPr>
              <w:tabs>
                <w:tab w:val="left" w:pos="248"/>
              </w:tabs>
              <w:ind w:left="0" w:firstLine="0"/>
              <w:jc w:val="both"/>
              <w:rPr>
                <w:sz w:val="20"/>
                <w:szCs w:val="20"/>
              </w:rPr>
            </w:pPr>
            <w:r>
              <w:rPr>
                <w:sz w:val="20"/>
                <w:szCs w:val="20"/>
              </w:rPr>
              <w:t>работать в группе;</w:t>
            </w:r>
          </w:p>
          <w:p w:rsidR="008D0825" w:rsidRDefault="008D0825" w:rsidP="00F11B21">
            <w:pPr>
              <w:pStyle w:val="a9"/>
              <w:numPr>
                <w:ilvl w:val="0"/>
                <w:numId w:val="21"/>
              </w:numPr>
              <w:tabs>
                <w:tab w:val="left" w:pos="248"/>
              </w:tabs>
              <w:ind w:left="0" w:firstLine="0"/>
              <w:jc w:val="both"/>
              <w:rPr>
                <w:sz w:val="20"/>
                <w:szCs w:val="20"/>
              </w:rPr>
            </w:pPr>
            <w:r>
              <w:rPr>
                <w:sz w:val="20"/>
                <w:szCs w:val="20"/>
              </w:rPr>
              <w:t>использовать знания и навыки измерения пути и времени движения в быту;</w:t>
            </w:r>
          </w:p>
          <w:p w:rsidR="008D0825" w:rsidRPr="004271B0" w:rsidRDefault="008D0825" w:rsidP="00EC618D">
            <w:pPr>
              <w:pStyle w:val="a9"/>
              <w:tabs>
                <w:tab w:val="left" w:pos="248"/>
              </w:tabs>
              <w:jc w:val="both"/>
              <w:rPr>
                <w:b/>
                <w:sz w:val="20"/>
                <w:szCs w:val="20"/>
              </w:rPr>
            </w:pPr>
            <w:r w:rsidRPr="00AF0B40">
              <w:rPr>
                <w:b/>
                <w:sz w:val="20"/>
                <w:szCs w:val="20"/>
              </w:rPr>
              <w:t>Расчет по полученным результатам прямых измерений зависимого от них параметра (косвенные измерения)</w:t>
            </w:r>
          </w:p>
        </w:tc>
        <w:tc>
          <w:tcPr>
            <w:tcW w:w="1929" w:type="dxa"/>
            <w:gridSpan w:val="2"/>
          </w:tcPr>
          <w:p w:rsidR="008D0825" w:rsidRPr="004A5DAE" w:rsidRDefault="008D0825" w:rsidP="00EC618D">
            <w:pPr>
              <w:spacing w:after="0" w:line="240" w:lineRule="auto"/>
              <w:contextualSpacing/>
              <w:jc w:val="both"/>
              <w:rPr>
                <w:rFonts w:ascii="Times New Roman" w:hAnsi="Times New Roman"/>
                <w:bCs/>
                <w:sz w:val="20"/>
                <w:szCs w:val="20"/>
                <w:highlight w:val="yellow"/>
              </w:rPr>
            </w:pPr>
            <w:r w:rsidRPr="00F56A25">
              <w:rPr>
                <w:rFonts w:ascii="Times New Roman" w:hAnsi="Times New Roman"/>
                <w:bCs/>
                <w:sz w:val="20"/>
                <w:szCs w:val="20"/>
              </w:rPr>
              <w:t>Лабораторная работа: наличие правильной записи результатов прямых измерений, ответа в единицах СИ, вы</w:t>
            </w:r>
            <w:r>
              <w:rPr>
                <w:rFonts w:ascii="Times New Roman" w:hAnsi="Times New Roman"/>
                <w:bCs/>
                <w:sz w:val="20"/>
                <w:szCs w:val="20"/>
              </w:rPr>
              <w:t>вода</w:t>
            </w:r>
          </w:p>
        </w:tc>
        <w:tc>
          <w:tcPr>
            <w:tcW w:w="2503" w:type="dxa"/>
          </w:tcPr>
          <w:p w:rsidR="008D0825" w:rsidRPr="007834AA" w:rsidRDefault="008D0825" w:rsidP="00EC618D">
            <w:pPr>
              <w:spacing w:after="0" w:line="240" w:lineRule="auto"/>
              <w:contextualSpacing/>
              <w:jc w:val="both"/>
              <w:rPr>
                <w:rFonts w:ascii="Times New Roman" w:hAnsi="Times New Roman" w:cs="Times New Roman"/>
              </w:rPr>
            </w:pPr>
            <w:r w:rsidRPr="007834AA">
              <w:rPr>
                <w:rStyle w:val="ac"/>
                <w:rFonts w:ascii="Times New Roman" w:eastAsia="@Arial Unicode MS" w:hAnsi="Times New Roman" w:cs="Times New Roman"/>
                <w:sz w:val="20"/>
                <w:szCs w:val="20"/>
              </w:rPr>
              <w:t xml:space="preserve">Оборудование: </w:t>
            </w:r>
            <w:r>
              <w:rPr>
                <w:rStyle w:val="ac"/>
                <w:rFonts w:ascii="Times New Roman" w:eastAsia="@Arial Unicode MS" w:hAnsi="Times New Roman" w:cs="Times New Roman"/>
                <w:b w:val="0"/>
                <w:sz w:val="20"/>
                <w:szCs w:val="20"/>
              </w:rPr>
              <w:t xml:space="preserve">набор лабораторный </w:t>
            </w:r>
            <w:r w:rsidRPr="007834AA">
              <w:rPr>
                <w:rStyle w:val="ac"/>
                <w:rFonts w:ascii="Times New Roman" w:eastAsia="@Arial Unicode MS" w:hAnsi="Times New Roman" w:cs="Times New Roman"/>
                <w:b w:val="0"/>
                <w:sz w:val="20"/>
                <w:szCs w:val="20"/>
              </w:rPr>
              <w:t>«Механика» или цифровая лаборатория для ученика по физике</w:t>
            </w:r>
          </w:p>
        </w:tc>
        <w:tc>
          <w:tcPr>
            <w:tcW w:w="1842" w:type="dxa"/>
          </w:tcPr>
          <w:p w:rsidR="008D0825" w:rsidRPr="007834AA" w:rsidRDefault="006416CA" w:rsidP="008D0825">
            <w:pPr>
              <w:spacing w:after="0" w:line="240" w:lineRule="auto"/>
              <w:contextualSpacing/>
              <w:jc w:val="center"/>
              <w:rPr>
                <w:rStyle w:val="ac"/>
                <w:rFonts w:ascii="Times New Roman" w:eastAsia="@Arial Unicode MS" w:hAnsi="Times New Roman" w:cs="Times New Roman"/>
                <w:sz w:val="20"/>
                <w:szCs w:val="20"/>
              </w:rPr>
            </w:pPr>
            <w:r w:rsidRPr="003F2206">
              <w:rPr>
                <w:rFonts w:ascii="Times New Roman" w:eastAsia="Arial Unicode MS" w:hAnsi="Times New Roman"/>
                <w:color w:val="000000"/>
                <w:sz w:val="24"/>
                <w:szCs w:val="24"/>
                <w:lang w:val="en-US" w:bidi="en-US"/>
              </w:rPr>
              <w:t>(р)№201,207</w:t>
            </w:r>
          </w:p>
        </w:tc>
      </w:tr>
      <w:tr w:rsidR="008D0825" w:rsidTr="00185446">
        <w:trPr>
          <w:cantSplit/>
          <w:trHeight w:val="2110"/>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23</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25</w:t>
            </w:r>
            <w:r w:rsidR="008D0825">
              <w:rPr>
                <w:rFonts w:ascii="Times New Roman" w:hAnsi="Times New Roman"/>
                <w:b/>
                <w:bCs/>
                <w:sz w:val="20"/>
                <w:szCs w:val="20"/>
              </w:rPr>
              <w:t>.10.</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xml:space="preserve"> Закон всемирного тяготения</w:t>
            </w:r>
          </w:p>
        </w:tc>
        <w:tc>
          <w:tcPr>
            <w:tcW w:w="2478" w:type="dxa"/>
          </w:tcPr>
          <w:p w:rsidR="008D0825" w:rsidRPr="00C221CD" w:rsidRDefault="008D0825" w:rsidP="00EC618D">
            <w:pPr>
              <w:autoSpaceDE w:val="0"/>
              <w:autoSpaceDN w:val="0"/>
              <w:adjustRightInd w:val="0"/>
              <w:spacing w:after="0" w:line="240" w:lineRule="auto"/>
              <w:rPr>
                <w:rFonts w:ascii="Times New Roman" w:hAnsi="Times New Roman"/>
                <w:sz w:val="20"/>
                <w:szCs w:val="20"/>
              </w:rPr>
            </w:pPr>
            <w:r w:rsidRPr="00D95F7A">
              <w:rPr>
                <w:rFonts w:ascii="Times New Roman" w:hAnsi="Times New Roman"/>
                <w:b/>
                <w:bCs/>
                <w:sz w:val="20"/>
                <w:szCs w:val="20"/>
              </w:rPr>
              <w:t>Закон всемирного тяготения и границы его применимости.</w:t>
            </w:r>
            <w:r>
              <w:rPr>
                <w:rFonts w:ascii="Times New Roman" w:hAnsi="Times New Roman"/>
                <w:bCs/>
                <w:sz w:val="20"/>
                <w:szCs w:val="20"/>
              </w:rPr>
              <w:t xml:space="preserve"> Гравитационная постоянная.</w:t>
            </w:r>
          </w:p>
          <w:p w:rsidR="008D0825" w:rsidRPr="00FD7CC8" w:rsidRDefault="008D0825" w:rsidP="00EC618D">
            <w:pPr>
              <w:autoSpaceDE w:val="0"/>
              <w:autoSpaceDN w:val="0"/>
              <w:adjustRightInd w:val="0"/>
              <w:spacing w:after="0" w:line="240" w:lineRule="auto"/>
              <w:rPr>
                <w:rFonts w:ascii="Times New Roman" w:hAnsi="Times New Roman"/>
                <w:b/>
                <w:bCs/>
                <w:i/>
                <w:iCs/>
                <w:sz w:val="20"/>
                <w:szCs w:val="20"/>
              </w:rPr>
            </w:pPr>
            <w:r w:rsidRPr="00FD7CC8">
              <w:rPr>
                <w:rFonts w:ascii="Times New Roman" w:hAnsi="Times New Roman"/>
                <w:b/>
                <w:bCs/>
                <w:i/>
                <w:iCs/>
                <w:sz w:val="20"/>
                <w:szCs w:val="20"/>
              </w:rPr>
              <w:t xml:space="preserve">Демонстрации. </w:t>
            </w:r>
          </w:p>
          <w:p w:rsidR="008D0825" w:rsidRPr="00FD7CC8"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Падение на землю тел, не имеющих опоры или подвеса</w:t>
            </w:r>
          </w:p>
        </w:tc>
        <w:tc>
          <w:tcPr>
            <w:tcW w:w="2374" w:type="dxa"/>
          </w:tcPr>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Понимать смысл закона всемирного тяготения</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объяснять явление притяжения тел и использовать эти знания в повседневной жизни</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записывать закон всемирного тяготения в виде математического уравнения</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решать расчетные задачи на применение закона всемирного тяготения</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spacing w:after="0" w:line="240" w:lineRule="auto"/>
              <w:contextualSpacing/>
              <w:jc w:val="both"/>
              <w:rPr>
                <w:rFonts w:ascii="Times New Roman" w:hAnsi="Times New Roman" w:cs="Times New Roman"/>
                <w:sz w:val="20"/>
                <w:szCs w:val="20"/>
              </w:rPr>
            </w:pPr>
            <w:hyperlink r:id="rId26" w:history="1">
              <w:r w:rsidR="008D0825" w:rsidRPr="007834AA">
                <w:rPr>
                  <w:rStyle w:val="a5"/>
                  <w:rFonts w:ascii="Times New Roman" w:hAnsi="Times New Roman"/>
                  <w:color w:val="auto"/>
                  <w:sz w:val="20"/>
                  <w:szCs w:val="20"/>
                  <w:u w:val="none"/>
                </w:rPr>
                <w:t>Закон всемирного тяготения</w:t>
              </w:r>
            </w:hyperlink>
          </w:p>
          <w:p w:rsidR="008D0825" w:rsidRPr="00944DF1" w:rsidRDefault="008D0825"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 xml:space="preserve">Видеофильм </w:t>
            </w:r>
            <w:r>
              <w:rPr>
                <w:rFonts w:ascii="Times New Roman" w:eastAsia="@Arial Unicode MS" w:hAnsi="Times New Roman"/>
                <w:bCs/>
                <w:sz w:val="20"/>
                <w:szCs w:val="20"/>
              </w:rPr>
              <w:t>«Луна»</w:t>
            </w:r>
          </w:p>
          <w:p w:rsidR="008D0825" w:rsidRPr="00810839" w:rsidRDefault="008D0825" w:rsidP="007834AA">
            <w:pPr>
              <w:spacing w:after="0" w:line="240" w:lineRule="auto"/>
              <w:contextualSpacing/>
              <w:jc w:val="both"/>
              <w:rPr>
                <w:rFonts w:ascii="Times New Roman" w:hAnsi="Times New Roman"/>
                <w:sz w:val="20"/>
                <w:szCs w:val="20"/>
              </w:rPr>
            </w:pPr>
            <w:r w:rsidRPr="007834AA">
              <w:rPr>
                <w:rStyle w:val="ac"/>
                <w:rFonts w:ascii="Times New Roman" w:eastAsia="@Arial Unicode MS" w:hAnsi="Times New Roman" w:cs="Times New Roman"/>
                <w:sz w:val="20"/>
                <w:szCs w:val="20"/>
              </w:rPr>
              <w:t xml:space="preserve">Оборудование: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15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15(3,4)</w:t>
            </w:r>
          </w:p>
        </w:tc>
      </w:tr>
      <w:tr w:rsidR="008D0825" w:rsidTr="00185446">
        <w:trPr>
          <w:cantSplit/>
          <w:trHeight w:val="2110"/>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24</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26</w:t>
            </w:r>
            <w:r w:rsidR="008D0825">
              <w:rPr>
                <w:rFonts w:ascii="Times New Roman" w:hAnsi="Times New Roman"/>
                <w:b/>
                <w:bCs/>
                <w:sz w:val="20"/>
                <w:szCs w:val="20"/>
              </w:rPr>
              <w:t>.10.</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Ускорение свободного падения на Земле и других небесных телах</w:t>
            </w:r>
          </w:p>
        </w:tc>
        <w:tc>
          <w:tcPr>
            <w:tcW w:w="2478" w:type="dxa"/>
          </w:tcPr>
          <w:p w:rsidR="008D0825" w:rsidRDefault="008D0825" w:rsidP="00EC618D">
            <w:pPr>
              <w:autoSpaceDE w:val="0"/>
              <w:autoSpaceDN w:val="0"/>
              <w:adjustRightInd w:val="0"/>
              <w:spacing w:after="0" w:line="240" w:lineRule="auto"/>
              <w:rPr>
                <w:rFonts w:ascii="Times New Roman" w:hAnsi="Times New Roman"/>
                <w:b/>
                <w:bCs/>
                <w:sz w:val="20"/>
                <w:szCs w:val="20"/>
              </w:rPr>
            </w:pPr>
            <w:r w:rsidRPr="00D95F7A">
              <w:rPr>
                <w:rFonts w:ascii="Times New Roman" w:hAnsi="Times New Roman"/>
                <w:bCs/>
                <w:sz w:val="20"/>
                <w:szCs w:val="20"/>
              </w:rPr>
              <w:t>Формула для определения ускорения свободного падения.</w:t>
            </w:r>
            <w:r>
              <w:rPr>
                <w:rFonts w:ascii="Times New Roman" w:hAnsi="Times New Roman"/>
                <w:b/>
                <w:bCs/>
                <w:sz w:val="20"/>
                <w:szCs w:val="20"/>
              </w:rPr>
              <w:t xml:space="preserve"> Зависимость ускорения свободного падения от географической широты места и высоты </w:t>
            </w:r>
            <w:proofErr w:type="gramStart"/>
            <w:r>
              <w:rPr>
                <w:rFonts w:ascii="Times New Roman" w:hAnsi="Times New Roman"/>
                <w:b/>
                <w:bCs/>
                <w:sz w:val="20"/>
                <w:szCs w:val="20"/>
              </w:rPr>
              <w:t>над</w:t>
            </w:r>
            <w:proofErr w:type="gramEnd"/>
            <w:r>
              <w:rPr>
                <w:rFonts w:ascii="Times New Roman" w:hAnsi="Times New Roman"/>
                <w:b/>
                <w:bCs/>
                <w:sz w:val="20"/>
                <w:szCs w:val="20"/>
              </w:rPr>
              <w:t xml:space="preserve"> поверхность Земли</w:t>
            </w:r>
          </w:p>
          <w:p w:rsidR="008D0825" w:rsidRPr="00FD7CC8" w:rsidRDefault="008D0825" w:rsidP="00EC618D">
            <w:pPr>
              <w:pStyle w:val="a3"/>
              <w:tabs>
                <w:tab w:val="left" w:pos="260"/>
              </w:tabs>
              <w:autoSpaceDE w:val="0"/>
              <w:autoSpaceDN w:val="0"/>
              <w:adjustRightInd w:val="0"/>
              <w:spacing w:after="0" w:line="240" w:lineRule="auto"/>
              <w:ind w:left="0"/>
              <w:rPr>
                <w:rFonts w:ascii="Times New Roman" w:hAnsi="Times New Roman"/>
                <w:sz w:val="20"/>
                <w:szCs w:val="20"/>
              </w:rPr>
            </w:pPr>
          </w:p>
        </w:tc>
        <w:tc>
          <w:tcPr>
            <w:tcW w:w="2374" w:type="dxa"/>
          </w:tcPr>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Выводить формулу для определения ускорения свободного падения</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понимать, как зависит ускорение свободного падения от географической широты места и высоты тела над поверхностью Земли</w:t>
            </w:r>
            <w:r w:rsidRPr="00FD7CC8">
              <w:rPr>
                <w:rFonts w:ascii="Times New Roman" w:hAnsi="Times New Roman"/>
                <w:sz w:val="20"/>
                <w:szCs w:val="20"/>
              </w:rPr>
              <w:t>;</w:t>
            </w:r>
          </w:p>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использовать эти знания в повседневной жизни;</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решать расчетные задачи на применение формулы для определения ускорения свободного падения</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spacing w:after="0" w:line="240" w:lineRule="auto"/>
              <w:contextualSpacing/>
              <w:jc w:val="both"/>
              <w:rPr>
                <w:sz w:val="20"/>
                <w:szCs w:val="20"/>
              </w:rPr>
            </w:pPr>
            <w:hyperlink r:id="rId27" w:history="1">
              <w:r w:rsidR="008D0825" w:rsidRPr="007834AA">
                <w:rPr>
                  <w:rStyle w:val="a5"/>
                  <w:rFonts w:ascii="Times New Roman" w:hAnsi="Times New Roman"/>
                  <w:color w:val="auto"/>
                  <w:sz w:val="20"/>
                  <w:szCs w:val="20"/>
                  <w:u w:val="none"/>
                </w:rPr>
                <w:t>Закон всемирного тяготения</w:t>
              </w:r>
            </w:hyperlink>
          </w:p>
          <w:p w:rsidR="008D0825" w:rsidRPr="00944DF1" w:rsidRDefault="008D0825"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 xml:space="preserve">Видеофильм </w:t>
            </w:r>
            <w:r>
              <w:rPr>
                <w:rFonts w:ascii="Times New Roman" w:eastAsia="@Arial Unicode MS" w:hAnsi="Times New Roman"/>
                <w:bCs/>
                <w:sz w:val="20"/>
                <w:szCs w:val="20"/>
              </w:rPr>
              <w:t>«Луна»</w:t>
            </w:r>
          </w:p>
          <w:p w:rsidR="008D0825" w:rsidRPr="00810839" w:rsidRDefault="008D0825" w:rsidP="007834AA">
            <w:pPr>
              <w:spacing w:after="0" w:line="240" w:lineRule="auto"/>
              <w:contextualSpacing/>
              <w:jc w:val="both"/>
              <w:rPr>
                <w:rFonts w:ascii="Times New Roman" w:hAnsi="Times New Roman"/>
                <w:sz w:val="20"/>
                <w:szCs w:val="20"/>
              </w:rPr>
            </w:pPr>
            <w:r w:rsidRPr="007834AA">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6416CA" w:rsidP="008D0825">
            <w:pPr>
              <w:spacing w:after="0" w:line="240" w:lineRule="auto"/>
              <w:contextualSpacing/>
              <w:jc w:val="center"/>
            </w:pPr>
            <w:r w:rsidRPr="003F2206">
              <w:rPr>
                <w:rFonts w:ascii="Times New Roman" w:eastAsia="Arial Unicode MS" w:hAnsi="Times New Roman"/>
                <w:color w:val="000000"/>
                <w:sz w:val="24"/>
                <w:szCs w:val="24"/>
                <w:lang w:val="en-US" w:bidi="en-US"/>
              </w:rPr>
              <w:t>§ 16</w:t>
            </w:r>
            <w:proofErr w:type="gramStart"/>
            <w:r w:rsidRPr="003F2206">
              <w:rPr>
                <w:rFonts w:ascii="Times New Roman" w:eastAsia="Arial Unicode MS" w:hAnsi="Times New Roman"/>
                <w:color w:val="000000"/>
                <w:sz w:val="24"/>
                <w:szCs w:val="24"/>
                <w:lang w:val="en-US" w:bidi="en-US"/>
              </w:rPr>
              <w:t>,17</w:t>
            </w:r>
            <w:proofErr w:type="gramEnd"/>
            <w:r w:rsidRPr="003F2206">
              <w:rPr>
                <w:rFonts w:ascii="Times New Roman" w:eastAsia="Arial Unicode MS" w:hAnsi="Times New Roman"/>
                <w:color w:val="000000"/>
                <w:sz w:val="24"/>
                <w:szCs w:val="24"/>
                <w:lang w:val="en-US" w:bidi="en-US"/>
              </w:rPr>
              <w:t xml:space="preserve">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16 №1,3,5</w:t>
            </w:r>
          </w:p>
        </w:tc>
      </w:tr>
      <w:tr w:rsidR="008D0825" w:rsidTr="00185446">
        <w:trPr>
          <w:cantSplit/>
          <w:trHeight w:val="2110"/>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25</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29</w:t>
            </w:r>
            <w:r w:rsidR="008D0825">
              <w:rPr>
                <w:rFonts w:ascii="Times New Roman" w:hAnsi="Times New Roman"/>
                <w:b/>
                <w:bCs/>
                <w:sz w:val="20"/>
                <w:szCs w:val="20"/>
              </w:rPr>
              <w:t>.10.</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Прямолинейное и криволинейное движение. Движение тела по окружности с постоянной по модулю скоростью</w:t>
            </w:r>
          </w:p>
        </w:tc>
        <w:tc>
          <w:tcPr>
            <w:tcW w:w="2478" w:type="dxa"/>
          </w:tcPr>
          <w:p w:rsidR="008D0825" w:rsidRPr="00C221CD" w:rsidRDefault="008D0825" w:rsidP="00EC618D">
            <w:pPr>
              <w:autoSpaceDE w:val="0"/>
              <w:autoSpaceDN w:val="0"/>
              <w:adjustRightInd w:val="0"/>
              <w:spacing w:after="0" w:line="240" w:lineRule="auto"/>
              <w:rPr>
                <w:rFonts w:ascii="Times New Roman" w:hAnsi="Times New Roman"/>
                <w:sz w:val="20"/>
                <w:szCs w:val="20"/>
              </w:rPr>
            </w:pPr>
            <w:r w:rsidRPr="00B07827">
              <w:rPr>
                <w:rFonts w:ascii="Times New Roman" w:hAnsi="Times New Roman"/>
                <w:bCs/>
                <w:sz w:val="20"/>
                <w:szCs w:val="20"/>
              </w:rPr>
              <w:t xml:space="preserve">Условие </w:t>
            </w:r>
            <w:proofErr w:type="spellStart"/>
            <w:r w:rsidRPr="00B07827">
              <w:rPr>
                <w:rFonts w:ascii="Times New Roman" w:hAnsi="Times New Roman"/>
                <w:bCs/>
                <w:sz w:val="20"/>
                <w:szCs w:val="20"/>
              </w:rPr>
              <w:t>криволинейности</w:t>
            </w:r>
            <w:proofErr w:type="spellEnd"/>
            <w:r w:rsidRPr="00B07827">
              <w:rPr>
                <w:rFonts w:ascii="Times New Roman" w:hAnsi="Times New Roman"/>
                <w:bCs/>
                <w:sz w:val="20"/>
                <w:szCs w:val="20"/>
              </w:rPr>
              <w:t xml:space="preserve"> движения.</w:t>
            </w:r>
            <w:r>
              <w:rPr>
                <w:rFonts w:ascii="Times New Roman" w:hAnsi="Times New Roman"/>
                <w:b/>
                <w:bCs/>
                <w:sz w:val="20"/>
                <w:szCs w:val="20"/>
              </w:rPr>
              <w:t xml:space="preserve"> Направление вектора скорости тела при его криволинейном движении </w:t>
            </w:r>
            <w:r w:rsidRPr="00B07827">
              <w:rPr>
                <w:rFonts w:ascii="Times New Roman" w:hAnsi="Times New Roman"/>
                <w:bCs/>
                <w:sz w:val="20"/>
                <w:szCs w:val="20"/>
              </w:rPr>
              <w:t>(в частности, по окружности)</w:t>
            </w:r>
            <w:r>
              <w:rPr>
                <w:rFonts w:ascii="Times New Roman" w:hAnsi="Times New Roman"/>
                <w:b/>
                <w:bCs/>
                <w:sz w:val="20"/>
                <w:szCs w:val="20"/>
              </w:rPr>
              <w:t>. Центростремительное ускорение.</w:t>
            </w:r>
          </w:p>
          <w:p w:rsidR="008D0825" w:rsidRPr="00FD7CC8" w:rsidRDefault="008D0825" w:rsidP="00EC618D">
            <w:pPr>
              <w:autoSpaceDE w:val="0"/>
              <w:autoSpaceDN w:val="0"/>
              <w:adjustRightInd w:val="0"/>
              <w:spacing w:after="0" w:line="240" w:lineRule="auto"/>
              <w:rPr>
                <w:rFonts w:ascii="Times New Roman" w:hAnsi="Times New Roman"/>
                <w:b/>
                <w:bCs/>
                <w:i/>
                <w:iCs/>
                <w:sz w:val="20"/>
                <w:szCs w:val="20"/>
              </w:rPr>
            </w:pPr>
            <w:r w:rsidRPr="00FD7CC8">
              <w:rPr>
                <w:rFonts w:ascii="Times New Roman" w:hAnsi="Times New Roman"/>
                <w:b/>
                <w:bCs/>
                <w:i/>
                <w:iCs/>
                <w:sz w:val="20"/>
                <w:szCs w:val="20"/>
              </w:rPr>
              <w:t xml:space="preserve">Демонстрации. </w:t>
            </w:r>
          </w:p>
          <w:p w:rsidR="008D0825" w:rsidRPr="00B07827"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Примеры прямолинейного и криволинейного движения: свободное падение мяча, который выронили из рук, и движение мяча, брошенного горизонтально</w:t>
            </w:r>
          </w:p>
          <w:p w:rsidR="008D0825" w:rsidRPr="004930AE"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Направление скорости при движении тела по окружности</w:t>
            </w:r>
          </w:p>
          <w:p w:rsidR="008D0825" w:rsidRPr="00FD7CC8" w:rsidRDefault="008D0825" w:rsidP="00EC618D">
            <w:pPr>
              <w:pStyle w:val="a3"/>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
                <w:i/>
                <w:sz w:val="20"/>
                <w:szCs w:val="20"/>
              </w:rPr>
              <w:t>Лабораторная работа «</w:t>
            </w:r>
            <w:r w:rsidRPr="00624E7F">
              <w:rPr>
                <w:rFonts w:ascii="Times New Roman" w:hAnsi="Times New Roman"/>
                <w:i/>
                <w:sz w:val="20"/>
                <w:szCs w:val="20"/>
              </w:rPr>
              <w:t xml:space="preserve">Измерение </w:t>
            </w:r>
            <w:r>
              <w:rPr>
                <w:rFonts w:ascii="Times New Roman" w:hAnsi="Times New Roman"/>
                <w:i/>
                <w:sz w:val="20"/>
                <w:szCs w:val="20"/>
              </w:rPr>
              <w:t>центростремительного ускорения»</w:t>
            </w:r>
          </w:p>
        </w:tc>
        <w:tc>
          <w:tcPr>
            <w:tcW w:w="2374" w:type="dxa"/>
          </w:tcPr>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Приводить примеры прямолинейного и криволинейного движения тел</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называть условия, при которых тела движутся прямолинейно и криволинейно</w:t>
            </w:r>
            <w:r w:rsidRPr="00FD7CC8">
              <w:rPr>
                <w:rFonts w:ascii="Times New Roman" w:hAnsi="Times New Roman"/>
                <w:sz w:val="20"/>
                <w:szCs w:val="20"/>
              </w:rPr>
              <w:t>;</w:t>
            </w:r>
          </w:p>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вычислять модуль центростремительного ускорения;</w:t>
            </w:r>
          </w:p>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изображать на рисунках векторы скорости  и центростремительного ускорения при движении точки по окружности;</w:t>
            </w:r>
          </w:p>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объяснять причину возникновения центростремительного ускорения при равномерном движении по окружности</w:t>
            </w:r>
          </w:p>
          <w:p w:rsidR="008D0825" w:rsidRPr="00FD7CC8" w:rsidRDefault="008D0825" w:rsidP="00EC618D">
            <w:pPr>
              <w:pStyle w:val="a3"/>
              <w:tabs>
                <w:tab w:val="left" w:pos="233"/>
              </w:tabs>
              <w:autoSpaceDE w:val="0"/>
              <w:autoSpaceDN w:val="0"/>
              <w:adjustRightInd w:val="0"/>
              <w:spacing w:after="0" w:line="240" w:lineRule="auto"/>
              <w:ind w:left="5"/>
              <w:rPr>
                <w:rFonts w:ascii="Times New Roman" w:hAnsi="Times New Roman"/>
                <w:sz w:val="20"/>
                <w:szCs w:val="20"/>
              </w:rPr>
            </w:pPr>
            <w:r w:rsidRPr="00693528">
              <w:rPr>
                <w:rFonts w:ascii="Times New Roman" w:hAnsi="Times New Roman"/>
                <w:b/>
                <w:sz w:val="20"/>
                <w:szCs w:val="20"/>
              </w:rPr>
              <w:t>Расчет по полученным результатам прямых измерений зависимого от них параметра (косвенные измерения)</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Лабораторная работа</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pStyle w:val="a3"/>
              <w:tabs>
                <w:tab w:val="left" w:pos="233"/>
              </w:tabs>
              <w:autoSpaceDE w:val="0"/>
              <w:autoSpaceDN w:val="0"/>
              <w:adjustRightInd w:val="0"/>
              <w:spacing w:after="0" w:line="240" w:lineRule="auto"/>
              <w:ind w:left="5"/>
              <w:rPr>
                <w:sz w:val="20"/>
                <w:szCs w:val="20"/>
              </w:rPr>
            </w:pPr>
            <w:hyperlink r:id="rId28" w:history="1">
              <w:r w:rsidR="008D0825" w:rsidRPr="007834AA">
                <w:rPr>
                  <w:rStyle w:val="a5"/>
                  <w:rFonts w:ascii="Times New Roman" w:hAnsi="Times New Roman"/>
                  <w:color w:val="auto"/>
                  <w:sz w:val="20"/>
                  <w:szCs w:val="20"/>
                  <w:u w:val="none"/>
                </w:rPr>
                <w:t>Движение по окружности</w:t>
              </w:r>
            </w:hyperlink>
          </w:p>
          <w:p w:rsidR="008D0825" w:rsidRPr="00FD7CC8" w:rsidRDefault="008D0825" w:rsidP="007834AA">
            <w:pPr>
              <w:pStyle w:val="a3"/>
              <w:tabs>
                <w:tab w:val="left" w:pos="233"/>
              </w:tabs>
              <w:autoSpaceDE w:val="0"/>
              <w:autoSpaceDN w:val="0"/>
              <w:adjustRightInd w:val="0"/>
              <w:spacing w:after="0" w:line="240" w:lineRule="auto"/>
              <w:ind w:left="5"/>
              <w:rPr>
                <w:rFonts w:ascii="Times New Roman" w:hAnsi="Times New Roman"/>
                <w:sz w:val="20"/>
                <w:szCs w:val="20"/>
              </w:rPr>
            </w:pPr>
            <w:r w:rsidRPr="007834AA">
              <w:rPr>
                <w:rStyle w:val="ac"/>
                <w:rFonts w:ascii="Times New Roman" w:eastAsia="@Arial Unicode MS" w:hAnsi="Times New Roman"/>
                <w:sz w:val="20"/>
                <w:szCs w:val="20"/>
              </w:rPr>
              <w:t>Оборудование: набор лабораторный «Механика»,</w:t>
            </w:r>
            <w:r>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6416CA" w:rsidP="008D0825">
            <w:pPr>
              <w:pStyle w:val="a3"/>
              <w:tabs>
                <w:tab w:val="left" w:pos="233"/>
              </w:tabs>
              <w:autoSpaceDE w:val="0"/>
              <w:autoSpaceDN w:val="0"/>
              <w:adjustRightInd w:val="0"/>
              <w:spacing w:after="0" w:line="240" w:lineRule="auto"/>
              <w:ind w:left="5"/>
              <w:jc w:val="center"/>
            </w:pPr>
            <w:r w:rsidRPr="003F2206">
              <w:rPr>
                <w:rFonts w:ascii="Times New Roman" w:eastAsia="Arial Unicode MS" w:hAnsi="Times New Roman"/>
                <w:color w:val="000000"/>
                <w:sz w:val="24"/>
                <w:szCs w:val="24"/>
                <w:lang w:val="en-US" w:eastAsia="en-US" w:bidi="en-US"/>
              </w:rPr>
              <w:t xml:space="preserve">§ 18,19 </w:t>
            </w:r>
            <w:proofErr w:type="spellStart"/>
            <w:r w:rsidRPr="003F2206">
              <w:rPr>
                <w:rFonts w:ascii="Times New Roman" w:eastAsia="Arial Unicode MS" w:hAnsi="Times New Roman"/>
                <w:color w:val="000000"/>
                <w:sz w:val="24"/>
                <w:szCs w:val="24"/>
                <w:lang w:val="en-US" w:eastAsia="en-US" w:bidi="en-US"/>
              </w:rPr>
              <w:t>Упр</w:t>
            </w:r>
            <w:proofErr w:type="spellEnd"/>
            <w:r w:rsidRPr="003F2206">
              <w:rPr>
                <w:rFonts w:ascii="Times New Roman" w:eastAsia="Arial Unicode MS" w:hAnsi="Times New Roman"/>
                <w:color w:val="000000"/>
                <w:sz w:val="24"/>
                <w:szCs w:val="24"/>
                <w:lang w:val="en-US" w:eastAsia="en-US" w:bidi="en-US"/>
              </w:rPr>
              <w:t>. 18 № 1,2,5</w:t>
            </w:r>
          </w:p>
        </w:tc>
      </w:tr>
      <w:tr w:rsidR="008D0825" w:rsidTr="00185446">
        <w:trPr>
          <w:cantSplit/>
          <w:trHeight w:val="1835"/>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26</w:t>
            </w:r>
          </w:p>
        </w:tc>
        <w:tc>
          <w:tcPr>
            <w:tcW w:w="1037" w:type="dxa"/>
          </w:tcPr>
          <w:p w:rsidR="00A17962"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8.11.</w:t>
            </w:r>
          </w:p>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2021.</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Решение задач</w:t>
            </w:r>
          </w:p>
        </w:tc>
        <w:tc>
          <w:tcPr>
            <w:tcW w:w="2478" w:type="dxa"/>
          </w:tcPr>
          <w:p w:rsidR="008D0825" w:rsidRPr="00B07827" w:rsidRDefault="008D0825" w:rsidP="00EC618D">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Решение задач на законы Ньютона, движение точки по окружности с постоянной по модулю скоростью</w:t>
            </w:r>
          </w:p>
        </w:tc>
        <w:tc>
          <w:tcPr>
            <w:tcW w:w="2374" w:type="dxa"/>
          </w:tcPr>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Понимать и уметь объяснять причину возникновения центростремительного ускорения при равномерном движении точки по окружности;</w:t>
            </w:r>
          </w:p>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решать расчетные и качественные задачи на законы Ньютона, равномерное движение точки по окружности</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tc>
        <w:tc>
          <w:tcPr>
            <w:tcW w:w="2503" w:type="dxa"/>
          </w:tcPr>
          <w:p w:rsidR="008D0825" w:rsidRPr="007834AA" w:rsidRDefault="00381A71" w:rsidP="00EC618D">
            <w:pPr>
              <w:pStyle w:val="a3"/>
              <w:tabs>
                <w:tab w:val="left" w:pos="233"/>
              </w:tabs>
              <w:autoSpaceDE w:val="0"/>
              <w:autoSpaceDN w:val="0"/>
              <w:adjustRightInd w:val="0"/>
              <w:spacing w:after="0" w:line="240" w:lineRule="auto"/>
              <w:ind w:left="5"/>
              <w:rPr>
                <w:rFonts w:ascii="Times New Roman" w:hAnsi="Times New Roman"/>
                <w:sz w:val="20"/>
                <w:szCs w:val="20"/>
              </w:rPr>
            </w:pPr>
            <w:hyperlink r:id="rId29" w:history="1">
              <w:r w:rsidR="008D0825" w:rsidRPr="007834AA">
                <w:rPr>
                  <w:rStyle w:val="a5"/>
                  <w:rFonts w:ascii="Times New Roman" w:hAnsi="Times New Roman"/>
                  <w:color w:val="auto"/>
                  <w:sz w:val="20"/>
                  <w:szCs w:val="20"/>
                  <w:u w:val="none"/>
                </w:rPr>
                <w:t>Движение тела под действием силы тяжести</w:t>
              </w:r>
            </w:hyperlink>
          </w:p>
          <w:p w:rsidR="008D0825" w:rsidRPr="00FD7CC8" w:rsidRDefault="008D0825" w:rsidP="007834AA">
            <w:pPr>
              <w:pStyle w:val="a3"/>
              <w:tabs>
                <w:tab w:val="left" w:pos="233"/>
              </w:tabs>
              <w:autoSpaceDE w:val="0"/>
              <w:autoSpaceDN w:val="0"/>
              <w:adjustRightInd w:val="0"/>
              <w:spacing w:after="0" w:line="240" w:lineRule="auto"/>
              <w:ind w:left="5"/>
              <w:rPr>
                <w:rFonts w:ascii="Times New Roman" w:hAnsi="Times New Roman"/>
                <w:sz w:val="20"/>
                <w:szCs w:val="20"/>
              </w:rPr>
            </w:pPr>
            <w:r w:rsidRPr="007834AA">
              <w:rPr>
                <w:rStyle w:val="ac"/>
                <w:rFonts w:ascii="Times New Roman" w:eastAsia="@Arial Unicode MS" w:hAnsi="Times New Roman"/>
                <w:sz w:val="20"/>
                <w:szCs w:val="20"/>
              </w:rPr>
              <w:t xml:space="preserve">Оборудование: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6416CA" w:rsidP="008D0825">
            <w:pPr>
              <w:pStyle w:val="a3"/>
              <w:tabs>
                <w:tab w:val="left" w:pos="233"/>
              </w:tabs>
              <w:autoSpaceDE w:val="0"/>
              <w:autoSpaceDN w:val="0"/>
              <w:adjustRightInd w:val="0"/>
              <w:spacing w:after="0" w:line="240" w:lineRule="auto"/>
              <w:ind w:left="5"/>
              <w:jc w:val="center"/>
            </w:pPr>
            <w:r w:rsidRPr="003F2206">
              <w:rPr>
                <w:rFonts w:ascii="Times New Roman" w:eastAsia="Arial Unicode MS" w:hAnsi="Times New Roman"/>
                <w:color w:val="000000"/>
                <w:sz w:val="24"/>
                <w:szCs w:val="24"/>
                <w:lang w:val="en-US" w:eastAsia="en-US" w:bidi="en-US"/>
              </w:rPr>
              <w:t xml:space="preserve">§ 9-12 </w:t>
            </w:r>
            <w:proofErr w:type="spellStart"/>
            <w:r w:rsidRPr="003F2206">
              <w:rPr>
                <w:rFonts w:ascii="Times New Roman" w:eastAsia="Arial Unicode MS" w:hAnsi="Times New Roman"/>
                <w:color w:val="000000"/>
                <w:sz w:val="24"/>
                <w:szCs w:val="24"/>
                <w:lang w:val="en-US" w:eastAsia="en-US" w:bidi="en-US"/>
              </w:rPr>
              <w:t>повторить</w:t>
            </w:r>
            <w:proofErr w:type="spellEnd"/>
          </w:p>
        </w:tc>
      </w:tr>
      <w:tr w:rsidR="008D0825" w:rsidTr="00185446">
        <w:trPr>
          <w:cantSplit/>
          <w:trHeight w:val="1837"/>
        </w:trPr>
        <w:tc>
          <w:tcPr>
            <w:tcW w:w="582" w:type="dxa"/>
          </w:tcPr>
          <w:p w:rsidR="008D0825" w:rsidRPr="00D21FCB" w:rsidRDefault="008860F5" w:rsidP="00EC618D">
            <w:pPr>
              <w:spacing w:after="0" w:line="240" w:lineRule="auto"/>
              <w:contextualSpacing/>
              <w:jc w:val="center"/>
              <w:rPr>
                <w:rFonts w:ascii="Times New Roman" w:hAnsi="Times New Roman"/>
                <w:b/>
                <w:bCs/>
                <w:color w:val="C00000"/>
                <w:sz w:val="20"/>
                <w:szCs w:val="20"/>
              </w:rPr>
            </w:pPr>
            <w:r>
              <w:rPr>
                <w:rFonts w:ascii="Times New Roman" w:hAnsi="Times New Roman"/>
                <w:b/>
                <w:bCs/>
                <w:color w:val="C00000"/>
                <w:sz w:val="20"/>
                <w:szCs w:val="20"/>
              </w:rPr>
              <w:lastRenderedPageBreak/>
              <w:t>27</w:t>
            </w:r>
          </w:p>
        </w:tc>
        <w:tc>
          <w:tcPr>
            <w:tcW w:w="1037" w:type="dxa"/>
          </w:tcPr>
          <w:p w:rsidR="008D0825" w:rsidRPr="00D21FCB" w:rsidRDefault="00A17962" w:rsidP="00EC618D">
            <w:pPr>
              <w:spacing w:after="0" w:line="240" w:lineRule="auto"/>
              <w:contextualSpacing/>
              <w:jc w:val="center"/>
              <w:rPr>
                <w:rFonts w:ascii="Times New Roman" w:hAnsi="Times New Roman"/>
                <w:b/>
                <w:bCs/>
                <w:color w:val="C00000"/>
                <w:sz w:val="20"/>
                <w:szCs w:val="20"/>
              </w:rPr>
            </w:pPr>
            <w:r>
              <w:rPr>
                <w:rFonts w:ascii="Times New Roman" w:hAnsi="Times New Roman"/>
                <w:b/>
                <w:bCs/>
                <w:color w:val="C00000"/>
                <w:sz w:val="20"/>
                <w:szCs w:val="20"/>
              </w:rPr>
              <w:t>9.11</w:t>
            </w:r>
            <w:r w:rsidR="008D0825" w:rsidRPr="00D21FCB">
              <w:rPr>
                <w:rFonts w:ascii="Times New Roman" w:hAnsi="Times New Roman"/>
                <w:b/>
                <w:bCs/>
                <w:color w:val="C00000"/>
                <w:sz w:val="20"/>
                <w:szCs w:val="20"/>
              </w:rPr>
              <w:t>.</w:t>
            </w:r>
          </w:p>
        </w:tc>
        <w:tc>
          <w:tcPr>
            <w:tcW w:w="2103" w:type="dxa"/>
          </w:tcPr>
          <w:p w:rsidR="008D0825" w:rsidRPr="00D21FCB" w:rsidRDefault="008D0825" w:rsidP="00EC618D">
            <w:pPr>
              <w:spacing w:after="0" w:line="240" w:lineRule="auto"/>
              <w:contextualSpacing/>
              <w:jc w:val="center"/>
              <w:rPr>
                <w:rFonts w:ascii="Times New Roman" w:hAnsi="Times New Roman"/>
                <w:b/>
                <w:bCs/>
                <w:color w:val="C00000"/>
                <w:sz w:val="20"/>
                <w:szCs w:val="20"/>
              </w:rPr>
            </w:pPr>
            <w:r w:rsidRPr="00D21FCB">
              <w:rPr>
                <w:rFonts w:ascii="Times New Roman" w:hAnsi="Times New Roman"/>
                <w:b/>
                <w:bCs/>
                <w:color w:val="C00000"/>
                <w:sz w:val="20"/>
                <w:szCs w:val="20"/>
              </w:rPr>
              <w:t xml:space="preserve">  Искусственные спутники Земли</w:t>
            </w:r>
          </w:p>
        </w:tc>
        <w:tc>
          <w:tcPr>
            <w:tcW w:w="2478" w:type="dxa"/>
          </w:tcPr>
          <w:p w:rsidR="008D0825" w:rsidRPr="00D21FCB" w:rsidRDefault="008D0825" w:rsidP="00EC618D">
            <w:pPr>
              <w:autoSpaceDE w:val="0"/>
              <w:autoSpaceDN w:val="0"/>
              <w:adjustRightInd w:val="0"/>
              <w:spacing w:after="0" w:line="240" w:lineRule="auto"/>
              <w:rPr>
                <w:rFonts w:ascii="Times New Roman" w:hAnsi="Times New Roman"/>
                <w:color w:val="C00000"/>
                <w:sz w:val="20"/>
                <w:szCs w:val="20"/>
              </w:rPr>
            </w:pPr>
            <w:r w:rsidRPr="00D21FCB">
              <w:rPr>
                <w:rFonts w:ascii="Times New Roman" w:hAnsi="Times New Roman"/>
                <w:bCs/>
                <w:color w:val="C00000"/>
                <w:sz w:val="20"/>
                <w:szCs w:val="20"/>
              </w:rPr>
              <w:t>Искусственные спутники Земли, первая космическая скорость, вторая космическая скорость.</w:t>
            </w:r>
          </w:p>
        </w:tc>
        <w:tc>
          <w:tcPr>
            <w:tcW w:w="2374" w:type="dxa"/>
          </w:tcPr>
          <w:p w:rsidR="008D0825" w:rsidRPr="00D21FCB"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color w:val="C00000"/>
                <w:sz w:val="20"/>
                <w:szCs w:val="20"/>
              </w:rPr>
            </w:pPr>
            <w:r w:rsidRPr="00D21FCB">
              <w:rPr>
                <w:rFonts w:ascii="Times New Roman" w:hAnsi="Times New Roman"/>
                <w:color w:val="C00000"/>
                <w:sz w:val="20"/>
                <w:szCs w:val="20"/>
              </w:rPr>
              <w:t>Рассказывать о движении ИСЗ;</w:t>
            </w:r>
          </w:p>
          <w:p w:rsidR="008D0825" w:rsidRPr="00D21FCB"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color w:val="C00000"/>
                <w:sz w:val="20"/>
                <w:szCs w:val="20"/>
              </w:rPr>
            </w:pPr>
            <w:r w:rsidRPr="00D21FCB">
              <w:rPr>
                <w:rFonts w:ascii="Times New Roman" w:hAnsi="Times New Roman"/>
                <w:color w:val="C00000"/>
                <w:sz w:val="20"/>
                <w:szCs w:val="20"/>
              </w:rPr>
              <w:t>понимать и выводить формулу первой космической скорости;</w:t>
            </w:r>
          </w:p>
          <w:p w:rsidR="008D0825" w:rsidRPr="00D21FCB"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color w:val="C00000"/>
                <w:sz w:val="20"/>
                <w:szCs w:val="20"/>
              </w:rPr>
            </w:pPr>
            <w:r w:rsidRPr="00D21FCB">
              <w:rPr>
                <w:rFonts w:ascii="Times New Roman" w:hAnsi="Times New Roman"/>
                <w:color w:val="C00000"/>
                <w:sz w:val="20"/>
                <w:szCs w:val="20"/>
              </w:rPr>
              <w:t>называть числовые значения первой и второй космических скоростей;</w:t>
            </w:r>
          </w:p>
          <w:p w:rsidR="008D0825" w:rsidRPr="00D21FCB"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color w:val="C00000"/>
                <w:sz w:val="20"/>
                <w:szCs w:val="20"/>
              </w:rPr>
            </w:pPr>
            <w:r w:rsidRPr="00D21FCB">
              <w:rPr>
                <w:rFonts w:ascii="Times New Roman" w:hAnsi="Times New Roman"/>
                <w:color w:val="C00000"/>
                <w:sz w:val="20"/>
                <w:szCs w:val="20"/>
              </w:rPr>
              <w:t>слушать доклады об истории развития космонавтики</w:t>
            </w:r>
          </w:p>
        </w:tc>
        <w:tc>
          <w:tcPr>
            <w:tcW w:w="1929" w:type="dxa"/>
            <w:gridSpan w:val="2"/>
          </w:tcPr>
          <w:p w:rsidR="008D0825" w:rsidRPr="00D21FCB" w:rsidRDefault="008D0825" w:rsidP="00EC618D">
            <w:pPr>
              <w:spacing w:after="0" w:line="240" w:lineRule="auto"/>
              <w:contextualSpacing/>
              <w:jc w:val="both"/>
              <w:rPr>
                <w:rFonts w:ascii="Times New Roman" w:hAnsi="Times New Roman"/>
                <w:bCs/>
                <w:color w:val="C00000"/>
                <w:sz w:val="20"/>
                <w:szCs w:val="20"/>
              </w:rPr>
            </w:pPr>
            <w:r w:rsidRPr="00D21FCB">
              <w:rPr>
                <w:rFonts w:ascii="Times New Roman" w:hAnsi="Times New Roman"/>
                <w:bCs/>
                <w:color w:val="C00000"/>
                <w:sz w:val="20"/>
                <w:szCs w:val="20"/>
              </w:rPr>
              <w:t>Фронтальный опрос, устные ответы на вопросы. Решение задач. Презентации учащихся</w:t>
            </w:r>
          </w:p>
          <w:p w:rsidR="008D0825" w:rsidRPr="00D21FCB" w:rsidRDefault="008D0825" w:rsidP="00EC618D">
            <w:pPr>
              <w:spacing w:after="0" w:line="240" w:lineRule="auto"/>
              <w:contextualSpacing/>
              <w:jc w:val="both"/>
              <w:rPr>
                <w:rFonts w:ascii="Times New Roman" w:hAnsi="Times New Roman"/>
                <w:bCs/>
                <w:color w:val="C00000"/>
                <w:sz w:val="20"/>
                <w:szCs w:val="20"/>
              </w:rPr>
            </w:pPr>
          </w:p>
        </w:tc>
        <w:tc>
          <w:tcPr>
            <w:tcW w:w="2503" w:type="dxa"/>
          </w:tcPr>
          <w:p w:rsidR="008D0825" w:rsidRPr="00D21FCB" w:rsidRDefault="00381A71" w:rsidP="00EC618D">
            <w:pPr>
              <w:pStyle w:val="a3"/>
              <w:tabs>
                <w:tab w:val="left" w:pos="233"/>
              </w:tabs>
              <w:autoSpaceDE w:val="0"/>
              <w:autoSpaceDN w:val="0"/>
              <w:adjustRightInd w:val="0"/>
              <w:spacing w:after="0" w:line="240" w:lineRule="auto"/>
              <w:ind w:left="5"/>
              <w:rPr>
                <w:rFonts w:ascii="Times New Roman" w:hAnsi="Times New Roman"/>
                <w:color w:val="C00000"/>
                <w:sz w:val="20"/>
                <w:szCs w:val="20"/>
              </w:rPr>
            </w:pPr>
            <w:hyperlink r:id="rId30" w:history="1">
              <w:r w:rsidR="008D0825" w:rsidRPr="00D21FCB">
                <w:rPr>
                  <w:rStyle w:val="a5"/>
                  <w:rFonts w:ascii="Times New Roman" w:hAnsi="Times New Roman"/>
                  <w:color w:val="C00000"/>
                  <w:sz w:val="20"/>
                  <w:szCs w:val="20"/>
                  <w:u w:val="none"/>
                </w:rPr>
                <w:t>Искусственные спутники Земли</w:t>
              </w:r>
            </w:hyperlink>
          </w:p>
          <w:p w:rsidR="008D0825" w:rsidRPr="00D21FCB" w:rsidRDefault="00381A71" w:rsidP="00EC618D">
            <w:pPr>
              <w:pStyle w:val="a3"/>
              <w:tabs>
                <w:tab w:val="left" w:pos="233"/>
              </w:tabs>
              <w:autoSpaceDE w:val="0"/>
              <w:autoSpaceDN w:val="0"/>
              <w:adjustRightInd w:val="0"/>
              <w:spacing w:after="0" w:line="240" w:lineRule="auto"/>
              <w:ind w:left="5"/>
              <w:rPr>
                <w:color w:val="C00000"/>
              </w:rPr>
            </w:pPr>
            <w:hyperlink r:id="rId31" w:history="1">
              <w:r w:rsidR="008D0825" w:rsidRPr="00D21FCB">
                <w:rPr>
                  <w:rStyle w:val="a5"/>
                  <w:rFonts w:ascii="Times New Roman" w:hAnsi="Times New Roman"/>
                  <w:color w:val="C00000"/>
                  <w:sz w:val="20"/>
                  <w:szCs w:val="20"/>
                  <w:u w:val="none"/>
                </w:rPr>
                <w:t>Полеты вокруг Земли</w:t>
              </w:r>
            </w:hyperlink>
          </w:p>
          <w:p w:rsidR="008D0825" w:rsidRPr="00D21FCB" w:rsidRDefault="008D0825" w:rsidP="007834AA">
            <w:pPr>
              <w:pStyle w:val="a3"/>
              <w:tabs>
                <w:tab w:val="left" w:pos="233"/>
              </w:tabs>
              <w:autoSpaceDE w:val="0"/>
              <w:autoSpaceDN w:val="0"/>
              <w:adjustRightInd w:val="0"/>
              <w:spacing w:after="0" w:line="240" w:lineRule="auto"/>
              <w:ind w:left="5"/>
              <w:rPr>
                <w:rFonts w:ascii="Times New Roman" w:hAnsi="Times New Roman"/>
                <w:color w:val="C00000"/>
                <w:sz w:val="20"/>
                <w:szCs w:val="20"/>
              </w:rPr>
            </w:pPr>
            <w:r w:rsidRPr="00D21FCB">
              <w:rPr>
                <w:rStyle w:val="ac"/>
                <w:rFonts w:ascii="Times New Roman" w:eastAsia="@Arial Unicode MS" w:hAnsi="Times New Roman"/>
                <w:color w:val="C00000"/>
                <w:sz w:val="20"/>
                <w:szCs w:val="20"/>
              </w:rPr>
              <w:t>Оборудование:</w:t>
            </w:r>
            <w:r w:rsidRPr="00D21FCB">
              <w:rPr>
                <w:rStyle w:val="ac"/>
                <w:rFonts w:eastAsia="@Arial Unicode MS"/>
                <w:color w:val="C00000"/>
                <w:sz w:val="20"/>
                <w:szCs w:val="20"/>
              </w:rPr>
              <w:t xml:space="preserve"> </w:t>
            </w:r>
            <w:r w:rsidRPr="00D21FCB">
              <w:rPr>
                <w:rFonts w:ascii="Times New Roman" w:hAnsi="Times New Roman"/>
                <w:color w:val="C00000"/>
                <w:sz w:val="20"/>
                <w:szCs w:val="20"/>
              </w:rPr>
              <w:t>компьютер, телевизор</w:t>
            </w:r>
          </w:p>
        </w:tc>
        <w:tc>
          <w:tcPr>
            <w:tcW w:w="1842" w:type="dxa"/>
          </w:tcPr>
          <w:p w:rsidR="008D0825" w:rsidRDefault="006416CA" w:rsidP="008D0825">
            <w:pPr>
              <w:pStyle w:val="a3"/>
              <w:tabs>
                <w:tab w:val="left" w:pos="233"/>
              </w:tabs>
              <w:autoSpaceDE w:val="0"/>
              <w:autoSpaceDN w:val="0"/>
              <w:adjustRightInd w:val="0"/>
              <w:spacing w:after="0" w:line="240" w:lineRule="auto"/>
              <w:ind w:left="5"/>
              <w:jc w:val="center"/>
            </w:pPr>
            <w:r w:rsidRPr="006416CA">
              <w:rPr>
                <w:rFonts w:ascii="Times New Roman" w:eastAsia="Arial Unicode MS" w:hAnsi="Times New Roman"/>
                <w:color w:val="C00000"/>
                <w:sz w:val="24"/>
                <w:szCs w:val="24"/>
                <w:lang w:eastAsia="en-US" w:bidi="en-US"/>
              </w:rPr>
              <w:t>§ 20</w:t>
            </w:r>
            <w:proofErr w:type="gramStart"/>
            <w:r w:rsidRPr="006416CA">
              <w:rPr>
                <w:rFonts w:ascii="Times New Roman" w:eastAsia="Arial Unicode MS" w:hAnsi="Times New Roman"/>
                <w:color w:val="C00000"/>
                <w:sz w:val="24"/>
                <w:szCs w:val="24"/>
                <w:lang w:eastAsia="en-US" w:bidi="en-US"/>
              </w:rPr>
              <w:t xml:space="preserve"> У</w:t>
            </w:r>
            <w:proofErr w:type="gramEnd"/>
            <w:r w:rsidRPr="006416CA">
              <w:rPr>
                <w:rFonts w:ascii="Times New Roman" w:eastAsia="Arial Unicode MS" w:hAnsi="Times New Roman"/>
                <w:color w:val="C00000"/>
                <w:sz w:val="24"/>
                <w:szCs w:val="24"/>
                <w:lang w:eastAsia="en-US" w:bidi="en-US"/>
              </w:rPr>
              <w:t>пр. 19</w:t>
            </w:r>
          </w:p>
        </w:tc>
      </w:tr>
      <w:tr w:rsidR="008D0825" w:rsidTr="00185446">
        <w:trPr>
          <w:cantSplit/>
          <w:trHeight w:val="1838"/>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28</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12</w:t>
            </w:r>
            <w:r w:rsidR="008D0825">
              <w:rPr>
                <w:rFonts w:ascii="Times New Roman" w:hAnsi="Times New Roman"/>
                <w:b/>
                <w:bCs/>
                <w:sz w:val="20"/>
                <w:szCs w:val="20"/>
              </w:rPr>
              <w:t>.11.</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xml:space="preserve">  Импульс тела</w:t>
            </w:r>
          </w:p>
        </w:tc>
        <w:tc>
          <w:tcPr>
            <w:tcW w:w="2478" w:type="dxa"/>
          </w:tcPr>
          <w:p w:rsidR="008D0825" w:rsidRPr="00C221CD" w:rsidRDefault="008D0825" w:rsidP="00EC618D">
            <w:pPr>
              <w:autoSpaceDE w:val="0"/>
              <w:autoSpaceDN w:val="0"/>
              <w:adjustRightInd w:val="0"/>
              <w:spacing w:after="0" w:line="240" w:lineRule="auto"/>
              <w:rPr>
                <w:rFonts w:ascii="Times New Roman" w:hAnsi="Times New Roman"/>
                <w:sz w:val="20"/>
                <w:szCs w:val="20"/>
              </w:rPr>
            </w:pPr>
            <w:r>
              <w:rPr>
                <w:rFonts w:ascii="Times New Roman" w:hAnsi="Times New Roman"/>
                <w:bCs/>
                <w:sz w:val="20"/>
                <w:szCs w:val="20"/>
              </w:rPr>
              <w:t>Причины введения в науку физической величины – импульс тела</w:t>
            </w:r>
            <w:r w:rsidRPr="00B157B6">
              <w:rPr>
                <w:rFonts w:ascii="Times New Roman" w:hAnsi="Times New Roman"/>
                <w:b/>
                <w:bCs/>
                <w:sz w:val="20"/>
                <w:szCs w:val="20"/>
              </w:rPr>
              <w:t>. Импульс тела</w:t>
            </w:r>
            <w:r>
              <w:rPr>
                <w:rFonts w:ascii="Times New Roman" w:hAnsi="Times New Roman"/>
                <w:bCs/>
                <w:sz w:val="20"/>
                <w:szCs w:val="20"/>
              </w:rPr>
              <w:t xml:space="preserve"> (формулировка, математическая запись). Единица импульса тела. </w:t>
            </w:r>
            <w:r w:rsidRPr="00B157B6">
              <w:rPr>
                <w:rFonts w:ascii="Times New Roman" w:hAnsi="Times New Roman"/>
                <w:b/>
                <w:bCs/>
                <w:sz w:val="20"/>
                <w:szCs w:val="20"/>
              </w:rPr>
              <w:t>Замкнутая система тел.</w:t>
            </w:r>
            <w:r>
              <w:rPr>
                <w:rFonts w:ascii="Times New Roman" w:hAnsi="Times New Roman"/>
                <w:bCs/>
                <w:sz w:val="20"/>
                <w:szCs w:val="20"/>
              </w:rPr>
              <w:t xml:space="preserve"> Изменение импульса тела.</w:t>
            </w:r>
          </w:p>
          <w:p w:rsidR="008D0825" w:rsidRPr="00FD7CC8" w:rsidRDefault="008D0825" w:rsidP="00EC618D">
            <w:pPr>
              <w:autoSpaceDE w:val="0"/>
              <w:autoSpaceDN w:val="0"/>
              <w:adjustRightInd w:val="0"/>
              <w:spacing w:after="0" w:line="240" w:lineRule="auto"/>
              <w:rPr>
                <w:rFonts w:ascii="Times New Roman" w:hAnsi="Times New Roman"/>
                <w:b/>
                <w:bCs/>
                <w:i/>
                <w:iCs/>
                <w:sz w:val="20"/>
                <w:szCs w:val="20"/>
              </w:rPr>
            </w:pPr>
            <w:r w:rsidRPr="00FD7CC8">
              <w:rPr>
                <w:rFonts w:ascii="Times New Roman" w:hAnsi="Times New Roman"/>
                <w:b/>
                <w:bCs/>
                <w:i/>
                <w:iCs/>
                <w:sz w:val="20"/>
                <w:szCs w:val="20"/>
              </w:rPr>
              <w:t xml:space="preserve">Демонстрации. </w:t>
            </w:r>
          </w:p>
          <w:p w:rsidR="008D0825" w:rsidRPr="00FD7CC8"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Импульс тела</w:t>
            </w:r>
          </w:p>
        </w:tc>
        <w:tc>
          <w:tcPr>
            <w:tcW w:w="2374" w:type="dxa"/>
          </w:tcPr>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Давать определение импульса тела, знать его единицу</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объяснять, какая система тел называется замкнутой, приводить примеры замкнутой системы</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sidRPr="00B157B6">
              <w:rPr>
                <w:rFonts w:ascii="Times New Roman" w:hAnsi="Times New Roman"/>
                <w:sz w:val="20"/>
                <w:szCs w:val="20"/>
              </w:rPr>
              <w:t>использовать знания об импульсе тела и его изменении в повседневной жизни</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pStyle w:val="a3"/>
              <w:tabs>
                <w:tab w:val="left" w:pos="233"/>
              </w:tabs>
              <w:autoSpaceDE w:val="0"/>
              <w:autoSpaceDN w:val="0"/>
              <w:adjustRightInd w:val="0"/>
              <w:spacing w:after="0" w:line="240" w:lineRule="auto"/>
              <w:ind w:left="5"/>
              <w:rPr>
                <w:rFonts w:ascii="Times New Roman" w:hAnsi="Times New Roman"/>
                <w:sz w:val="20"/>
                <w:szCs w:val="20"/>
              </w:rPr>
            </w:pPr>
            <w:hyperlink r:id="rId32" w:history="1">
              <w:r w:rsidR="008D0825" w:rsidRPr="007834AA">
                <w:rPr>
                  <w:rStyle w:val="a5"/>
                  <w:rFonts w:ascii="Times New Roman" w:hAnsi="Times New Roman"/>
                  <w:color w:val="auto"/>
                  <w:sz w:val="20"/>
                  <w:szCs w:val="20"/>
                  <w:u w:val="none"/>
                </w:rPr>
                <w:t>Импульс тела. Закон сохранения импульса</w:t>
              </w:r>
            </w:hyperlink>
          </w:p>
          <w:p w:rsidR="008D0825" w:rsidRPr="007834AA" w:rsidRDefault="00381A71" w:rsidP="00EC618D">
            <w:pPr>
              <w:pStyle w:val="a3"/>
              <w:tabs>
                <w:tab w:val="left" w:pos="233"/>
              </w:tabs>
              <w:autoSpaceDE w:val="0"/>
              <w:autoSpaceDN w:val="0"/>
              <w:adjustRightInd w:val="0"/>
              <w:spacing w:after="0" w:line="240" w:lineRule="auto"/>
              <w:ind w:left="5"/>
              <w:rPr>
                <w:rFonts w:ascii="Times New Roman" w:hAnsi="Times New Roman"/>
                <w:sz w:val="20"/>
                <w:szCs w:val="20"/>
              </w:rPr>
            </w:pPr>
            <w:hyperlink r:id="rId33" w:history="1">
              <w:r w:rsidR="008D0825" w:rsidRPr="007834AA">
                <w:rPr>
                  <w:rStyle w:val="a5"/>
                  <w:rFonts w:ascii="Times New Roman" w:hAnsi="Times New Roman"/>
                  <w:color w:val="auto"/>
                  <w:sz w:val="20"/>
                  <w:szCs w:val="20"/>
                  <w:u w:val="none"/>
                </w:rPr>
                <w:t>Импульс. Закон сохранения импульса</w:t>
              </w:r>
            </w:hyperlink>
          </w:p>
          <w:p w:rsidR="008D0825" w:rsidRPr="00FD7CC8" w:rsidRDefault="008D0825" w:rsidP="007834AA">
            <w:pPr>
              <w:pStyle w:val="a3"/>
              <w:tabs>
                <w:tab w:val="left" w:pos="233"/>
              </w:tabs>
              <w:autoSpaceDE w:val="0"/>
              <w:autoSpaceDN w:val="0"/>
              <w:adjustRightInd w:val="0"/>
              <w:spacing w:after="0" w:line="240" w:lineRule="auto"/>
              <w:ind w:left="5"/>
              <w:rPr>
                <w:rFonts w:ascii="Times New Roman" w:hAnsi="Times New Roman"/>
                <w:sz w:val="20"/>
                <w:szCs w:val="20"/>
              </w:rPr>
            </w:pPr>
            <w:r w:rsidRPr="007834AA">
              <w:rPr>
                <w:rStyle w:val="ac"/>
                <w:rFonts w:ascii="Times New Roman" w:eastAsia="@Arial Unicode MS" w:hAnsi="Times New Roman"/>
                <w:sz w:val="20"/>
                <w:szCs w:val="20"/>
              </w:rPr>
              <w:t>Оборудование:</w:t>
            </w:r>
            <w:r w:rsidRPr="007E2E85">
              <w:rPr>
                <w:rStyle w:val="ac"/>
                <w:rFonts w:eastAsia="@Arial Unicode MS"/>
                <w:sz w:val="20"/>
                <w:szCs w:val="20"/>
              </w:rPr>
              <w:t xml:space="preserve"> </w:t>
            </w:r>
            <w:r w:rsidRPr="007E2E85">
              <w:rPr>
                <w:rFonts w:ascii="Times New Roman" w:hAnsi="Times New Roman"/>
                <w:sz w:val="20"/>
                <w:szCs w:val="20"/>
              </w:rPr>
              <w:t>компьютер, проектор</w:t>
            </w:r>
            <w:r>
              <w:rPr>
                <w:rFonts w:ascii="Times New Roman" w:hAnsi="Times New Roman"/>
                <w:sz w:val="20"/>
                <w:szCs w:val="20"/>
              </w:rPr>
              <w:t>, телевизор</w:t>
            </w:r>
          </w:p>
        </w:tc>
        <w:tc>
          <w:tcPr>
            <w:tcW w:w="1842" w:type="dxa"/>
          </w:tcPr>
          <w:p w:rsidR="008D0825" w:rsidRDefault="00E94D62" w:rsidP="008D0825">
            <w:pPr>
              <w:pStyle w:val="a3"/>
              <w:tabs>
                <w:tab w:val="left" w:pos="233"/>
              </w:tabs>
              <w:autoSpaceDE w:val="0"/>
              <w:autoSpaceDN w:val="0"/>
              <w:adjustRightInd w:val="0"/>
              <w:spacing w:after="0" w:line="240" w:lineRule="auto"/>
              <w:ind w:left="5"/>
              <w:jc w:val="center"/>
            </w:pPr>
            <w:r>
              <w:rPr>
                <w:rFonts w:ascii="Times New Roman" w:eastAsia="Arial Unicode MS" w:hAnsi="Times New Roman"/>
                <w:color w:val="000000"/>
                <w:sz w:val="24"/>
                <w:szCs w:val="24"/>
                <w:lang w:eastAsia="en-US" w:bidi="en-US"/>
              </w:rPr>
              <w:t>§ 21,</w:t>
            </w:r>
            <w:r w:rsidR="006416CA">
              <w:rPr>
                <w:rFonts w:ascii="Times New Roman" w:eastAsia="Arial Unicode MS" w:hAnsi="Times New Roman"/>
                <w:color w:val="000000"/>
                <w:sz w:val="24"/>
                <w:szCs w:val="24"/>
                <w:lang w:eastAsia="en-US" w:bidi="en-US"/>
              </w:rPr>
              <w:t xml:space="preserve">  Упр. 20.</w:t>
            </w:r>
          </w:p>
        </w:tc>
      </w:tr>
      <w:tr w:rsidR="008D0825" w:rsidTr="00185446">
        <w:trPr>
          <w:cantSplit/>
          <w:trHeight w:val="1854"/>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29</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15</w:t>
            </w:r>
            <w:r w:rsidR="008D0825">
              <w:rPr>
                <w:rFonts w:ascii="Times New Roman" w:hAnsi="Times New Roman"/>
                <w:b/>
                <w:bCs/>
                <w:sz w:val="20"/>
                <w:szCs w:val="20"/>
              </w:rPr>
              <w:t>.11.</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Закон сохранения импульса</w:t>
            </w:r>
          </w:p>
        </w:tc>
        <w:tc>
          <w:tcPr>
            <w:tcW w:w="2478" w:type="dxa"/>
          </w:tcPr>
          <w:p w:rsidR="008D0825" w:rsidRPr="00B157B6" w:rsidRDefault="008D0825" w:rsidP="00EC618D">
            <w:pPr>
              <w:autoSpaceDE w:val="0"/>
              <w:autoSpaceDN w:val="0"/>
              <w:adjustRightInd w:val="0"/>
              <w:spacing w:after="0" w:line="240" w:lineRule="auto"/>
              <w:rPr>
                <w:rFonts w:ascii="Times New Roman" w:hAnsi="Times New Roman"/>
                <w:b/>
                <w:sz w:val="20"/>
                <w:szCs w:val="20"/>
              </w:rPr>
            </w:pPr>
            <w:r>
              <w:rPr>
                <w:rFonts w:ascii="Times New Roman" w:hAnsi="Times New Roman"/>
                <w:bCs/>
                <w:sz w:val="20"/>
                <w:szCs w:val="20"/>
              </w:rPr>
              <w:t xml:space="preserve">Изменение импульсов тел при их взаимодействии. Вывод </w:t>
            </w:r>
            <w:r w:rsidRPr="00B157B6">
              <w:rPr>
                <w:rFonts w:ascii="Times New Roman" w:hAnsi="Times New Roman"/>
                <w:b/>
                <w:bCs/>
                <w:sz w:val="20"/>
                <w:szCs w:val="20"/>
              </w:rPr>
              <w:t>закона сохранения импульса.</w:t>
            </w:r>
          </w:p>
          <w:p w:rsidR="008D0825" w:rsidRPr="00FD7CC8" w:rsidRDefault="008D0825" w:rsidP="00EC618D">
            <w:pPr>
              <w:autoSpaceDE w:val="0"/>
              <w:autoSpaceDN w:val="0"/>
              <w:adjustRightInd w:val="0"/>
              <w:spacing w:after="0" w:line="240" w:lineRule="auto"/>
              <w:rPr>
                <w:rFonts w:ascii="Times New Roman" w:hAnsi="Times New Roman"/>
                <w:b/>
                <w:bCs/>
                <w:i/>
                <w:iCs/>
                <w:sz w:val="20"/>
                <w:szCs w:val="20"/>
              </w:rPr>
            </w:pPr>
            <w:r w:rsidRPr="00FD7CC8">
              <w:rPr>
                <w:rFonts w:ascii="Times New Roman" w:hAnsi="Times New Roman"/>
                <w:b/>
                <w:bCs/>
                <w:i/>
                <w:iCs/>
                <w:sz w:val="20"/>
                <w:szCs w:val="20"/>
              </w:rPr>
              <w:t xml:space="preserve">Демонстрации. </w:t>
            </w:r>
          </w:p>
          <w:p w:rsidR="008D0825" w:rsidRPr="00FD7CC8"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Закон сохранения импульса</w:t>
            </w:r>
          </w:p>
        </w:tc>
        <w:tc>
          <w:tcPr>
            <w:tcW w:w="2374" w:type="dxa"/>
          </w:tcPr>
          <w:p w:rsidR="008D0825" w:rsidRPr="00B157B6"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Записывать закон сохранения импульса;</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понимать смысл закона сохранения импульса</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использовать знания о законе сохранения импульса в повседневной жизни</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pStyle w:val="a3"/>
              <w:tabs>
                <w:tab w:val="left" w:pos="233"/>
              </w:tabs>
              <w:autoSpaceDE w:val="0"/>
              <w:autoSpaceDN w:val="0"/>
              <w:adjustRightInd w:val="0"/>
              <w:spacing w:after="0" w:line="240" w:lineRule="auto"/>
              <w:ind w:left="5"/>
              <w:rPr>
                <w:rFonts w:ascii="Times New Roman" w:hAnsi="Times New Roman"/>
                <w:sz w:val="20"/>
                <w:szCs w:val="20"/>
              </w:rPr>
            </w:pPr>
            <w:hyperlink r:id="rId34" w:history="1">
              <w:r w:rsidR="008D0825" w:rsidRPr="007834AA">
                <w:rPr>
                  <w:rStyle w:val="a5"/>
                  <w:rFonts w:ascii="Times New Roman" w:hAnsi="Times New Roman"/>
                  <w:color w:val="auto"/>
                  <w:sz w:val="20"/>
                  <w:szCs w:val="20"/>
                  <w:u w:val="none"/>
                </w:rPr>
                <w:t>Импульс тела. Закон сохранения импульса</w:t>
              </w:r>
            </w:hyperlink>
          </w:p>
          <w:p w:rsidR="008D0825" w:rsidRPr="007834AA" w:rsidRDefault="00381A71" w:rsidP="00EC618D">
            <w:pPr>
              <w:pStyle w:val="a3"/>
              <w:tabs>
                <w:tab w:val="left" w:pos="233"/>
              </w:tabs>
              <w:autoSpaceDE w:val="0"/>
              <w:autoSpaceDN w:val="0"/>
              <w:adjustRightInd w:val="0"/>
              <w:spacing w:after="0" w:line="240" w:lineRule="auto"/>
              <w:ind w:left="5"/>
              <w:rPr>
                <w:rFonts w:ascii="Times New Roman" w:hAnsi="Times New Roman"/>
                <w:sz w:val="20"/>
                <w:szCs w:val="20"/>
              </w:rPr>
            </w:pPr>
            <w:hyperlink r:id="rId35" w:history="1">
              <w:r w:rsidR="008D0825" w:rsidRPr="007834AA">
                <w:rPr>
                  <w:rStyle w:val="a5"/>
                  <w:rFonts w:ascii="Times New Roman" w:hAnsi="Times New Roman"/>
                  <w:color w:val="auto"/>
                  <w:sz w:val="20"/>
                  <w:szCs w:val="20"/>
                  <w:u w:val="none"/>
                </w:rPr>
                <w:t>Импульс. Закон сохранения импульса</w:t>
              </w:r>
            </w:hyperlink>
          </w:p>
          <w:p w:rsidR="008D0825" w:rsidRPr="00FD7CC8" w:rsidRDefault="008D0825" w:rsidP="007834AA">
            <w:pPr>
              <w:pStyle w:val="a3"/>
              <w:tabs>
                <w:tab w:val="left" w:pos="233"/>
              </w:tabs>
              <w:autoSpaceDE w:val="0"/>
              <w:autoSpaceDN w:val="0"/>
              <w:adjustRightInd w:val="0"/>
              <w:spacing w:after="0" w:line="240" w:lineRule="auto"/>
              <w:ind w:left="5"/>
              <w:rPr>
                <w:rFonts w:ascii="Times New Roman" w:hAnsi="Times New Roman"/>
                <w:sz w:val="20"/>
                <w:szCs w:val="20"/>
              </w:rPr>
            </w:pPr>
            <w:r w:rsidRPr="007834AA">
              <w:rPr>
                <w:rStyle w:val="ac"/>
                <w:rFonts w:ascii="Times New Roman" w:eastAsia="@Arial Unicode MS" w:hAnsi="Times New Roman"/>
                <w:sz w:val="20"/>
                <w:szCs w:val="20"/>
              </w:rPr>
              <w:t>Оборудование:</w:t>
            </w:r>
            <w:r w:rsidRPr="007E2E85">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E94D62" w:rsidP="008D0825">
            <w:pPr>
              <w:pStyle w:val="a3"/>
              <w:tabs>
                <w:tab w:val="left" w:pos="233"/>
              </w:tabs>
              <w:autoSpaceDE w:val="0"/>
              <w:autoSpaceDN w:val="0"/>
              <w:adjustRightInd w:val="0"/>
              <w:spacing w:after="0" w:line="240" w:lineRule="auto"/>
              <w:ind w:left="5"/>
              <w:jc w:val="center"/>
            </w:pPr>
            <w:r>
              <w:rPr>
                <w:rFonts w:ascii="Times New Roman" w:eastAsia="Arial Unicode MS" w:hAnsi="Times New Roman"/>
                <w:color w:val="000000"/>
                <w:sz w:val="24"/>
                <w:szCs w:val="24"/>
                <w:lang w:eastAsia="en-US" w:bidi="en-US"/>
              </w:rPr>
              <w:t xml:space="preserve">§ </w:t>
            </w:r>
            <w:r w:rsidR="006416CA">
              <w:rPr>
                <w:rFonts w:ascii="Times New Roman" w:eastAsia="Arial Unicode MS" w:hAnsi="Times New Roman"/>
                <w:color w:val="000000"/>
                <w:sz w:val="24"/>
                <w:szCs w:val="24"/>
                <w:lang w:eastAsia="en-US" w:bidi="en-US"/>
              </w:rPr>
              <w:t>22</w:t>
            </w:r>
            <w:proofErr w:type="gramStart"/>
            <w:r w:rsidR="006416CA">
              <w:rPr>
                <w:rFonts w:ascii="Times New Roman" w:eastAsia="Arial Unicode MS" w:hAnsi="Times New Roman"/>
                <w:color w:val="000000"/>
                <w:sz w:val="24"/>
                <w:szCs w:val="24"/>
                <w:lang w:eastAsia="en-US" w:bidi="en-US"/>
              </w:rPr>
              <w:t xml:space="preserve">  </w:t>
            </w:r>
            <w:r w:rsidR="006416CA" w:rsidRPr="003F2206">
              <w:rPr>
                <w:rFonts w:ascii="Times New Roman" w:eastAsia="Arial Unicode MS" w:hAnsi="Times New Roman"/>
                <w:color w:val="000000"/>
                <w:sz w:val="24"/>
                <w:szCs w:val="24"/>
                <w:lang w:eastAsia="en-US" w:bidi="en-US"/>
              </w:rPr>
              <w:t>У</w:t>
            </w:r>
            <w:proofErr w:type="gramEnd"/>
            <w:r w:rsidR="006416CA" w:rsidRPr="003F2206">
              <w:rPr>
                <w:rFonts w:ascii="Times New Roman" w:eastAsia="Arial Unicode MS" w:hAnsi="Times New Roman"/>
                <w:color w:val="000000"/>
                <w:sz w:val="24"/>
                <w:szCs w:val="24"/>
                <w:lang w:eastAsia="en-US" w:bidi="en-US"/>
              </w:rPr>
              <w:t>пр. 21</w:t>
            </w:r>
          </w:p>
        </w:tc>
      </w:tr>
      <w:tr w:rsidR="008D0825" w:rsidTr="00185446">
        <w:trPr>
          <w:cantSplit/>
          <w:trHeight w:val="2613"/>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30</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16</w:t>
            </w:r>
            <w:r w:rsidR="008D0825">
              <w:rPr>
                <w:rFonts w:ascii="Times New Roman" w:hAnsi="Times New Roman"/>
                <w:b/>
                <w:bCs/>
                <w:sz w:val="20"/>
                <w:szCs w:val="20"/>
              </w:rPr>
              <w:t>.11.</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Реактивное движение. Ракеты</w:t>
            </w:r>
          </w:p>
        </w:tc>
        <w:tc>
          <w:tcPr>
            <w:tcW w:w="2478" w:type="dxa"/>
          </w:tcPr>
          <w:p w:rsidR="008D0825" w:rsidRPr="00B157B6" w:rsidRDefault="008D0825" w:rsidP="00EC618D">
            <w:pPr>
              <w:autoSpaceDE w:val="0"/>
              <w:autoSpaceDN w:val="0"/>
              <w:adjustRightInd w:val="0"/>
              <w:spacing w:after="0" w:line="240" w:lineRule="auto"/>
              <w:rPr>
                <w:rFonts w:ascii="Times New Roman" w:hAnsi="Times New Roman"/>
                <w:b/>
                <w:sz w:val="20"/>
                <w:szCs w:val="20"/>
              </w:rPr>
            </w:pPr>
            <w:r w:rsidRPr="00B157B6">
              <w:rPr>
                <w:rFonts w:ascii="Times New Roman" w:hAnsi="Times New Roman"/>
                <w:b/>
                <w:bCs/>
                <w:sz w:val="20"/>
                <w:szCs w:val="20"/>
              </w:rPr>
              <w:t xml:space="preserve">Сущность и примеры реактивного движения. </w:t>
            </w:r>
            <w:r>
              <w:rPr>
                <w:rFonts w:ascii="Times New Roman" w:hAnsi="Times New Roman"/>
                <w:bCs/>
                <w:sz w:val="20"/>
                <w:szCs w:val="20"/>
              </w:rPr>
              <w:t>Назначение, конструкция и принцип действия ракеты. Многоступенчатые ракеты.</w:t>
            </w:r>
          </w:p>
          <w:p w:rsidR="008D0825" w:rsidRPr="00FD7CC8" w:rsidRDefault="008D0825" w:rsidP="00EC618D">
            <w:pPr>
              <w:autoSpaceDE w:val="0"/>
              <w:autoSpaceDN w:val="0"/>
              <w:adjustRightInd w:val="0"/>
              <w:spacing w:after="0" w:line="240" w:lineRule="auto"/>
              <w:rPr>
                <w:rFonts w:ascii="Times New Roman" w:hAnsi="Times New Roman"/>
                <w:b/>
                <w:bCs/>
                <w:i/>
                <w:iCs/>
                <w:sz w:val="20"/>
                <w:szCs w:val="20"/>
              </w:rPr>
            </w:pPr>
            <w:r w:rsidRPr="00FD7CC8">
              <w:rPr>
                <w:rFonts w:ascii="Times New Roman" w:hAnsi="Times New Roman"/>
                <w:b/>
                <w:bCs/>
                <w:i/>
                <w:iCs/>
                <w:sz w:val="20"/>
                <w:szCs w:val="20"/>
              </w:rPr>
              <w:t xml:space="preserve">Демонстрации. </w:t>
            </w:r>
          </w:p>
          <w:p w:rsidR="008D0825" w:rsidRPr="006315EA"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Реактивное движение</w:t>
            </w:r>
          </w:p>
          <w:p w:rsidR="008D0825" w:rsidRPr="00693528"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Модель ракеты</w:t>
            </w:r>
          </w:p>
          <w:p w:rsidR="008D0825" w:rsidRPr="00693528"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Таблица «Реактивное движение»</w:t>
            </w:r>
          </w:p>
          <w:p w:rsidR="008D0825" w:rsidRPr="00FD7CC8"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Таблица «Космический корабль «Восток»</w:t>
            </w:r>
          </w:p>
        </w:tc>
        <w:tc>
          <w:tcPr>
            <w:tcW w:w="2374" w:type="dxa"/>
          </w:tcPr>
          <w:p w:rsidR="008D0825" w:rsidRPr="00B157B6"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Наблюдать и объяснять полет модели ракеты;</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приводить примеры реактивного движения в природе и технике</w:t>
            </w:r>
            <w:r w:rsidRPr="00FD7CC8">
              <w:rPr>
                <w:rFonts w:ascii="Times New Roman" w:hAnsi="Times New Roman"/>
                <w:sz w:val="20"/>
                <w:szCs w:val="20"/>
              </w:rPr>
              <w:t>;</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использовать знания о реактивном движении и ракетах в повседневной жизни</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7834AA" w:rsidRDefault="00381A71" w:rsidP="00EC618D">
            <w:pPr>
              <w:pStyle w:val="a3"/>
              <w:tabs>
                <w:tab w:val="left" w:pos="233"/>
              </w:tabs>
              <w:autoSpaceDE w:val="0"/>
              <w:autoSpaceDN w:val="0"/>
              <w:adjustRightInd w:val="0"/>
              <w:spacing w:after="0" w:line="240" w:lineRule="auto"/>
              <w:ind w:left="5"/>
              <w:rPr>
                <w:rFonts w:ascii="Times New Roman" w:hAnsi="Times New Roman"/>
                <w:sz w:val="20"/>
                <w:szCs w:val="20"/>
              </w:rPr>
            </w:pPr>
            <w:hyperlink r:id="rId36" w:history="1">
              <w:r w:rsidR="008D0825" w:rsidRPr="007834AA">
                <w:rPr>
                  <w:rStyle w:val="a5"/>
                  <w:rFonts w:ascii="Times New Roman" w:hAnsi="Times New Roman"/>
                  <w:color w:val="auto"/>
                  <w:sz w:val="20"/>
                  <w:szCs w:val="20"/>
                  <w:u w:val="none"/>
                </w:rPr>
                <w:t>Реактивное движение. Ракеты</w:t>
              </w:r>
            </w:hyperlink>
          </w:p>
          <w:p w:rsidR="008D0825" w:rsidRPr="007834AA" w:rsidRDefault="00381A71" w:rsidP="00EC618D">
            <w:pPr>
              <w:pStyle w:val="a3"/>
              <w:tabs>
                <w:tab w:val="left" w:pos="233"/>
              </w:tabs>
              <w:autoSpaceDE w:val="0"/>
              <w:autoSpaceDN w:val="0"/>
              <w:adjustRightInd w:val="0"/>
              <w:spacing w:after="0" w:line="240" w:lineRule="auto"/>
              <w:ind w:left="5"/>
              <w:rPr>
                <w:rFonts w:ascii="Times New Roman" w:hAnsi="Times New Roman"/>
                <w:sz w:val="20"/>
                <w:szCs w:val="20"/>
              </w:rPr>
            </w:pPr>
            <w:hyperlink r:id="rId37" w:history="1">
              <w:r w:rsidR="008D0825" w:rsidRPr="007834AA">
                <w:rPr>
                  <w:rStyle w:val="a5"/>
                  <w:rFonts w:ascii="Times New Roman" w:hAnsi="Times New Roman"/>
                  <w:color w:val="auto"/>
                  <w:sz w:val="20"/>
                  <w:szCs w:val="20"/>
                  <w:u w:val="none"/>
                </w:rPr>
                <w:t>Реактивное движение</w:t>
              </w:r>
            </w:hyperlink>
          </w:p>
          <w:p w:rsidR="008D0825" w:rsidRPr="00AC7290" w:rsidRDefault="008D0825"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 xml:space="preserve">Видеофильм </w:t>
            </w:r>
            <w:r>
              <w:rPr>
                <w:rFonts w:ascii="Times New Roman" w:eastAsia="@Arial Unicode MS" w:hAnsi="Times New Roman"/>
                <w:bCs/>
                <w:sz w:val="20"/>
                <w:szCs w:val="20"/>
              </w:rPr>
              <w:t>«Водяная ракета»</w:t>
            </w:r>
          </w:p>
          <w:p w:rsidR="008D0825" w:rsidRPr="00693528" w:rsidRDefault="008D0825"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 xml:space="preserve">Таблицы: </w:t>
            </w:r>
            <w:r>
              <w:rPr>
                <w:rFonts w:ascii="Times New Roman" w:eastAsia="@Arial Unicode MS" w:hAnsi="Times New Roman"/>
                <w:bCs/>
                <w:sz w:val="20"/>
                <w:szCs w:val="20"/>
              </w:rPr>
              <w:t>«Реактивное движение», «Космический корабль «Восток»</w:t>
            </w:r>
          </w:p>
          <w:p w:rsidR="008D0825" w:rsidRPr="00693528" w:rsidRDefault="008D0825" w:rsidP="007834AA">
            <w:pPr>
              <w:pStyle w:val="a3"/>
              <w:tabs>
                <w:tab w:val="left" w:pos="233"/>
              </w:tabs>
              <w:autoSpaceDE w:val="0"/>
              <w:autoSpaceDN w:val="0"/>
              <w:adjustRightInd w:val="0"/>
              <w:spacing w:after="0" w:line="240" w:lineRule="auto"/>
              <w:ind w:left="5"/>
              <w:rPr>
                <w:rFonts w:ascii="Times New Roman" w:hAnsi="Times New Roman"/>
                <w:sz w:val="20"/>
                <w:szCs w:val="20"/>
              </w:rPr>
            </w:pPr>
            <w:r w:rsidRPr="007834AA">
              <w:rPr>
                <w:rStyle w:val="ac"/>
                <w:rFonts w:ascii="Times New Roman" w:eastAsia="@Arial Unicode MS" w:hAnsi="Times New Roman"/>
                <w:sz w:val="20"/>
                <w:szCs w:val="20"/>
              </w:rPr>
              <w:t xml:space="preserve">Оборудование: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E94D62" w:rsidP="008D0825">
            <w:pPr>
              <w:pStyle w:val="a3"/>
              <w:tabs>
                <w:tab w:val="left" w:pos="233"/>
              </w:tabs>
              <w:autoSpaceDE w:val="0"/>
              <w:autoSpaceDN w:val="0"/>
              <w:adjustRightInd w:val="0"/>
              <w:spacing w:after="0" w:line="240" w:lineRule="auto"/>
              <w:ind w:left="5"/>
              <w:jc w:val="center"/>
            </w:pPr>
            <w:r w:rsidRPr="003F2206">
              <w:rPr>
                <w:rFonts w:ascii="Times New Roman" w:eastAsia="Arial Unicode MS" w:hAnsi="Times New Roman"/>
                <w:color w:val="000000"/>
                <w:sz w:val="24"/>
                <w:szCs w:val="24"/>
                <w:lang w:val="en-US" w:eastAsia="en-US" w:bidi="en-US"/>
              </w:rPr>
              <w:t xml:space="preserve">§ 23 </w:t>
            </w:r>
            <w:proofErr w:type="spellStart"/>
            <w:r w:rsidRPr="003F2206">
              <w:rPr>
                <w:rFonts w:ascii="Times New Roman" w:eastAsia="Arial Unicode MS" w:hAnsi="Times New Roman"/>
                <w:color w:val="000000"/>
                <w:sz w:val="24"/>
                <w:szCs w:val="24"/>
                <w:lang w:val="en-US" w:eastAsia="en-US" w:bidi="en-US"/>
              </w:rPr>
              <w:t>Упр</w:t>
            </w:r>
            <w:proofErr w:type="spellEnd"/>
            <w:r w:rsidRPr="003F2206">
              <w:rPr>
                <w:rFonts w:ascii="Times New Roman" w:eastAsia="Arial Unicode MS" w:hAnsi="Times New Roman"/>
                <w:color w:val="000000"/>
                <w:sz w:val="24"/>
                <w:szCs w:val="24"/>
                <w:lang w:val="en-US" w:eastAsia="en-US" w:bidi="en-US"/>
              </w:rPr>
              <w:t>. 22 № 1,2</w:t>
            </w:r>
          </w:p>
        </w:tc>
      </w:tr>
      <w:tr w:rsidR="008D0825" w:rsidTr="00185446">
        <w:trPr>
          <w:cantSplit/>
          <w:trHeight w:val="2110"/>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31</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19</w:t>
            </w:r>
            <w:r w:rsidR="008D0825">
              <w:rPr>
                <w:rFonts w:ascii="Times New Roman" w:hAnsi="Times New Roman"/>
                <w:b/>
                <w:bCs/>
                <w:sz w:val="20"/>
                <w:szCs w:val="20"/>
              </w:rPr>
              <w:t>.11.</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Вывод закона сохранения механической энергии</w:t>
            </w:r>
          </w:p>
        </w:tc>
        <w:tc>
          <w:tcPr>
            <w:tcW w:w="2478" w:type="dxa"/>
          </w:tcPr>
          <w:p w:rsidR="008D0825" w:rsidRPr="006315EA" w:rsidRDefault="008D0825" w:rsidP="00EC618D">
            <w:pPr>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 xml:space="preserve">Закон сохранения механической энергии. </w:t>
            </w:r>
            <w:r>
              <w:rPr>
                <w:rFonts w:ascii="Times New Roman" w:hAnsi="Times New Roman"/>
                <w:bCs/>
                <w:sz w:val="20"/>
                <w:szCs w:val="20"/>
              </w:rPr>
              <w:t>Вывод закона и его применение к решению задач.</w:t>
            </w:r>
          </w:p>
          <w:p w:rsidR="008D0825" w:rsidRPr="00FD7CC8" w:rsidRDefault="008D0825" w:rsidP="00EC618D">
            <w:pPr>
              <w:autoSpaceDE w:val="0"/>
              <w:autoSpaceDN w:val="0"/>
              <w:adjustRightInd w:val="0"/>
              <w:spacing w:after="0" w:line="240" w:lineRule="auto"/>
              <w:rPr>
                <w:rFonts w:ascii="Times New Roman" w:hAnsi="Times New Roman"/>
                <w:b/>
                <w:bCs/>
                <w:i/>
                <w:iCs/>
                <w:sz w:val="20"/>
                <w:szCs w:val="20"/>
              </w:rPr>
            </w:pPr>
            <w:r w:rsidRPr="00FD7CC8">
              <w:rPr>
                <w:rFonts w:ascii="Times New Roman" w:hAnsi="Times New Roman"/>
                <w:b/>
                <w:bCs/>
                <w:i/>
                <w:iCs/>
                <w:sz w:val="20"/>
                <w:szCs w:val="20"/>
              </w:rPr>
              <w:t xml:space="preserve">Демонстрации. </w:t>
            </w:r>
          </w:p>
          <w:p w:rsidR="008D0825" w:rsidRPr="004930AE" w:rsidRDefault="008D0825" w:rsidP="00F11B21">
            <w:pPr>
              <w:pStyle w:val="a3"/>
              <w:numPr>
                <w:ilvl w:val="0"/>
                <w:numId w:val="32"/>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Свободное падение шарика с некоторой высоты на пол</w:t>
            </w:r>
          </w:p>
          <w:p w:rsidR="008D0825" w:rsidRPr="00FD7CC8" w:rsidRDefault="008D0825" w:rsidP="00EC618D">
            <w:pPr>
              <w:pStyle w:val="a3"/>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
                <w:i/>
                <w:sz w:val="20"/>
                <w:szCs w:val="20"/>
              </w:rPr>
              <w:t>Лабораторная работа «</w:t>
            </w:r>
            <w:r w:rsidRPr="00624E7F">
              <w:rPr>
                <w:rFonts w:ascii="Times New Roman" w:hAnsi="Times New Roman"/>
                <w:i/>
                <w:sz w:val="20"/>
                <w:szCs w:val="20"/>
              </w:rPr>
              <w:t xml:space="preserve">Измерение </w:t>
            </w:r>
            <w:r>
              <w:rPr>
                <w:rFonts w:ascii="Times New Roman" w:hAnsi="Times New Roman"/>
                <w:i/>
                <w:sz w:val="20"/>
                <w:szCs w:val="20"/>
              </w:rPr>
              <w:t>потенциальной энергии упруго деформированной пружины»</w:t>
            </w:r>
          </w:p>
        </w:tc>
        <w:tc>
          <w:tcPr>
            <w:tcW w:w="2374" w:type="dxa"/>
          </w:tcPr>
          <w:p w:rsidR="008D0825" w:rsidRPr="00B157B6"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Использовать знания о превращении механической энергии в повседневной жизни;</w:t>
            </w:r>
          </w:p>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приводить примеры превращения одного вида механической энергии в другой;</w:t>
            </w:r>
          </w:p>
          <w:p w:rsidR="008D0825" w:rsidRPr="00FD7CC8"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понимать смысл закона сохранения механической энергии</w:t>
            </w:r>
            <w:r w:rsidRPr="00FD7CC8">
              <w:rPr>
                <w:rFonts w:ascii="Times New Roman" w:hAnsi="Times New Roman"/>
                <w:sz w:val="20"/>
                <w:szCs w:val="20"/>
              </w:rPr>
              <w:t>;</w:t>
            </w:r>
          </w:p>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решать расчетные и качественные задачи на применение закона сохранения механической энергии</w:t>
            </w:r>
          </w:p>
          <w:p w:rsidR="008D0825" w:rsidRPr="00FD7CC8" w:rsidRDefault="008D0825" w:rsidP="00EC618D">
            <w:pPr>
              <w:pStyle w:val="a3"/>
              <w:tabs>
                <w:tab w:val="left" w:pos="233"/>
              </w:tabs>
              <w:autoSpaceDE w:val="0"/>
              <w:autoSpaceDN w:val="0"/>
              <w:adjustRightInd w:val="0"/>
              <w:spacing w:after="0" w:line="240" w:lineRule="auto"/>
              <w:ind w:left="5"/>
              <w:rPr>
                <w:rFonts w:ascii="Times New Roman" w:hAnsi="Times New Roman"/>
                <w:sz w:val="20"/>
                <w:szCs w:val="20"/>
              </w:rPr>
            </w:pPr>
            <w:r w:rsidRPr="00AC7290">
              <w:rPr>
                <w:rFonts w:ascii="Times New Roman" w:hAnsi="Times New Roman"/>
                <w:b/>
                <w:bCs/>
                <w:sz w:val="20"/>
                <w:szCs w:val="20"/>
              </w:rPr>
              <w:t>Исследование зависимости одной физической величины от другой с представлением результатов в виде графика или таблицы</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FD7CC8" w:rsidRDefault="008D0825" w:rsidP="00136B0B">
            <w:pPr>
              <w:pStyle w:val="a3"/>
              <w:tabs>
                <w:tab w:val="left" w:pos="233"/>
              </w:tabs>
              <w:autoSpaceDE w:val="0"/>
              <w:autoSpaceDN w:val="0"/>
              <w:adjustRightInd w:val="0"/>
              <w:spacing w:after="0" w:line="240" w:lineRule="auto"/>
              <w:ind w:left="5"/>
              <w:rPr>
                <w:rFonts w:ascii="Times New Roman" w:hAnsi="Times New Roman"/>
                <w:sz w:val="20"/>
                <w:szCs w:val="20"/>
              </w:rPr>
            </w:pPr>
            <w:r w:rsidRPr="00136B0B">
              <w:rPr>
                <w:rStyle w:val="ac"/>
                <w:rFonts w:ascii="Times New Roman" w:eastAsia="@Arial Unicode MS" w:hAnsi="Times New Roman"/>
                <w:sz w:val="20"/>
                <w:szCs w:val="20"/>
              </w:rPr>
              <w:t>Оборудование: набор лабораторный «Механика»,</w:t>
            </w:r>
            <w:r>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Pr="00136B0B" w:rsidRDefault="008D0825" w:rsidP="008D0825">
            <w:pPr>
              <w:pStyle w:val="a3"/>
              <w:tabs>
                <w:tab w:val="left" w:pos="233"/>
              </w:tabs>
              <w:autoSpaceDE w:val="0"/>
              <w:autoSpaceDN w:val="0"/>
              <w:adjustRightInd w:val="0"/>
              <w:spacing w:after="0" w:line="240" w:lineRule="auto"/>
              <w:ind w:left="5"/>
              <w:jc w:val="center"/>
              <w:rPr>
                <w:rStyle w:val="ac"/>
                <w:rFonts w:ascii="Times New Roman" w:eastAsia="@Arial Unicode MS" w:hAnsi="Times New Roman"/>
                <w:sz w:val="20"/>
                <w:szCs w:val="20"/>
              </w:rPr>
            </w:pPr>
          </w:p>
        </w:tc>
      </w:tr>
      <w:tr w:rsidR="008D0825" w:rsidTr="00185446">
        <w:trPr>
          <w:cantSplit/>
          <w:trHeight w:val="1762"/>
        </w:trPr>
        <w:tc>
          <w:tcPr>
            <w:tcW w:w="582" w:type="dxa"/>
          </w:tcPr>
          <w:p w:rsidR="008D0825"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32</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22</w:t>
            </w:r>
            <w:r w:rsidR="008D0825">
              <w:rPr>
                <w:rFonts w:ascii="Times New Roman" w:hAnsi="Times New Roman"/>
                <w:b/>
                <w:bCs/>
                <w:sz w:val="20"/>
                <w:szCs w:val="20"/>
              </w:rPr>
              <w:t>.11.</w:t>
            </w:r>
          </w:p>
        </w:tc>
        <w:tc>
          <w:tcPr>
            <w:tcW w:w="2103" w:type="dxa"/>
          </w:tcPr>
          <w:p w:rsidR="008D0825"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Решение задач</w:t>
            </w:r>
          </w:p>
        </w:tc>
        <w:tc>
          <w:tcPr>
            <w:tcW w:w="2478" w:type="dxa"/>
          </w:tcPr>
          <w:p w:rsidR="008D0825" w:rsidRPr="006315EA" w:rsidRDefault="008D0825" w:rsidP="00EC618D">
            <w:pPr>
              <w:autoSpaceDE w:val="0"/>
              <w:autoSpaceDN w:val="0"/>
              <w:adjustRightInd w:val="0"/>
              <w:spacing w:after="0" w:line="240" w:lineRule="auto"/>
              <w:rPr>
                <w:rFonts w:ascii="Times New Roman" w:hAnsi="Times New Roman"/>
                <w:bCs/>
                <w:sz w:val="20"/>
                <w:szCs w:val="20"/>
              </w:rPr>
            </w:pPr>
            <w:r w:rsidRPr="006315EA">
              <w:rPr>
                <w:rFonts w:ascii="Times New Roman" w:hAnsi="Times New Roman"/>
                <w:bCs/>
                <w:sz w:val="20"/>
                <w:szCs w:val="20"/>
              </w:rPr>
              <w:t>Решение задач на реактивное движение, на закон сохранения импульса, на закон сохранения механической энергии.</w:t>
            </w:r>
          </w:p>
        </w:tc>
        <w:tc>
          <w:tcPr>
            <w:tcW w:w="2374" w:type="dxa"/>
          </w:tcPr>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Понимать и уметь объяснять реактивное движение;</w:t>
            </w:r>
          </w:p>
          <w:p w:rsidR="008D0825" w:rsidRDefault="008D0825" w:rsidP="00F11B21">
            <w:pPr>
              <w:pStyle w:val="a3"/>
              <w:numPr>
                <w:ilvl w:val="0"/>
                <w:numId w:val="33"/>
              </w:numPr>
              <w:tabs>
                <w:tab w:val="left" w:pos="233"/>
              </w:tabs>
              <w:autoSpaceDE w:val="0"/>
              <w:autoSpaceDN w:val="0"/>
              <w:adjustRightInd w:val="0"/>
              <w:spacing w:after="0" w:line="240" w:lineRule="auto"/>
              <w:ind w:left="5" w:hanging="5"/>
              <w:rPr>
                <w:rFonts w:ascii="Times New Roman" w:hAnsi="Times New Roman"/>
                <w:sz w:val="20"/>
                <w:szCs w:val="20"/>
              </w:rPr>
            </w:pPr>
            <w:r>
              <w:rPr>
                <w:rFonts w:ascii="Times New Roman" w:hAnsi="Times New Roman"/>
                <w:sz w:val="20"/>
                <w:szCs w:val="20"/>
              </w:rPr>
              <w:t>решать расчетные и качественные задачи на применение закона сохранения импульса при реактивном движении, закон сохранения механической энергии</w:t>
            </w:r>
          </w:p>
        </w:tc>
        <w:tc>
          <w:tcPr>
            <w:tcW w:w="1929" w:type="dxa"/>
            <w:gridSpan w:val="2"/>
          </w:tcPr>
          <w:p w:rsidR="008D0825" w:rsidRDefault="008D0825"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 xml:space="preserve">Фронтальный </w:t>
            </w:r>
            <w:r>
              <w:rPr>
                <w:rFonts w:ascii="Times New Roman" w:hAnsi="Times New Roman"/>
                <w:bCs/>
                <w:sz w:val="20"/>
                <w:szCs w:val="20"/>
              </w:rPr>
              <w:t xml:space="preserve">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tc>
        <w:tc>
          <w:tcPr>
            <w:tcW w:w="2503" w:type="dxa"/>
          </w:tcPr>
          <w:p w:rsidR="008D0825" w:rsidRPr="00FD7CC8" w:rsidRDefault="008D0825" w:rsidP="00136B0B">
            <w:pPr>
              <w:pStyle w:val="a3"/>
              <w:tabs>
                <w:tab w:val="left" w:pos="233"/>
              </w:tabs>
              <w:autoSpaceDE w:val="0"/>
              <w:autoSpaceDN w:val="0"/>
              <w:adjustRightInd w:val="0"/>
              <w:spacing w:after="0" w:line="240" w:lineRule="auto"/>
              <w:ind w:left="5"/>
              <w:rPr>
                <w:rFonts w:ascii="Times New Roman" w:hAnsi="Times New Roman"/>
                <w:sz w:val="20"/>
                <w:szCs w:val="20"/>
              </w:rPr>
            </w:pPr>
            <w:r w:rsidRPr="00136B0B">
              <w:rPr>
                <w:rStyle w:val="ac"/>
                <w:rFonts w:ascii="Times New Roman" w:eastAsia="@Arial Unicode MS" w:hAnsi="Times New Roman"/>
                <w:sz w:val="20"/>
                <w:szCs w:val="20"/>
              </w:rPr>
              <w:t>Оборудование:</w:t>
            </w:r>
            <w:r w:rsidRPr="007E2E85">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Pr="00136B0B" w:rsidRDefault="00E94D62" w:rsidP="008D0825">
            <w:pPr>
              <w:pStyle w:val="a3"/>
              <w:tabs>
                <w:tab w:val="left" w:pos="233"/>
              </w:tabs>
              <w:autoSpaceDE w:val="0"/>
              <w:autoSpaceDN w:val="0"/>
              <w:adjustRightInd w:val="0"/>
              <w:spacing w:after="0" w:line="240" w:lineRule="auto"/>
              <w:ind w:left="5"/>
              <w:jc w:val="center"/>
              <w:rPr>
                <w:rStyle w:val="ac"/>
                <w:rFonts w:ascii="Times New Roman" w:eastAsia="@Arial Unicode MS" w:hAnsi="Times New Roman"/>
                <w:sz w:val="20"/>
                <w:szCs w:val="20"/>
              </w:rPr>
            </w:pPr>
            <w:r w:rsidRPr="003F2206">
              <w:rPr>
                <w:rFonts w:ascii="Times New Roman" w:eastAsia="Arial Unicode MS" w:hAnsi="Times New Roman"/>
                <w:color w:val="000000"/>
                <w:sz w:val="24"/>
                <w:szCs w:val="24"/>
                <w:lang w:val="en-US" w:eastAsia="en-US" w:bidi="en-US"/>
              </w:rPr>
              <w:t xml:space="preserve">§ </w:t>
            </w:r>
            <w:r w:rsidRPr="003F2206">
              <w:rPr>
                <w:rFonts w:ascii="Times New Roman" w:eastAsia="Arial Unicode MS" w:hAnsi="Times New Roman"/>
                <w:color w:val="000000"/>
                <w:sz w:val="24"/>
                <w:szCs w:val="24"/>
                <w:lang w:eastAsia="en-US" w:bidi="en-US"/>
              </w:rPr>
              <w:t>9-23</w:t>
            </w:r>
          </w:p>
        </w:tc>
      </w:tr>
      <w:tr w:rsidR="008D0825" w:rsidTr="00185446">
        <w:trPr>
          <w:cantSplit/>
          <w:trHeight w:val="1977"/>
        </w:trPr>
        <w:tc>
          <w:tcPr>
            <w:tcW w:w="582" w:type="dxa"/>
          </w:tcPr>
          <w:p w:rsidR="008D0825" w:rsidRPr="00624E7F" w:rsidRDefault="008860F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33</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23</w:t>
            </w:r>
            <w:r w:rsidR="008D0825">
              <w:rPr>
                <w:rFonts w:ascii="Times New Roman" w:hAnsi="Times New Roman"/>
                <w:b/>
                <w:bCs/>
                <w:sz w:val="20"/>
                <w:szCs w:val="20"/>
              </w:rPr>
              <w:t>.11.</w:t>
            </w:r>
          </w:p>
        </w:tc>
        <w:tc>
          <w:tcPr>
            <w:tcW w:w="2103" w:type="dxa"/>
          </w:tcPr>
          <w:p w:rsidR="008D0825" w:rsidRPr="00624E7F" w:rsidRDefault="008E3821"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Контрольная работа № 2</w:t>
            </w:r>
            <w:r w:rsidR="008D0825" w:rsidRPr="00624E7F">
              <w:rPr>
                <w:rFonts w:ascii="Times New Roman" w:hAnsi="Times New Roman"/>
                <w:b/>
                <w:bCs/>
                <w:sz w:val="20"/>
                <w:szCs w:val="20"/>
              </w:rPr>
              <w:t xml:space="preserve"> по теме «</w:t>
            </w:r>
            <w:proofErr w:type="spellStart"/>
            <w:proofErr w:type="gramStart"/>
            <w:r w:rsidR="008D0825">
              <w:rPr>
                <w:rFonts w:ascii="Times New Roman" w:hAnsi="Times New Roman"/>
                <w:b/>
                <w:bCs/>
                <w:sz w:val="20"/>
                <w:szCs w:val="20"/>
              </w:rPr>
              <w:t>Зако</w:t>
            </w:r>
            <w:r>
              <w:rPr>
                <w:rFonts w:ascii="Times New Roman" w:hAnsi="Times New Roman"/>
                <w:b/>
                <w:bCs/>
                <w:sz w:val="20"/>
                <w:szCs w:val="20"/>
              </w:rPr>
              <w:t>-</w:t>
            </w:r>
            <w:r w:rsidR="008D0825">
              <w:rPr>
                <w:rFonts w:ascii="Times New Roman" w:hAnsi="Times New Roman"/>
                <w:b/>
                <w:bCs/>
                <w:sz w:val="20"/>
                <w:szCs w:val="20"/>
              </w:rPr>
              <w:t>ны</w:t>
            </w:r>
            <w:proofErr w:type="spellEnd"/>
            <w:proofErr w:type="gramEnd"/>
            <w:r w:rsidR="008D0825">
              <w:rPr>
                <w:rFonts w:ascii="Times New Roman" w:hAnsi="Times New Roman"/>
                <w:b/>
                <w:bCs/>
                <w:sz w:val="20"/>
                <w:szCs w:val="20"/>
              </w:rPr>
              <w:t xml:space="preserve"> взаимодействия и движения тел</w:t>
            </w:r>
            <w:r w:rsidR="008D0825" w:rsidRPr="00624E7F">
              <w:rPr>
                <w:rFonts w:ascii="Times New Roman" w:hAnsi="Times New Roman"/>
                <w:b/>
                <w:bCs/>
                <w:sz w:val="20"/>
                <w:szCs w:val="20"/>
              </w:rPr>
              <w:t>»</w:t>
            </w:r>
          </w:p>
        </w:tc>
        <w:tc>
          <w:tcPr>
            <w:tcW w:w="2478" w:type="dxa"/>
          </w:tcPr>
          <w:p w:rsidR="008D0825" w:rsidRPr="00AC7290" w:rsidRDefault="008D0825" w:rsidP="00EC618D">
            <w:pPr>
              <w:pStyle w:val="a9"/>
              <w:jc w:val="both"/>
              <w:rPr>
                <w:bCs/>
                <w:sz w:val="20"/>
                <w:szCs w:val="20"/>
              </w:rPr>
            </w:pPr>
            <w:r w:rsidRPr="00624E7F">
              <w:rPr>
                <w:bCs/>
                <w:sz w:val="20"/>
                <w:szCs w:val="20"/>
              </w:rPr>
              <w:t xml:space="preserve"> «</w:t>
            </w:r>
            <w:r>
              <w:rPr>
                <w:bCs/>
                <w:sz w:val="20"/>
                <w:szCs w:val="20"/>
              </w:rPr>
              <w:t>Законы взаимодействия и движения тел»</w:t>
            </w:r>
          </w:p>
        </w:tc>
        <w:tc>
          <w:tcPr>
            <w:tcW w:w="2374" w:type="dxa"/>
          </w:tcPr>
          <w:p w:rsidR="008D0825" w:rsidRPr="00624E7F" w:rsidRDefault="008D0825" w:rsidP="00F11B21">
            <w:pPr>
              <w:pStyle w:val="a9"/>
              <w:numPr>
                <w:ilvl w:val="0"/>
                <w:numId w:val="21"/>
              </w:numPr>
              <w:tabs>
                <w:tab w:val="left" w:pos="248"/>
              </w:tabs>
              <w:ind w:left="0" w:firstLine="0"/>
              <w:jc w:val="both"/>
              <w:rPr>
                <w:sz w:val="20"/>
                <w:szCs w:val="20"/>
              </w:rPr>
            </w:pPr>
            <w:r w:rsidRPr="00624E7F">
              <w:rPr>
                <w:sz w:val="20"/>
                <w:szCs w:val="20"/>
              </w:rPr>
              <w:t>Применять полученные знания при решении физических задач, исследовательском эксперименте и на практике.</w:t>
            </w:r>
          </w:p>
        </w:tc>
        <w:tc>
          <w:tcPr>
            <w:tcW w:w="1929" w:type="dxa"/>
            <w:gridSpan w:val="2"/>
          </w:tcPr>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624E7F" w:rsidRDefault="008D0825" w:rsidP="00EC618D">
            <w:pPr>
              <w:spacing w:after="0" w:line="240" w:lineRule="auto"/>
              <w:contextualSpacing/>
              <w:jc w:val="both"/>
              <w:rPr>
                <w:rFonts w:ascii="Times New Roman" w:hAnsi="Times New Roman"/>
                <w:bCs/>
                <w:sz w:val="20"/>
                <w:szCs w:val="20"/>
              </w:rPr>
            </w:pPr>
          </w:p>
        </w:tc>
        <w:tc>
          <w:tcPr>
            <w:tcW w:w="1842" w:type="dxa"/>
          </w:tcPr>
          <w:p w:rsidR="008D0825" w:rsidRPr="00624E7F" w:rsidRDefault="00E94D62" w:rsidP="008D0825">
            <w:pPr>
              <w:spacing w:after="0" w:line="240" w:lineRule="auto"/>
              <w:contextualSpacing/>
              <w:jc w:val="center"/>
              <w:rPr>
                <w:rFonts w:ascii="Times New Roman" w:hAnsi="Times New Roman"/>
                <w:bCs/>
                <w:sz w:val="20"/>
                <w:szCs w:val="20"/>
              </w:rPr>
            </w:pPr>
            <w:r w:rsidRPr="003F2206">
              <w:rPr>
                <w:rFonts w:ascii="Times New Roman" w:eastAsia="Arial Unicode MS" w:hAnsi="Times New Roman"/>
                <w:color w:val="000000"/>
                <w:sz w:val="24"/>
                <w:szCs w:val="24"/>
                <w:lang w:val="en-US" w:bidi="en-US"/>
              </w:rPr>
              <w:t>§ 2</w:t>
            </w:r>
            <w:r w:rsidRPr="003F2206">
              <w:rPr>
                <w:rFonts w:ascii="Times New Roman" w:eastAsia="Arial Unicode MS" w:hAnsi="Times New Roman"/>
                <w:color w:val="000000"/>
                <w:sz w:val="24"/>
                <w:szCs w:val="24"/>
                <w:lang w:bidi="en-US"/>
              </w:rPr>
              <w:t>4,повт</w:t>
            </w:r>
            <w:r w:rsidRPr="003F2206">
              <w:rPr>
                <w:rFonts w:ascii="Times New Roman" w:eastAsia="Arial Unicode MS" w:hAnsi="Times New Roman"/>
                <w:color w:val="000000"/>
                <w:sz w:val="24"/>
                <w:szCs w:val="24"/>
                <w:lang w:val="en-US" w:bidi="en-US"/>
              </w:rPr>
              <w:t xml:space="preserve"> § 15</w:t>
            </w:r>
          </w:p>
        </w:tc>
      </w:tr>
      <w:tr w:rsidR="008D0825" w:rsidTr="00185446">
        <w:trPr>
          <w:cantSplit/>
          <w:trHeight w:val="129"/>
        </w:trPr>
        <w:tc>
          <w:tcPr>
            <w:tcW w:w="13006" w:type="dxa"/>
            <w:gridSpan w:val="8"/>
          </w:tcPr>
          <w:p w:rsidR="00185446" w:rsidRDefault="00185446" w:rsidP="00EC618D">
            <w:pPr>
              <w:spacing w:after="0" w:line="240" w:lineRule="auto"/>
              <w:contextualSpacing/>
              <w:jc w:val="center"/>
              <w:rPr>
                <w:rFonts w:ascii="Times New Roman" w:hAnsi="Times New Roman"/>
                <w:b/>
                <w:bCs/>
                <w:sz w:val="20"/>
                <w:szCs w:val="20"/>
              </w:rPr>
            </w:pPr>
          </w:p>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w:t>
            </w:r>
            <w:r w:rsidRPr="00624E7F">
              <w:rPr>
                <w:rFonts w:ascii="Times New Roman" w:hAnsi="Times New Roman"/>
                <w:b/>
                <w:bCs/>
                <w:sz w:val="20"/>
                <w:szCs w:val="20"/>
              </w:rPr>
              <w:t xml:space="preserve">. </w:t>
            </w:r>
            <w:r>
              <w:rPr>
                <w:rFonts w:ascii="Times New Roman" w:hAnsi="Times New Roman"/>
                <w:b/>
                <w:bCs/>
                <w:sz w:val="20"/>
                <w:szCs w:val="20"/>
              </w:rPr>
              <w:t>Механические колебания и волны. Звук.</w:t>
            </w:r>
            <w:r w:rsidRPr="00624E7F">
              <w:rPr>
                <w:rFonts w:ascii="Times New Roman" w:hAnsi="Times New Roman"/>
                <w:b/>
                <w:bCs/>
                <w:sz w:val="20"/>
                <w:szCs w:val="20"/>
              </w:rPr>
              <w:t xml:space="preserve"> (</w:t>
            </w:r>
            <w:r>
              <w:rPr>
                <w:rFonts w:ascii="Times New Roman" w:hAnsi="Times New Roman"/>
                <w:b/>
                <w:bCs/>
                <w:sz w:val="20"/>
                <w:szCs w:val="20"/>
              </w:rPr>
              <w:t>15</w:t>
            </w:r>
            <w:r w:rsidRPr="00624E7F">
              <w:rPr>
                <w:rFonts w:ascii="Times New Roman" w:hAnsi="Times New Roman"/>
                <w:b/>
                <w:bCs/>
                <w:sz w:val="20"/>
                <w:szCs w:val="20"/>
              </w:rPr>
              <w:t xml:space="preserve"> ч.)</w:t>
            </w:r>
          </w:p>
        </w:tc>
        <w:tc>
          <w:tcPr>
            <w:tcW w:w="1842" w:type="dxa"/>
          </w:tcPr>
          <w:p w:rsidR="008D0825" w:rsidRDefault="008D0825" w:rsidP="008D0825">
            <w:pPr>
              <w:spacing w:after="0" w:line="240" w:lineRule="auto"/>
              <w:contextualSpacing/>
              <w:jc w:val="center"/>
              <w:rPr>
                <w:rFonts w:ascii="Times New Roman" w:hAnsi="Times New Roman"/>
                <w:b/>
                <w:bCs/>
                <w:sz w:val="20"/>
                <w:szCs w:val="20"/>
              </w:rPr>
            </w:pPr>
          </w:p>
        </w:tc>
      </w:tr>
      <w:tr w:rsidR="008D0825" w:rsidTr="00185446">
        <w:trPr>
          <w:cantSplit/>
          <w:trHeight w:val="1085"/>
        </w:trPr>
        <w:tc>
          <w:tcPr>
            <w:tcW w:w="582" w:type="dxa"/>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34</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26</w:t>
            </w:r>
            <w:r w:rsidR="008D0825">
              <w:rPr>
                <w:rFonts w:ascii="Times New Roman" w:hAnsi="Times New Roman"/>
                <w:b/>
                <w:bCs/>
                <w:sz w:val="20"/>
                <w:szCs w:val="20"/>
              </w:rPr>
              <w:t>.11.</w:t>
            </w:r>
          </w:p>
        </w:tc>
        <w:tc>
          <w:tcPr>
            <w:tcW w:w="2103" w:type="dxa"/>
          </w:tcPr>
          <w:p w:rsidR="008D0825" w:rsidRPr="00A9207D" w:rsidRDefault="008D0825" w:rsidP="00DE5FBD">
            <w:pPr>
              <w:spacing w:after="0" w:line="240" w:lineRule="auto"/>
              <w:contextualSpacing/>
              <w:jc w:val="center"/>
              <w:rPr>
                <w:rFonts w:ascii="Times New Roman" w:hAnsi="Times New Roman"/>
                <w:sz w:val="20"/>
                <w:szCs w:val="20"/>
              </w:rPr>
            </w:pPr>
            <w:r>
              <w:rPr>
                <w:rFonts w:ascii="Times New Roman" w:hAnsi="Times New Roman"/>
                <w:b/>
                <w:sz w:val="20"/>
                <w:szCs w:val="20"/>
              </w:rPr>
              <w:t>Колебательное движение</w:t>
            </w:r>
          </w:p>
        </w:tc>
        <w:tc>
          <w:tcPr>
            <w:tcW w:w="2478" w:type="dxa"/>
          </w:tcPr>
          <w:p w:rsidR="008D0825" w:rsidRPr="00A9207D" w:rsidRDefault="008D0825" w:rsidP="00EC618D">
            <w:pPr>
              <w:autoSpaceDE w:val="0"/>
              <w:autoSpaceDN w:val="0"/>
              <w:adjustRightInd w:val="0"/>
              <w:spacing w:after="0" w:line="240" w:lineRule="auto"/>
              <w:rPr>
                <w:rFonts w:ascii="Times New Roman" w:hAnsi="Times New Roman"/>
                <w:bCs/>
                <w:sz w:val="20"/>
                <w:szCs w:val="20"/>
              </w:rPr>
            </w:pPr>
            <w:r w:rsidRPr="00A9207D">
              <w:rPr>
                <w:rFonts w:ascii="Times New Roman" w:hAnsi="Times New Roman"/>
                <w:bCs/>
                <w:sz w:val="20"/>
                <w:szCs w:val="20"/>
              </w:rPr>
              <w:t>Примеры колебательного движения. Общие черты разнообразных колебаний.</w:t>
            </w:r>
          </w:p>
          <w:p w:rsidR="008D0825" w:rsidRPr="00E77CD1" w:rsidRDefault="008D0825" w:rsidP="00EC618D">
            <w:pPr>
              <w:autoSpaceDE w:val="0"/>
              <w:autoSpaceDN w:val="0"/>
              <w:adjustRightInd w:val="0"/>
              <w:spacing w:after="0" w:line="240" w:lineRule="auto"/>
              <w:rPr>
                <w:rFonts w:ascii="Times New Roman" w:hAnsi="Times New Roman"/>
                <w:b/>
                <w:bCs/>
                <w:i/>
                <w:iCs/>
                <w:sz w:val="20"/>
                <w:szCs w:val="20"/>
              </w:rPr>
            </w:pPr>
            <w:r w:rsidRPr="00E77CD1">
              <w:rPr>
                <w:rFonts w:ascii="Times New Roman" w:hAnsi="Times New Roman"/>
                <w:b/>
                <w:bCs/>
                <w:i/>
                <w:iCs/>
                <w:sz w:val="20"/>
                <w:szCs w:val="20"/>
              </w:rPr>
              <w:t xml:space="preserve">Демонстрации. </w:t>
            </w:r>
          </w:p>
          <w:p w:rsidR="008D0825" w:rsidRPr="00E77CD1" w:rsidRDefault="008D0825" w:rsidP="00F11B21">
            <w:pPr>
              <w:pStyle w:val="a3"/>
              <w:numPr>
                <w:ilvl w:val="0"/>
                <w:numId w:val="34"/>
              </w:numPr>
              <w:tabs>
                <w:tab w:val="left" w:pos="275"/>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Примеры колебательных движений</w:t>
            </w:r>
          </w:p>
        </w:tc>
        <w:tc>
          <w:tcPr>
            <w:tcW w:w="2409" w:type="dxa"/>
            <w:gridSpan w:val="2"/>
          </w:tcPr>
          <w:p w:rsidR="008D0825" w:rsidRPr="00A9207D" w:rsidRDefault="008D0825" w:rsidP="00F11B21">
            <w:pPr>
              <w:pStyle w:val="a3"/>
              <w:numPr>
                <w:ilvl w:val="0"/>
                <w:numId w:val="21"/>
              </w:numPr>
              <w:tabs>
                <w:tab w:val="left" w:pos="218"/>
              </w:tabs>
              <w:autoSpaceDE w:val="0"/>
              <w:autoSpaceDN w:val="0"/>
              <w:adjustRightInd w:val="0"/>
              <w:spacing w:after="0" w:line="240" w:lineRule="auto"/>
              <w:ind w:left="5" w:firstLine="0"/>
              <w:rPr>
                <w:rFonts w:ascii="Times New Roman" w:hAnsi="Times New Roman"/>
                <w:b/>
                <w:bCs/>
                <w:sz w:val="20"/>
                <w:szCs w:val="20"/>
              </w:rPr>
            </w:pPr>
            <w:r>
              <w:rPr>
                <w:rFonts w:ascii="Times New Roman" w:hAnsi="Times New Roman"/>
                <w:sz w:val="20"/>
                <w:szCs w:val="20"/>
              </w:rPr>
              <w:t>Определять колебательное движение по его признакам;</w:t>
            </w:r>
          </w:p>
          <w:p w:rsidR="008D0825" w:rsidRPr="00E77CD1" w:rsidRDefault="008D0825" w:rsidP="00F11B21">
            <w:pPr>
              <w:pStyle w:val="a3"/>
              <w:numPr>
                <w:ilvl w:val="0"/>
                <w:numId w:val="21"/>
              </w:numPr>
              <w:tabs>
                <w:tab w:val="left" w:pos="218"/>
              </w:tabs>
              <w:autoSpaceDE w:val="0"/>
              <w:autoSpaceDN w:val="0"/>
              <w:adjustRightInd w:val="0"/>
              <w:spacing w:after="0" w:line="240" w:lineRule="auto"/>
              <w:ind w:left="5" w:firstLine="0"/>
              <w:rPr>
                <w:rFonts w:ascii="Times New Roman" w:hAnsi="Times New Roman"/>
                <w:b/>
                <w:bCs/>
                <w:sz w:val="20"/>
                <w:szCs w:val="20"/>
              </w:rPr>
            </w:pPr>
            <w:r>
              <w:rPr>
                <w:rFonts w:ascii="Times New Roman" w:hAnsi="Times New Roman"/>
                <w:sz w:val="20"/>
                <w:szCs w:val="20"/>
              </w:rPr>
              <w:t>приводить примеры колебаний в природе, быту и технике</w:t>
            </w:r>
          </w:p>
        </w:tc>
        <w:tc>
          <w:tcPr>
            <w:tcW w:w="1894" w:type="dxa"/>
          </w:tcPr>
          <w:p w:rsidR="008D0825" w:rsidRDefault="008D0825"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 xml:space="preserve">Фронтальный опрос, </w:t>
            </w:r>
            <w:r>
              <w:rPr>
                <w:rFonts w:ascii="Times New Roman" w:hAnsi="Times New Roman"/>
                <w:bCs/>
                <w:sz w:val="20"/>
                <w:szCs w:val="20"/>
              </w:rPr>
              <w:t xml:space="preserve">электронный опрос, </w:t>
            </w:r>
            <w:r w:rsidRPr="00624E7F">
              <w:rPr>
                <w:rFonts w:ascii="Times New Roman" w:hAnsi="Times New Roman"/>
                <w:bCs/>
                <w:sz w:val="20"/>
                <w:szCs w:val="20"/>
              </w:rPr>
              <w:t>устные ответы на вопросы</w:t>
            </w: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136B0B" w:rsidRDefault="00381A71" w:rsidP="00EC618D">
            <w:pPr>
              <w:spacing w:after="0" w:line="240" w:lineRule="auto"/>
              <w:contextualSpacing/>
              <w:jc w:val="both"/>
              <w:rPr>
                <w:rFonts w:ascii="Times New Roman" w:hAnsi="Times New Roman" w:cs="Times New Roman"/>
                <w:sz w:val="20"/>
                <w:szCs w:val="20"/>
              </w:rPr>
            </w:pPr>
            <w:hyperlink r:id="rId38" w:history="1">
              <w:r w:rsidR="008D0825" w:rsidRPr="00136B0B">
                <w:rPr>
                  <w:rStyle w:val="a5"/>
                  <w:rFonts w:ascii="Times New Roman" w:hAnsi="Times New Roman"/>
                  <w:color w:val="auto"/>
                  <w:sz w:val="20"/>
                  <w:szCs w:val="20"/>
                  <w:u w:val="none"/>
                </w:rPr>
                <w:t>Колебательное движение. Свободные колебания. Маятники</w:t>
              </w:r>
            </w:hyperlink>
          </w:p>
          <w:p w:rsidR="008D0825" w:rsidRPr="007E2E85" w:rsidRDefault="008D0825" w:rsidP="00136B0B">
            <w:pPr>
              <w:spacing w:after="0" w:line="240" w:lineRule="auto"/>
              <w:contextualSpacing/>
              <w:jc w:val="both"/>
              <w:rPr>
                <w:rFonts w:ascii="Times New Roman" w:hAnsi="Times New Roman"/>
                <w:bCs/>
                <w:sz w:val="20"/>
                <w:szCs w:val="20"/>
              </w:rPr>
            </w:pPr>
            <w:r w:rsidRPr="00136B0B">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§24</w:t>
            </w:r>
            <w:r w:rsidRPr="003F2206">
              <w:rPr>
                <w:rFonts w:ascii="Times New Roman" w:eastAsia="Arial Unicode MS" w:hAnsi="Times New Roman"/>
                <w:color w:val="000000"/>
                <w:sz w:val="24"/>
                <w:szCs w:val="24"/>
                <w:lang w:bidi="en-US"/>
              </w:rPr>
              <w:t>,25(в</w:t>
            </w:r>
            <w:proofErr w:type="spellStart"/>
            <w:r w:rsidRPr="003F2206">
              <w:rPr>
                <w:rFonts w:ascii="Times New Roman" w:eastAsia="Arial Unicode MS" w:hAnsi="Times New Roman"/>
                <w:color w:val="000000"/>
                <w:sz w:val="24"/>
                <w:szCs w:val="24"/>
                <w:lang w:val="en-US" w:bidi="en-US"/>
              </w:rPr>
              <w:t>опро</w:t>
            </w:r>
            <w:proofErr w:type="spellEnd"/>
            <w:r>
              <w:rPr>
                <w:rFonts w:ascii="Times New Roman" w:eastAsia="Arial Unicode MS" w:hAnsi="Times New Roman"/>
                <w:color w:val="000000"/>
                <w:sz w:val="24"/>
                <w:szCs w:val="24"/>
                <w:lang w:bidi="en-US"/>
              </w:rPr>
              <w:t>-</w:t>
            </w:r>
            <w:proofErr w:type="spellStart"/>
            <w:r w:rsidRPr="003F2206">
              <w:rPr>
                <w:rFonts w:ascii="Times New Roman" w:eastAsia="Arial Unicode MS" w:hAnsi="Times New Roman"/>
                <w:color w:val="000000"/>
                <w:sz w:val="24"/>
                <w:szCs w:val="24"/>
                <w:lang w:val="en-US" w:bidi="en-US"/>
              </w:rPr>
              <w:t>сы</w:t>
            </w:r>
            <w:proofErr w:type="spellEnd"/>
            <w:r w:rsidRPr="003F2206">
              <w:rPr>
                <w:rFonts w:ascii="Times New Roman" w:eastAsia="Arial Unicode MS" w:hAnsi="Times New Roman"/>
                <w:color w:val="000000"/>
                <w:sz w:val="24"/>
                <w:szCs w:val="24"/>
                <w:lang w:bidi="en-US"/>
              </w:rPr>
              <w:t xml:space="preserve">)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23</w:t>
            </w:r>
          </w:p>
        </w:tc>
      </w:tr>
      <w:tr w:rsidR="008D0825" w:rsidTr="00185446">
        <w:trPr>
          <w:cantSplit/>
          <w:trHeight w:val="2207"/>
        </w:trPr>
        <w:tc>
          <w:tcPr>
            <w:tcW w:w="582" w:type="dxa"/>
          </w:tcPr>
          <w:p w:rsidR="008D0825" w:rsidRPr="00624E7F" w:rsidRDefault="008D0825"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35</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29</w:t>
            </w:r>
            <w:r w:rsidR="008D0825">
              <w:rPr>
                <w:rFonts w:ascii="Times New Roman" w:hAnsi="Times New Roman"/>
                <w:b/>
                <w:bCs/>
                <w:sz w:val="20"/>
                <w:szCs w:val="20"/>
              </w:rPr>
              <w:t>.11.</w:t>
            </w:r>
          </w:p>
        </w:tc>
        <w:tc>
          <w:tcPr>
            <w:tcW w:w="2103" w:type="dxa"/>
          </w:tcPr>
          <w:p w:rsidR="008D0825" w:rsidRPr="00624E7F" w:rsidRDefault="008D0825"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Свободные колебания. Колебательные системы. Маятник.</w:t>
            </w:r>
          </w:p>
        </w:tc>
        <w:tc>
          <w:tcPr>
            <w:tcW w:w="2478" w:type="dxa"/>
          </w:tcPr>
          <w:p w:rsidR="008D0825" w:rsidRPr="008A79E9" w:rsidRDefault="008D0825" w:rsidP="00EC618D">
            <w:pPr>
              <w:autoSpaceDE w:val="0"/>
              <w:autoSpaceDN w:val="0"/>
              <w:adjustRightInd w:val="0"/>
              <w:spacing w:after="0" w:line="240" w:lineRule="auto"/>
              <w:rPr>
                <w:rFonts w:ascii="Times New Roman" w:hAnsi="Times New Roman"/>
                <w:b/>
                <w:bCs/>
                <w:sz w:val="20"/>
                <w:szCs w:val="20"/>
              </w:rPr>
            </w:pPr>
            <w:r>
              <w:rPr>
                <w:rFonts w:ascii="Times New Roman" w:hAnsi="Times New Roman"/>
                <w:sz w:val="20"/>
                <w:szCs w:val="20"/>
              </w:rPr>
              <w:t xml:space="preserve">Динамика колебаний горизонтального пружинного маятника. </w:t>
            </w:r>
            <w:r>
              <w:rPr>
                <w:rFonts w:ascii="Times New Roman" w:hAnsi="Times New Roman"/>
                <w:b/>
                <w:sz w:val="20"/>
                <w:szCs w:val="20"/>
              </w:rPr>
              <w:t>Свободные колебания, колебательные системы, маятник.</w:t>
            </w:r>
          </w:p>
          <w:p w:rsidR="008D0825" w:rsidRPr="00D80C23" w:rsidRDefault="008D0825" w:rsidP="00EC618D">
            <w:pPr>
              <w:autoSpaceDE w:val="0"/>
              <w:autoSpaceDN w:val="0"/>
              <w:adjustRightInd w:val="0"/>
              <w:spacing w:after="0" w:line="240" w:lineRule="auto"/>
              <w:rPr>
                <w:rFonts w:ascii="Times New Roman" w:hAnsi="Times New Roman"/>
                <w:b/>
                <w:bCs/>
                <w:i/>
                <w:iCs/>
                <w:sz w:val="20"/>
                <w:szCs w:val="20"/>
              </w:rPr>
            </w:pPr>
            <w:r w:rsidRPr="00D80C23">
              <w:rPr>
                <w:rFonts w:ascii="Times New Roman" w:hAnsi="Times New Roman"/>
                <w:b/>
                <w:bCs/>
                <w:i/>
                <w:iCs/>
                <w:sz w:val="20"/>
                <w:szCs w:val="20"/>
              </w:rPr>
              <w:t xml:space="preserve">Демонстрации. </w:t>
            </w:r>
          </w:p>
          <w:p w:rsidR="008D0825" w:rsidRPr="008A79E9" w:rsidRDefault="008D0825" w:rsidP="00F11B21">
            <w:pPr>
              <w:pStyle w:val="a3"/>
              <w:numPr>
                <w:ilvl w:val="0"/>
                <w:numId w:val="21"/>
              </w:numPr>
              <w:tabs>
                <w:tab w:val="left" w:pos="275"/>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Экспериментальная задача на повторение закона Гука и измерение жесткости пружины</w:t>
            </w:r>
          </w:p>
          <w:p w:rsidR="008D0825" w:rsidRPr="00D80C23" w:rsidRDefault="008D0825" w:rsidP="00F11B21">
            <w:pPr>
              <w:pStyle w:val="a3"/>
              <w:numPr>
                <w:ilvl w:val="0"/>
                <w:numId w:val="21"/>
              </w:numPr>
              <w:tabs>
                <w:tab w:val="left" w:pos="275"/>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Математический маятник</w:t>
            </w:r>
          </w:p>
        </w:tc>
        <w:tc>
          <w:tcPr>
            <w:tcW w:w="2409" w:type="dxa"/>
            <w:gridSpan w:val="2"/>
          </w:tcPr>
          <w:p w:rsidR="008D0825" w:rsidRDefault="008D0825" w:rsidP="00F11B21">
            <w:pPr>
              <w:pStyle w:val="a3"/>
              <w:numPr>
                <w:ilvl w:val="0"/>
                <w:numId w:val="21"/>
              </w:numPr>
              <w:tabs>
                <w:tab w:val="left" w:pos="248"/>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 xml:space="preserve">Описывать динамику свободных колебаний пружинного и математического маятников; </w:t>
            </w:r>
          </w:p>
          <w:p w:rsidR="008D0825" w:rsidRDefault="008D0825" w:rsidP="00F11B21">
            <w:pPr>
              <w:pStyle w:val="a3"/>
              <w:numPr>
                <w:ilvl w:val="0"/>
                <w:numId w:val="21"/>
              </w:numPr>
              <w:tabs>
                <w:tab w:val="left" w:pos="248"/>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измерять жесткость пружины</w:t>
            </w:r>
          </w:p>
          <w:p w:rsidR="008D0825" w:rsidRPr="00D80C23" w:rsidRDefault="008D0825" w:rsidP="00EC618D">
            <w:pPr>
              <w:pStyle w:val="a3"/>
              <w:tabs>
                <w:tab w:val="left" w:pos="248"/>
              </w:tabs>
              <w:autoSpaceDE w:val="0"/>
              <w:autoSpaceDN w:val="0"/>
              <w:adjustRightInd w:val="0"/>
              <w:spacing w:after="0" w:line="240" w:lineRule="auto"/>
              <w:ind w:left="5"/>
              <w:rPr>
                <w:rFonts w:ascii="Times New Roman" w:hAnsi="Times New Roman"/>
                <w:sz w:val="20"/>
                <w:szCs w:val="20"/>
              </w:rPr>
            </w:pPr>
            <w:r w:rsidRPr="00E46061">
              <w:rPr>
                <w:rFonts w:ascii="Times New Roman" w:hAnsi="Times New Roman"/>
                <w:b/>
                <w:sz w:val="20"/>
                <w:szCs w:val="20"/>
              </w:rPr>
              <w:t>Расчет по полученным результатам прямых измерений зависимого от них параметра (косвенные измерения)</w:t>
            </w:r>
          </w:p>
        </w:tc>
        <w:tc>
          <w:tcPr>
            <w:tcW w:w="1894" w:type="dxa"/>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Экспериментальная задача</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136B0B" w:rsidRDefault="00381A71" w:rsidP="00EC618D">
            <w:pPr>
              <w:spacing w:after="0" w:line="240" w:lineRule="auto"/>
              <w:contextualSpacing/>
              <w:jc w:val="both"/>
              <w:rPr>
                <w:rFonts w:ascii="Times New Roman" w:hAnsi="Times New Roman" w:cs="Times New Roman"/>
                <w:sz w:val="20"/>
                <w:szCs w:val="20"/>
              </w:rPr>
            </w:pPr>
            <w:hyperlink r:id="rId39" w:history="1">
              <w:r w:rsidR="008D0825" w:rsidRPr="00136B0B">
                <w:rPr>
                  <w:rStyle w:val="a5"/>
                  <w:rFonts w:ascii="Times New Roman" w:hAnsi="Times New Roman"/>
                  <w:color w:val="auto"/>
                  <w:sz w:val="20"/>
                  <w:szCs w:val="20"/>
                  <w:u w:val="none"/>
                </w:rPr>
                <w:t>Колебательное движение. Свободные колебания. Маятники</w:t>
              </w:r>
            </w:hyperlink>
          </w:p>
          <w:p w:rsidR="008D0825" w:rsidRPr="007E2E85" w:rsidRDefault="008D0825" w:rsidP="00136B0B">
            <w:pPr>
              <w:spacing w:after="0" w:line="240" w:lineRule="auto"/>
              <w:contextualSpacing/>
              <w:jc w:val="both"/>
              <w:rPr>
                <w:rFonts w:ascii="Times New Roman" w:hAnsi="Times New Roman"/>
                <w:bCs/>
                <w:sz w:val="20"/>
                <w:szCs w:val="20"/>
              </w:rPr>
            </w:pPr>
            <w:r w:rsidRPr="00136B0B">
              <w:rPr>
                <w:rStyle w:val="ac"/>
                <w:rFonts w:ascii="Times New Roman" w:eastAsia="@Arial Unicode MS" w:hAnsi="Times New Roman" w:cs="Times New Roman"/>
                <w:sz w:val="20"/>
                <w:szCs w:val="20"/>
              </w:rPr>
              <w:t>Оборудование: набор лабораторный «Механика»,</w:t>
            </w:r>
            <w:r>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8D0825" w:rsidP="008D0825">
            <w:pPr>
              <w:spacing w:after="0" w:line="240" w:lineRule="auto"/>
              <w:contextualSpacing/>
              <w:jc w:val="center"/>
            </w:pPr>
          </w:p>
        </w:tc>
      </w:tr>
      <w:tr w:rsidR="008D0825" w:rsidTr="00185446">
        <w:trPr>
          <w:cantSplit/>
          <w:trHeight w:val="2555"/>
        </w:trPr>
        <w:tc>
          <w:tcPr>
            <w:tcW w:w="582" w:type="dxa"/>
          </w:tcPr>
          <w:p w:rsidR="008D0825"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36</w:t>
            </w:r>
          </w:p>
        </w:tc>
        <w:tc>
          <w:tcPr>
            <w:tcW w:w="1037" w:type="dxa"/>
          </w:tcPr>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30</w:t>
            </w:r>
            <w:r w:rsidR="008D0825">
              <w:rPr>
                <w:rFonts w:ascii="Times New Roman" w:hAnsi="Times New Roman"/>
                <w:b/>
                <w:bCs/>
                <w:sz w:val="20"/>
                <w:szCs w:val="20"/>
              </w:rPr>
              <w:t>.11.</w:t>
            </w:r>
          </w:p>
        </w:tc>
        <w:tc>
          <w:tcPr>
            <w:tcW w:w="2103" w:type="dxa"/>
          </w:tcPr>
          <w:p w:rsidR="008D0825" w:rsidRPr="00624E7F" w:rsidRDefault="008D0825"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Величины, характеризующие колебательное движение.</w:t>
            </w:r>
          </w:p>
        </w:tc>
        <w:tc>
          <w:tcPr>
            <w:tcW w:w="2478" w:type="dxa"/>
          </w:tcPr>
          <w:p w:rsidR="008D0825" w:rsidRPr="00DF56BC" w:rsidRDefault="008D0825" w:rsidP="00EC618D">
            <w:pPr>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 xml:space="preserve">Амплитуда, период, частота, </w:t>
            </w:r>
            <w:r w:rsidRPr="008A79E9">
              <w:rPr>
                <w:rFonts w:ascii="Times New Roman" w:hAnsi="Times New Roman"/>
                <w:bCs/>
                <w:sz w:val="20"/>
                <w:szCs w:val="20"/>
              </w:rPr>
              <w:t>фаза колебаний.</w:t>
            </w:r>
            <w:r>
              <w:rPr>
                <w:rFonts w:ascii="Times New Roman" w:hAnsi="Times New Roman"/>
                <w:b/>
                <w:bCs/>
                <w:sz w:val="20"/>
                <w:szCs w:val="20"/>
              </w:rPr>
              <w:t xml:space="preserve"> Зависимость периода и частоты нитяного маятника от его длины.</w:t>
            </w:r>
          </w:p>
          <w:p w:rsidR="008D0825" w:rsidRPr="00DF56BC" w:rsidRDefault="008D0825" w:rsidP="00EC618D">
            <w:pPr>
              <w:autoSpaceDE w:val="0"/>
              <w:autoSpaceDN w:val="0"/>
              <w:adjustRightInd w:val="0"/>
              <w:spacing w:after="0" w:line="240" w:lineRule="auto"/>
              <w:rPr>
                <w:rFonts w:ascii="Times New Roman" w:hAnsi="Times New Roman"/>
                <w:b/>
                <w:bCs/>
                <w:i/>
                <w:iCs/>
                <w:sz w:val="20"/>
                <w:szCs w:val="20"/>
              </w:rPr>
            </w:pPr>
            <w:r w:rsidRPr="00DF56BC">
              <w:rPr>
                <w:rFonts w:ascii="Times New Roman" w:hAnsi="Times New Roman"/>
                <w:b/>
                <w:bCs/>
                <w:i/>
                <w:iCs/>
                <w:sz w:val="20"/>
                <w:szCs w:val="20"/>
              </w:rPr>
              <w:t xml:space="preserve">Демонстрации. </w:t>
            </w:r>
          </w:p>
          <w:p w:rsidR="008D0825" w:rsidRPr="00E46061" w:rsidRDefault="008D0825" w:rsidP="00F11B21">
            <w:pPr>
              <w:pStyle w:val="a3"/>
              <w:numPr>
                <w:ilvl w:val="0"/>
                <w:numId w:val="35"/>
              </w:numPr>
              <w:tabs>
                <w:tab w:val="left" w:pos="29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Период колебаний пружинного маятника</w:t>
            </w:r>
          </w:p>
          <w:p w:rsidR="008D0825" w:rsidRPr="008A79E9" w:rsidRDefault="008D0825" w:rsidP="00F11B21">
            <w:pPr>
              <w:pStyle w:val="a3"/>
              <w:numPr>
                <w:ilvl w:val="0"/>
                <w:numId w:val="35"/>
              </w:numPr>
              <w:tabs>
                <w:tab w:val="left" w:pos="29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Период колебаний нитяного маятника</w:t>
            </w:r>
          </w:p>
          <w:p w:rsidR="008D0825" w:rsidRPr="00DF56BC" w:rsidRDefault="008D0825" w:rsidP="00F11B21">
            <w:pPr>
              <w:pStyle w:val="a3"/>
              <w:numPr>
                <w:ilvl w:val="0"/>
                <w:numId w:val="35"/>
              </w:numPr>
              <w:tabs>
                <w:tab w:val="left" w:pos="29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Экспериментальный вывод зависимости периода колебаний пружинного маятника от массы колеблющегося груза и жесткости пружины</w:t>
            </w:r>
          </w:p>
        </w:tc>
        <w:tc>
          <w:tcPr>
            <w:tcW w:w="2409" w:type="dxa"/>
            <w:gridSpan w:val="2"/>
          </w:tcPr>
          <w:p w:rsidR="008D0825" w:rsidRDefault="008D0825" w:rsidP="00F11B21">
            <w:pPr>
              <w:pStyle w:val="a3"/>
              <w:numPr>
                <w:ilvl w:val="0"/>
                <w:numId w:val="36"/>
              </w:numPr>
              <w:tabs>
                <w:tab w:val="left" w:pos="233"/>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Называть величины, характеризующие колебательное движение;</w:t>
            </w:r>
          </w:p>
          <w:p w:rsidR="008D0825" w:rsidRDefault="008D0825" w:rsidP="00F11B21">
            <w:pPr>
              <w:pStyle w:val="a3"/>
              <w:numPr>
                <w:ilvl w:val="0"/>
                <w:numId w:val="36"/>
              </w:numPr>
              <w:tabs>
                <w:tab w:val="left" w:pos="233"/>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записывать формулу взаимосвязи периода и частоты колебаний;</w:t>
            </w:r>
          </w:p>
          <w:p w:rsidR="008D0825" w:rsidRDefault="008D0825" w:rsidP="00F11B21">
            <w:pPr>
              <w:pStyle w:val="a3"/>
              <w:numPr>
                <w:ilvl w:val="0"/>
                <w:numId w:val="36"/>
              </w:numPr>
              <w:tabs>
                <w:tab w:val="left" w:pos="233"/>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проводить экспериментальное исследование зависимости периода пружинного маятника от массы груза и жесткости пружины</w:t>
            </w:r>
          </w:p>
          <w:p w:rsidR="008D0825" w:rsidRDefault="008D0825" w:rsidP="00EC618D">
            <w:pPr>
              <w:pStyle w:val="a3"/>
              <w:tabs>
                <w:tab w:val="left" w:pos="233"/>
              </w:tabs>
              <w:autoSpaceDE w:val="0"/>
              <w:autoSpaceDN w:val="0"/>
              <w:adjustRightInd w:val="0"/>
              <w:spacing w:after="0" w:line="240" w:lineRule="auto"/>
              <w:ind w:left="5"/>
              <w:rPr>
                <w:rFonts w:ascii="Times New Roman" w:eastAsia="Courier New" w:hAnsi="Times New Roman"/>
                <w:b/>
                <w:sz w:val="20"/>
                <w:szCs w:val="20"/>
              </w:rPr>
            </w:pPr>
            <w:r w:rsidRPr="00E46061">
              <w:rPr>
                <w:rFonts w:ascii="Times New Roman" w:eastAsia="Courier New" w:hAnsi="Times New Roman"/>
                <w:b/>
                <w:sz w:val="20"/>
                <w:szCs w:val="20"/>
              </w:rPr>
              <w:t>Наблюдение явлений и постановка опытов (на качественном уровне) по обнаружению факторов, влияющих на протекание данных явлений</w:t>
            </w:r>
          </w:p>
          <w:p w:rsidR="008D0825" w:rsidRPr="00E46061" w:rsidRDefault="008D0825" w:rsidP="00EC618D">
            <w:pPr>
              <w:pStyle w:val="a3"/>
              <w:tabs>
                <w:tab w:val="left" w:pos="233"/>
              </w:tabs>
              <w:autoSpaceDE w:val="0"/>
              <w:autoSpaceDN w:val="0"/>
              <w:adjustRightInd w:val="0"/>
              <w:spacing w:after="0" w:line="240" w:lineRule="auto"/>
              <w:ind w:left="5"/>
              <w:rPr>
                <w:rFonts w:ascii="Times New Roman" w:hAnsi="Times New Roman"/>
                <w:sz w:val="20"/>
                <w:szCs w:val="20"/>
              </w:rPr>
            </w:pPr>
            <w:r w:rsidRPr="00A1218F">
              <w:rPr>
                <w:rFonts w:ascii="Times New Roman" w:hAnsi="Times New Roman"/>
                <w:b/>
                <w:bCs/>
                <w:sz w:val="20"/>
                <w:szCs w:val="20"/>
              </w:rPr>
              <w:t>Исследование зависимости одной физической величины от другой с представлением результатов в виде графика или таблицы.</w:t>
            </w:r>
          </w:p>
        </w:tc>
        <w:tc>
          <w:tcPr>
            <w:tcW w:w="1894" w:type="dxa"/>
          </w:tcPr>
          <w:p w:rsidR="008D0825" w:rsidRDefault="008D0825"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Экспериментальная задача. Решение задач</w:t>
            </w:r>
          </w:p>
          <w:p w:rsidR="008D0825" w:rsidRDefault="008D0825" w:rsidP="00EC618D">
            <w:pPr>
              <w:spacing w:after="0" w:line="240" w:lineRule="auto"/>
              <w:contextualSpacing/>
              <w:jc w:val="both"/>
              <w:rPr>
                <w:rFonts w:ascii="Times New Roman" w:hAnsi="Times New Roman"/>
                <w:bCs/>
                <w:sz w:val="20"/>
                <w:szCs w:val="20"/>
                <w:highlight w:val="yellow"/>
              </w:rPr>
            </w:pPr>
          </w:p>
          <w:p w:rsidR="008D0825" w:rsidRPr="00624E7F" w:rsidRDefault="008D0825" w:rsidP="00EC618D">
            <w:pPr>
              <w:spacing w:after="0" w:line="240" w:lineRule="auto"/>
              <w:contextualSpacing/>
              <w:jc w:val="both"/>
              <w:rPr>
                <w:rFonts w:ascii="Times New Roman" w:hAnsi="Times New Roman"/>
                <w:bCs/>
                <w:sz w:val="20"/>
                <w:szCs w:val="20"/>
              </w:rPr>
            </w:pPr>
          </w:p>
        </w:tc>
        <w:tc>
          <w:tcPr>
            <w:tcW w:w="2503" w:type="dxa"/>
          </w:tcPr>
          <w:p w:rsidR="008D0825" w:rsidRPr="00136B0B" w:rsidRDefault="00381A71" w:rsidP="00EC618D">
            <w:pPr>
              <w:spacing w:after="0" w:line="240" w:lineRule="auto"/>
              <w:contextualSpacing/>
              <w:jc w:val="both"/>
              <w:rPr>
                <w:rStyle w:val="ac"/>
                <w:rFonts w:ascii="Times New Roman" w:hAnsi="Times New Roman" w:cs="Times New Roman"/>
                <w:b w:val="0"/>
                <w:bCs w:val="0"/>
                <w:sz w:val="20"/>
                <w:szCs w:val="20"/>
              </w:rPr>
            </w:pPr>
            <w:hyperlink r:id="rId40" w:history="1">
              <w:r w:rsidR="008D0825" w:rsidRPr="00136B0B">
                <w:rPr>
                  <w:rStyle w:val="a5"/>
                  <w:rFonts w:ascii="Times New Roman" w:hAnsi="Times New Roman"/>
                  <w:color w:val="auto"/>
                  <w:sz w:val="20"/>
                  <w:szCs w:val="20"/>
                  <w:u w:val="none"/>
                </w:rPr>
                <w:t>Характеристики колебательного движения</w:t>
              </w:r>
            </w:hyperlink>
          </w:p>
          <w:p w:rsidR="008D0825" w:rsidRPr="007E2E85" w:rsidRDefault="008D0825" w:rsidP="00136B0B">
            <w:pPr>
              <w:spacing w:after="0" w:line="240" w:lineRule="auto"/>
              <w:contextualSpacing/>
              <w:jc w:val="both"/>
              <w:rPr>
                <w:rFonts w:ascii="Times New Roman" w:hAnsi="Times New Roman"/>
                <w:bCs/>
                <w:sz w:val="20"/>
                <w:szCs w:val="20"/>
              </w:rPr>
            </w:pPr>
            <w:r w:rsidRPr="00136B0B">
              <w:rPr>
                <w:rStyle w:val="ac"/>
                <w:rFonts w:ascii="Times New Roman" w:eastAsia="@Arial Unicode MS" w:hAnsi="Times New Roman" w:cs="Times New Roman"/>
                <w:sz w:val="20"/>
                <w:szCs w:val="20"/>
              </w:rPr>
              <w:t>Оборудование: набор лабораторный «Механика»,</w:t>
            </w:r>
            <w:r>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26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24</w:t>
            </w:r>
            <w:r w:rsidRPr="003F2206">
              <w:rPr>
                <w:rFonts w:ascii="Times New Roman" w:eastAsia="Arial Unicode MS" w:hAnsi="Times New Roman"/>
                <w:color w:val="000000"/>
                <w:sz w:val="24"/>
                <w:szCs w:val="24"/>
                <w:lang w:bidi="en-US"/>
              </w:rPr>
              <w:t>(</w:t>
            </w:r>
            <w:r w:rsidRPr="003F2206">
              <w:rPr>
                <w:rFonts w:ascii="Times New Roman" w:eastAsia="Arial Unicode MS" w:hAnsi="Times New Roman"/>
                <w:color w:val="000000"/>
                <w:sz w:val="24"/>
                <w:szCs w:val="24"/>
                <w:lang w:val="en-US" w:bidi="en-US"/>
              </w:rPr>
              <w:t>3,5</w:t>
            </w:r>
            <w:r w:rsidRPr="003F2206">
              <w:rPr>
                <w:rFonts w:ascii="Times New Roman" w:eastAsia="Arial Unicode MS" w:hAnsi="Times New Roman"/>
                <w:color w:val="000000"/>
                <w:sz w:val="24"/>
                <w:szCs w:val="24"/>
                <w:lang w:bidi="en-US"/>
              </w:rPr>
              <w:t>)</w:t>
            </w:r>
          </w:p>
        </w:tc>
      </w:tr>
      <w:tr w:rsidR="008D0825" w:rsidTr="00185446">
        <w:trPr>
          <w:cantSplit/>
          <w:trHeight w:val="1775"/>
        </w:trPr>
        <w:tc>
          <w:tcPr>
            <w:tcW w:w="582" w:type="dxa"/>
          </w:tcPr>
          <w:p w:rsidR="008D0825"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37</w:t>
            </w:r>
          </w:p>
        </w:tc>
        <w:tc>
          <w:tcPr>
            <w:tcW w:w="1037" w:type="dxa"/>
          </w:tcPr>
          <w:p w:rsidR="008D0825"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w:t>
            </w:r>
            <w:r w:rsidR="008D0825">
              <w:rPr>
                <w:rFonts w:ascii="Times New Roman" w:hAnsi="Times New Roman"/>
                <w:b/>
                <w:bCs/>
                <w:sz w:val="20"/>
                <w:szCs w:val="20"/>
              </w:rPr>
              <w:t>.12.</w:t>
            </w:r>
          </w:p>
          <w:p w:rsidR="008D0825" w:rsidRPr="00624E7F" w:rsidRDefault="00A179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2021</w:t>
            </w:r>
            <w:r w:rsidR="008D0825">
              <w:rPr>
                <w:rFonts w:ascii="Times New Roman" w:hAnsi="Times New Roman"/>
                <w:b/>
                <w:bCs/>
                <w:sz w:val="20"/>
                <w:szCs w:val="20"/>
              </w:rPr>
              <w:t>.</w:t>
            </w:r>
          </w:p>
        </w:tc>
        <w:tc>
          <w:tcPr>
            <w:tcW w:w="2103" w:type="dxa"/>
          </w:tcPr>
          <w:p w:rsidR="008D0825" w:rsidRPr="00624E7F" w:rsidRDefault="008D0825"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Гармонические колебания.</w:t>
            </w:r>
          </w:p>
        </w:tc>
        <w:tc>
          <w:tcPr>
            <w:tcW w:w="2478" w:type="dxa"/>
          </w:tcPr>
          <w:p w:rsidR="008D0825" w:rsidRPr="000649AB" w:rsidRDefault="008D0825" w:rsidP="00EC618D">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Примеры гармонических колебаний. Общие черты гармонических колебаний.</w:t>
            </w:r>
          </w:p>
          <w:p w:rsidR="008D0825" w:rsidRPr="00F54530" w:rsidRDefault="008D0825" w:rsidP="00EC618D">
            <w:pPr>
              <w:autoSpaceDE w:val="0"/>
              <w:autoSpaceDN w:val="0"/>
              <w:adjustRightInd w:val="0"/>
              <w:spacing w:after="0" w:line="240" w:lineRule="auto"/>
              <w:rPr>
                <w:rFonts w:ascii="Times New Roman" w:hAnsi="Times New Roman"/>
                <w:b/>
                <w:bCs/>
                <w:i/>
                <w:iCs/>
                <w:sz w:val="20"/>
                <w:szCs w:val="20"/>
              </w:rPr>
            </w:pPr>
            <w:r w:rsidRPr="00F54530">
              <w:rPr>
                <w:rFonts w:ascii="Times New Roman" w:hAnsi="Times New Roman"/>
                <w:b/>
                <w:bCs/>
                <w:i/>
                <w:iCs/>
                <w:sz w:val="20"/>
                <w:szCs w:val="20"/>
              </w:rPr>
              <w:t xml:space="preserve">Демонстрации. </w:t>
            </w:r>
          </w:p>
          <w:p w:rsidR="008D0825" w:rsidRPr="00F54530" w:rsidRDefault="008D0825" w:rsidP="00F11B21">
            <w:pPr>
              <w:pStyle w:val="a3"/>
              <w:numPr>
                <w:ilvl w:val="0"/>
                <w:numId w:val="37"/>
              </w:numPr>
              <w:tabs>
                <w:tab w:val="left" w:pos="290"/>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Примеры гармонических колебаний</w:t>
            </w:r>
          </w:p>
        </w:tc>
        <w:tc>
          <w:tcPr>
            <w:tcW w:w="2409" w:type="dxa"/>
            <w:gridSpan w:val="2"/>
          </w:tcPr>
          <w:p w:rsidR="008D0825" w:rsidRDefault="008D0825" w:rsidP="00F11B21">
            <w:pPr>
              <w:pStyle w:val="a3"/>
              <w:numPr>
                <w:ilvl w:val="0"/>
                <w:numId w:val="38"/>
              </w:numPr>
              <w:tabs>
                <w:tab w:val="left" w:pos="248"/>
              </w:tabs>
              <w:autoSpaceDE w:val="0"/>
              <w:autoSpaceDN w:val="0"/>
              <w:adjustRightInd w:val="0"/>
              <w:spacing w:after="0" w:line="240" w:lineRule="auto"/>
              <w:ind w:left="0" w:firstLine="5"/>
              <w:rPr>
                <w:rFonts w:ascii="Times New Roman" w:hAnsi="Times New Roman"/>
                <w:sz w:val="20"/>
                <w:szCs w:val="20"/>
              </w:rPr>
            </w:pPr>
            <w:r>
              <w:rPr>
                <w:rFonts w:ascii="Times New Roman" w:hAnsi="Times New Roman"/>
                <w:sz w:val="20"/>
                <w:szCs w:val="20"/>
              </w:rPr>
              <w:t>Определять гармонические колебания по их признакам;</w:t>
            </w:r>
          </w:p>
          <w:p w:rsidR="008D0825" w:rsidRPr="00F54530" w:rsidRDefault="008D0825" w:rsidP="00F11B21">
            <w:pPr>
              <w:pStyle w:val="a3"/>
              <w:numPr>
                <w:ilvl w:val="0"/>
                <w:numId w:val="38"/>
              </w:numPr>
              <w:tabs>
                <w:tab w:val="left" w:pos="248"/>
              </w:tabs>
              <w:autoSpaceDE w:val="0"/>
              <w:autoSpaceDN w:val="0"/>
              <w:adjustRightInd w:val="0"/>
              <w:spacing w:after="0" w:line="240" w:lineRule="auto"/>
              <w:ind w:left="0" w:firstLine="5"/>
              <w:rPr>
                <w:rFonts w:ascii="Times New Roman" w:hAnsi="Times New Roman"/>
                <w:sz w:val="20"/>
                <w:szCs w:val="20"/>
              </w:rPr>
            </w:pPr>
            <w:r>
              <w:rPr>
                <w:rFonts w:ascii="Times New Roman" w:hAnsi="Times New Roman"/>
                <w:sz w:val="20"/>
                <w:szCs w:val="20"/>
              </w:rPr>
              <w:t>приводить примеры гармонических колебаний в природе, быту и технике</w:t>
            </w:r>
          </w:p>
        </w:tc>
        <w:tc>
          <w:tcPr>
            <w:tcW w:w="1894" w:type="dxa"/>
          </w:tcPr>
          <w:p w:rsidR="008D0825" w:rsidRDefault="008D0825" w:rsidP="00EC618D">
            <w:pPr>
              <w:spacing w:after="0" w:line="240" w:lineRule="auto"/>
              <w:contextualSpacing/>
              <w:rPr>
                <w:rFonts w:ascii="Times New Roman" w:hAnsi="Times New Roman"/>
                <w:bCs/>
                <w:sz w:val="20"/>
                <w:szCs w:val="20"/>
              </w:rPr>
            </w:pPr>
            <w:r w:rsidRPr="00624E7F">
              <w:rPr>
                <w:rFonts w:ascii="Times New Roman" w:hAnsi="Times New Roman"/>
                <w:bCs/>
                <w:sz w:val="20"/>
                <w:szCs w:val="20"/>
              </w:rPr>
              <w:t xml:space="preserve">Фронтальный опрос, </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rPr>
                <w:rFonts w:ascii="Times New Roman" w:hAnsi="Times New Roman"/>
                <w:sz w:val="20"/>
                <w:szCs w:val="20"/>
              </w:rPr>
            </w:pPr>
            <w:r>
              <w:rPr>
                <w:rFonts w:ascii="Times New Roman" w:hAnsi="Times New Roman"/>
                <w:bCs/>
                <w:sz w:val="20"/>
                <w:szCs w:val="20"/>
              </w:rPr>
              <w:t>Физический диктант</w:t>
            </w:r>
          </w:p>
        </w:tc>
        <w:tc>
          <w:tcPr>
            <w:tcW w:w="2503" w:type="dxa"/>
          </w:tcPr>
          <w:p w:rsidR="008D0825" w:rsidRPr="00136B0B" w:rsidRDefault="00381A71" w:rsidP="00EC618D">
            <w:pPr>
              <w:spacing w:after="0" w:line="240" w:lineRule="auto"/>
              <w:contextualSpacing/>
              <w:jc w:val="both"/>
              <w:rPr>
                <w:rFonts w:ascii="Times New Roman" w:hAnsi="Times New Roman"/>
                <w:sz w:val="20"/>
                <w:szCs w:val="20"/>
              </w:rPr>
            </w:pPr>
            <w:hyperlink r:id="rId41" w:history="1">
              <w:r w:rsidR="008D0825" w:rsidRPr="00136B0B">
                <w:rPr>
                  <w:rStyle w:val="a5"/>
                  <w:rFonts w:ascii="Times New Roman" w:hAnsi="Times New Roman"/>
                  <w:color w:val="auto"/>
                  <w:sz w:val="20"/>
                  <w:szCs w:val="20"/>
                  <w:u w:val="none"/>
                </w:rPr>
                <w:t>Гармонические колебания</w:t>
              </w:r>
            </w:hyperlink>
          </w:p>
          <w:p w:rsidR="008D0825" w:rsidRPr="007E2E85" w:rsidRDefault="008D0825" w:rsidP="00136B0B">
            <w:pPr>
              <w:spacing w:after="0" w:line="240" w:lineRule="auto"/>
              <w:contextualSpacing/>
              <w:jc w:val="both"/>
              <w:rPr>
                <w:rFonts w:ascii="Times New Roman" w:hAnsi="Times New Roman"/>
                <w:bCs/>
                <w:sz w:val="20"/>
                <w:szCs w:val="20"/>
              </w:rPr>
            </w:pPr>
            <w:r w:rsidRPr="00136B0B">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E94D62" w:rsidP="008D0825">
            <w:pPr>
              <w:spacing w:after="0" w:line="240" w:lineRule="auto"/>
              <w:contextualSpacing/>
              <w:jc w:val="center"/>
            </w:pPr>
            <w:proofErr w:type="spellStart"/>
            <w:r w:rsidRPr="003F2206">
              <w:rPr>
                <w:rFonts w:ascii="Times New Roman" w:eastAsia="Arial Unicode MS" w:hAnsi="Times New Roman"/>
                <w:color w:val="000000"/>
                <w:sz w:val="24"/>
                <w:szCs w:val="24"/>
                <w:lang w:bidi="en-US"/>
              </w:rPr>
              <w:t>Упр</w:t>
            </w:r>
            <w:proofErr w:type="spellEnd"/>
            <w:r w:rsidRPr="003F2206">
              <w:rPr>
                <w:rFonts w:ascii="Times New Roman" w:eastAsia="Arial Unicode MS" w:hAnsi="Times New Roman"/>
                <w:color w:val="000000"/>
                <w:sz w:val="24"/>
                <w:szCs w:val="24"/>
                <w:lang w:val="en-US" w:bidi="en-US"/>
              </w:rPr>
              <w:t xml:space="preserve">. 24 </w:t>
            </w:r>
            <w:r w:rsidRPr="003F2206">
              <w:rPr>
                <w:rFonts w:ascii="Times New Roman" w:eastAsia="Arial Unicode MS" w:hAnsi="Times New Roman"/>
                <w:color w:val="000000"/>
                <w:sz w:val="24"/>
                <w:szCs w:val="24"/>
                <w:lang w:bidi="en-US"/>
              </w:rPr>
              <w:t xml:space="preserve">(6), </w:t>
            </w:r>
            <w:r w:rsidRPr="003F2206">
              <w:rPr>
                <w:rFonts w:ascii="Times New Roman" w:eastAsia="Arial Unicode MS" w:hAnsi="Times New Roman"/>
                <w:color w:val="000000"/>
                <w:sz w:val="24"/>
                <w:szCs w:val="24"/>
                <w:lang w:val="en-US" w:bidi="en-US"/>
              </w:rPr>
              <w:t>§</w:t>
            </w:r>
            <w:r w:rsidRPr="003F2206">
              <w:rPr>
                <w:rFonts w:ascii="Times New Roman" w:eastAsia="Arial Unicode MS" w:hAnsi="Times New Roman"/>
                <w:color w:val="000000"/>
                <w:sz w:val="24"/>
                <w:szCs w:val="24"/>
                <w:lang w:bidi="en-US"/>
              </w:rPr>
              <w:t>27 по желанию</w:t>
            </w:r>
          </w:p>
        </w:tc>
      </w:tr>
      <w:tr w:rsidR="008D0825" w:rsidTr="00185446">
        <w:trPr>
          <w:cantSplit/>
          <w:trHeight w:val="2544"/>
        </w:trPr>
        <w:tc>
          <w:tcPr>
            <w:tcW w:w="582" w:type="dxa"/>
          </w:tcPr>
          <w:p w:rsidR="008D0825"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38</w:t>
            </w:r>
          </w:p>
        </w:tc>
        <w:tc>
          <w:tcPr>
            <w:tcW w:w="1037" w:type="dxa"/>
          </w:tcPr>
          <w:p w:rsidR="008D0825"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w:t>
            </w:r>
            <w:r w:rsidR="008D0825">
              <w:rPr>
                <w:rFonts w:ascii="Times New Roman" w:hAnsi="Times New Roman"/>
                <w:b/>
                <w:bCs/>
                <w:sz w:val="20"/>
                <w:szCs w:val="20"/>
              </w:rPr>
              <w:t>.12.</w:t>
            </w:r>
          </w:p>
        </w:tc>
        <w:tc>
          <w:tcPr>
            <w:tcW w:w="2103" w:type="dxa"/>
          </w:tcPr>
          <w:p w:rsidR="008D0825" w:rsidRPr="00624E7F" w:rsidRDefault="008D0825"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Лабораторная работа № 3 «Исследование зависимости периода и частоты свободных колебаний маятника от его длины»</w:t>
            </w:r>
          </w:p>
        </w:tc>
        <w:tc>
          <w:tcPr>
            <w:tcW w:w="2478" w:type="dxa"/>
          </w:tcPr>
          <w:p w:rsidR="008D0825" w:rsidRDefault="008D0825" w:rsidP="00EC618D">
            <w:pPr>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Экспериментальное  исследование зависимости периода и частоты свободных колебаний маятника от его длины.</w:t>
            </w:r>
          </w:p>
          <w:p w:rsidR="008D0825" w:rsidRDefault="008D0825" w:rsidP="00EC618D">
            <w:pPr>
              <w:tabs>
                <w:tab w:val="left" w:pos="260"/>
              </w:tabs>
              <w:autoSpaceDE w:val="0"/>
              <w:autoSpaceDN w:val="0"/>
              <w:adjustRightInd w:val="0"/>
              <w:spacing w:after="0" w:line="240" w:lineRule="auto"/>
              <w:rPr>
                <w:rFonts w:ascii="Times New Roman" w:hAnsi="Times New Roman"/>
                <w:i/>
                <w:sz w:val="20"/>
                <w:szCs w:val="20"/>
              </w:rPr>
            </w:pPr>
            <w:r w:rsidRPr="00584331">
              <w:rPr>
                <w:rFonts w:ascii="Times New Roman" w:hAnsi="Times New Roman"/>
                <w:b/>
                <w:i/>
                <w:sz w:val="20"/>
                <w:szCs w:val="20"/>
              </w:rPr>
              <w:t>Лабор</w:t>
            </w:r>
            <w:r>
              <w:rPr>
                <w:rFonts w:ascii="Times New Roman" w:hAnsi="Times New Roman"/>
                <w:b/>
                <w:i/>
                <w:sz w:val="20"/>
                <w:szCs w:val="20"/>
              </w:rPr>
              <w:t>аторная работа № 3</w:t>
            </w:r>
            <w:r w:rsidRPr="00584331">
              <w:rPr>
                <w:rFonts w:ascii="Times New Roman" w:hAnsi="Times New Roman"/>
                <w:i/>
                <w:sz w:val="20"/>
                <w:szCs w:val="20"/>
              </w:rPr>
              <w:t xml:space="preserve"> «</w:t>
            </w:r>
            <w:r>
              <w:rPr>
                <w:rFonts w:ascii="Times New Roman" w:hAnsi="Times New Roman"/>
                <w:i/>
                <w:sz w:val="20"/>
                <w:szCs w:val="20"/>
              </w:rPr>
              <w:t>Исследование зависимости периода и частоты колебаний маятника от его длины</w:t>
            </w:r>
            <w:r w:rsidRPr="00584331">
              <w:rPr>
                <w:rFonts w:ascii="Times New Roman" w:hAnsi="Times New Roman"/>
                <w:i/>
                <w:sz w:val="20"/>
                <w:szCs w:val="20"/>
              </w:rPr>
              <w:t>»</w:t>
            </w:r>
          </w:p>
          <w:p w:rsidR="008D0825" w:rsidRPr="00D770B7" w:rsidRDefault="008D0825" w:rsidP="00EC618D">
            <w:pPr>
              <w:autoSpaceDE w:val="0"/>
              <w:autoSpaceDN w:val="0"/>
              <w:adjustRightInd w:val="0"/>
              <w:spacing w:after="0" w:line="240" w:lineRule="auto"/>
              <w:rPr>
                <w:rFonts w:ascii="Times New Roman" w:hAnsi="Times New Roman"/>
                <w:b/>
                <w:bCs/>
                <w:i/>
                <w:iCs/>
                <w:sz w:val="20"/>
                <w:szCs w:val="20"/>
              </w:rPr>
            </w:pPr>
            <w:r w:rsidRPr="00D770B7">
              <w:rPr>
                <w:rFonts w:ascii="Times New Roman" w:hAnsi="Times New Roman"/>
                <w:b/>
                <w:bCs/>
                <w:i/>
                <w:iCs/>
                <w:sz w:val="20"/>
                <w:szCs w:val="20"/>
              </w:rPr>
              <w:t xml:space="preserve">Демонстрации. </w:t>
            </w:r>
          </w:p>
          <w:p w:rsidR="008D0825" w:rsidRPr="00DB7D9D" w:rsidRDefault="008D0825" w:rsidP="00F11B21">
            <w:pPr>
              <w:pStyle w:val="a3"/>
              <w:numPr>
                <w:ilvl w:val="0"/>
                <w:numId w:val="68"/>
              </w:numPr>
              <w:tabs>
                <w:tab w:val="left" w:pos="260"/>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Свободные колебания нитяного маятника</w:t>
            </w:r>
          </w:p>
        </w:tc>
        <w:tc>
          <w:tcPr>
            <w:tcW w:w="2409" w:type="dxa"/>
            <w:gridSpan w:val="2"/>
          </w:tcPr>
          <w:p w:rsidR="008D0825" w:rsidRDefault="008D0825" w:rsidP="00F11B21">
            <w:pPr>
              <w:pStyle w:val="a9"/>
              <w:numPr>
                <w:ilvl w:val="0"/>
                <w:numId w:val="21"/>
              </w:numPr>
              <w:tabs>
                <w:tab w:val="left" w:pos="248"/>
              </w:tabs>
              <w:ind w:left="0" w:firstLine="0"/>
              <w:jc w:val="both"/>
              <w:rPr>
                <w:sz w:val="20"/>
                <w:szCs w:val="20"/>
              </w:rPr>
            </w:pPr>
            <w:r>
              <w:rPr>
                <w:sz w:val="20"/>
                <w:szCs w:val="20"/>
              </w:rPr>
              <w:t>Проводить исследования зависимости периода (частоты) колебаний маятника от длины его нити;</w:t>
            </w:r>
          </w:p>
          <w:p w:rsidR="008D0825" w:rsidRDefault="008D0825" w:rsidP="00F11B21">
            <w:pPr>
              <w:pStyle w:val="a9"/>
              <w:numPr>
                <w:ilvl w:val="0"/>
                <w:numId w:val="21"/>
              </w:numPr>
              <w:tabs>
                <w:tab w:val="left" w:pos="248"/>
              </w:tabs>
              <w:ind w:left="0" w:firstLine="0"/>
              <w:jc w:val="both"/>
              <w:rPr>
                <w:sz w:val="20"/>
                <w:szCs w:val="20"/>
              </w:rPr>
            </w:pPr>
            <w:r>
              <w:rPr>
                <w:sz w:val="20"/>
                <w:szCs w:val="20"/>
              </w:rPr>
              <w:t>представлять результаты измерений в виде таблиц;</w:t>
            </w:r>
          </w:p>
          <w:p w:rsidR="008D0825" w:rsidRDefault="008D0825" w:rsidP="00F11B21">
            <w:pPr>
              <w:pStyle w:val="a9"/>
              <w:numPr>
                <w:ilvl w:val="0"/>
                <w:numId w:val="21"/>
              </w:numPr>
              <w:tabs>
                <w:tab w:val="left" w:pos="248"/>
              </w:tabs>
              <w:ind w:left="0" w:firstLine="0"/>
              <w:jc w:val="both"/>
              <w:rPr>
                <w:sz w:val="20"/>
                <w:szCs w:val="20"/>
              </w:rPr>
            </w:pPr>
            <w:r>
              <w:rPr>
                <w:sz w:val="20"/>
                <w:szCs w:val="20"/>
              </w:rPr>
              <w:t>работать в группе;</w:t>
            </w:r>
          </w:p>
          <w:p w:rsidR="008D0825" w:rsidRDefault="008D0825" w:rsidP="00F11B21">
            <w:pPr>
              <w:pStyle w:val="a9"/>
              <w:numPr>
                <w:ilvl w:val="0"/>
                <w:numId w:val="21"/>
              </w:numPr>
              <w:tabs>
                <w:tab w:val="left" w:pos="248"/>
              </w:tabs>
              <w:ind w:left="0" w:firstLine="0"/>
              <w:jc w:val="both"/>
              <w:rPr>
                <w:sz w:val="20"/>
                <w:szCs w:val="20"/>
              </w:rPr>
            </w:pPr>
            <w:r>
              <w:rPr>
                <w:sz w:val="20"/>
                <w:szCs w:val="20"/>
              </w:rPr>
              <w:t>использовать знания зависимости периода и частоты колебаний маятника от его длины в быту</w:t>
            </w:r>
          </w:p>
          <w:p w:rsidR="008D0825" w:rsidRPr="004271B0" w:rsidRDefault="008D0825" w:rsidP="00EC618D">
            <w:pPr>
              <w:pStyle w:val="a9"/>
              <w:tabs>
                <w:tab w:val="left" w:pos="248"/>
              </w:tabs>
              <w:jc w:val="both"/>
              <w:rPr>
                <w:b/>
                <w:sz w:val="20"/>
                <w:szCs w:val="20"/>
              </w:rPr>
            </w:pPr>
            <w:r w:rsidRPr="00A1218F">
              <w:rPr>
                <w:b/>
                <w:bCs/>
                <w:sz w:val="20"/>
                <w:szCs w:val="20"/>
              </w:rPr>
              <w:t>Исследование зависимости одной физической величины от другой с представлением результатов в виде графика или таблицы.</w:t>
            </w:r>
          </w:p>
        </w:tc>
        <w:tc>
          <w:tcPr>
            <w:tcW w:w="1894" w:type="dxa"/>
          </w:tcPr>
          <w:p w:rsidR="008D0825" w:rsidRPr="004A5DAE" w:rsidRDefault="008D0825" w:rsidP="00EC618D">
            <w:pPr>
              <w:spacing w:after="0" w:line="240" w:lineRule="auto"/>
              <w:contextualSpacing/>
              <w:jc w:val="both"/>
              <w:rPr>
                <w:rFonts w:ascii="Times New Roman" w:hAnsi="Times New Roman"/>
                <w:bCs/>
                <w:sz w:val="20"/>
                <w:szCs w:val="20"/>
                <w:highlight w:val="yellow"/>
              </w:rPr>
            </w:pPr>
            <w:r w:rsidRPr="00F56A25">
              <w:rPr>
                <w:rFonts w:ascii="Times New Roman" w:hAnsi="Times New Roman"/>
                <w:bCs/>
                <w:sz w:val="20"/>
                <w:szCs w:val="20"/>
              </w:rPr>
              <w:t>Лабораторная работа: наличие правильной записи результатов прямых измерений, ответа в единицах СИ, вывода.</w:t>
            </w:r>
          </w:p>
        </w:tc>
        <w:tc>
          <w:tcPr>
            <w:tcW w:w="2503" w:type="dxa"/>
          </w:tcPr>
          <w:p w:rsidR="008D0825" w:rsidRPr="00136B0B" w:rsidRDefault="008D0825" w:rsidP="00EC618D">
            <w:pPr>
              <w:spacing w:after="0" w:line="240" w:lineRule="auto"/>
              <w:contextualSpacing/>
              <w:jc w:val="both"/>
              <w:rPr>
                <w:rFonts w:ascii="Times New Roman" w:hAnsi="Times New Roman" w:cs="Times New Roman"/>
                <w:bCs/>
                <w:sz w:val="20"/>
                <w:szCs w:val="20"/>
              </w:rPr>
            </w:pPr>
            <w:r w:rsidRPr="00136B0B">
              <w:rPr>
                <w:rStyle w:val="ac"/>
                <w:rFonts w:ascii="Times New Roman" w:eastAsia="@Arial Unicode MS" w:hAnsi="Times New Roman" w:cs="Times New Roman"/>
                <w:sz w:val="20"/>
                <w:szCs w:val="20"/>
              </w:rPr>
              <w:t>Оборудование: набор лабораторный «Механика»</w:t>
            </w:r>
          </w:p>
        </w:tc>
        <w:tc>
          <w:tcPr>
            <w:tcW w:w="1842" w:type="dxa"/>
          </w:tcPr>
          <w:p w:rsidR="008D0825" w:rsidRPr="00136B0B" w:rsidRDefault="008D0825" w:rsidP="008D0825">
            <w:pPr>
              <w:spacing w:after="0" w:line="240" w:lineRule="auto"/>
              <w:contextualSpacing/>
              <w:jc w:val="center"/>
              <w:rPr>
                <w:rStyle w:val="ac"/>
                <w:rFonts w:ascii="Times New Roman" w:eastAsia="@Arial Unicode MS" w:hAnsi="Times New Roman" w:cs="Times New Roman"/>
                <w:sz w:val="20"/>
                <w:szCs w:val="20"/>
              </w:rPr>
            </w:pPr>
          </w:p>
        </w:tc>
      </w:tr>
      <w:tr w:rsidR="008D0825" w:rsidRPr="00136B0B" w:rsidTr="00185446">
        <w:trPr>
          <w:cantSplit/>
          <w:trHeight w:val="2544"/>
        </w:trPr>
        <w:tc>
          <w:tcPr>
            <w:tcW w:w="582" w:type="dxa"/>
          </w:tcPr>
          <w:p w:rsidR="008D0825" w:rsidRPr="00136B0B" w:rsidRDefault="00185446" w:rsidP="00EC618D">
            <w:pPr>
              <w:spacing w:after="0"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39</w:t>
            </w:r>
          </w:p>
        </w:tc>
        <w:tc>
          <w:tcPr>
            <w:tcW w:w="1037" w:type="dxa"/>
          </w:tcPr>
          <w:p w:rsidR="008D0825" w:rsidRPr="00136B0B" w:rsidRDefault="00981FF9" w:rsidP="00EC618D">
            <w:pPr>
              <w:spacing w:after="0" w:line="240" w:lineRule="auto"/>
              <w:contextualSpacing/>
              <w:jc w:val="center"/>
              <w:rPr>
                <w:rFonts w:ascii="Times New Roman" w:hAnsi="Times New Roman" w:cs="Times New Roman"/>
                <w:b/>
                <w:bCs/>
                <w:sz w:val="20"/>
                <w:szCs w:val="20"/>
              </w:rPr>
            </w:pPr>
            <w:r>
              <w:rPr>
                <w:rFonts w:ascii="Times New Roman" w:hAnsi="Times New Roman"/>
                <w:b/>
                <w:bCs/>
                <w:sz w:val="20"/>
                <w:szCs w:val="20"/>
              </w:rPr>
              <w:t>7</w:t>
            </w:r>
            <w:r w:rsidR="008D0825">
              <w:rPr>
                <w:rFonts w:ascii="Times New Roman" w:hAnsi="Times New Roman"/>
                <w:b/>
                <w:bCs/>
                <w:sz w:val="20"/>
                <w:szCs w:val="20"/>
              </w:rPr>
              <w:t>.12.</w:t>
            </w:r>
          </w:p>
        </w:tc>
        <w:tc>
          <w:tcPr>
            <w:tcW w:w="2103" w:type="dxa"/>
          </w:tcPr>
          <w:p w:rsidR="008D0825" w:rsidRPr="00136B0B" w:rsidRDefault="008D0825" w:rsidP="00DE5FBD">
            <w:pPr>
              <w:spacing w:after="0" w:line="240" w:lineRule="auto"/>
              <w:contextualSpacing/>
              <w:jc w:val="center"/>
              <w:rPr>
                <w:rFonts w:ascii="Times New Roman" w:hAnsi="Times New Roman" w:cs="Times New Roman"/>
                <w:b/>
                <w:sz w:val="20"/>
                <w:szCs w:val="20"/>
              </w:rPr>
            </w:pPr>
            <w:r w:rsidRPr="00136B0B">
              <w:rPr>
                <w:rFonts w:ascii="Times New Roman" w:hAnsi="Times New Roman" w:cs="Times New Roman"/>
                <w:b/>
                <w:sz w:val="20"/>
                <w:szCs w:val="20"/>
              </w:rPr>
              <w:t>Затухающие колебания. Вынужденные колебания</w:t>
            </w:r>
          </w:p>
        </w:tc>
        <w:tc>
          <w:tcPr>
            <w:tcW w:w="2478" w:type="dxa"/>
          </w:tcPr>
          <w:p w:rsidR="008D0825" w:rsidRPr="00136B0B" w:rsidRDefault="008D0825" w:rsidP="00EC618D">
            <w:pPr>
              <w:autoSpaceDE w:val="0"/>
              <w:autoSpaceDN w:val="0"/>
              <w:adjustRightInd w:val="0"/>
              <w:spacing w:after="0" w:line="240" w:lineRule="auto"/>
              <w:rPr>
                <w:rFonts w:ascii="Times New Roman" w:hAnsi="Times New Roman" w:cs="Times New Roman"/>
                <w:sz w:val="20"/>
                <w:szCs w:val="20"/>
              </w:rPr>
            </w:pPr>
            <w:r w:rsidRPr="00136B0B">
              <w:rPr>
                <w:rFonts w:ascii="Times New Roman" w:hAnsi="Times New Roman" w:cs="Times New Roman"/>
                <w:b/>
                <w:bCs/>
                <w:sz w:val="20"/>
                <w:szCs w:val="20"/>
              </w:rPr>
              <w:t xml:space="preserve">Превращение механической энергии колебательной системы во </w:t>
            </w:r>
            <w:proofErr w:type="gramStart"/>
            <w:r w:rsidRPr="00136B0B">
              <w:rPr>
                <w:rFonts w:ascii="Times New Roman" w:hAnsi="Times New Roman" w:cs="Times New Roman"/>
                <w:b/>
                <w:bCs/>
                <w:sz w:val="20"/>
                <w:szCs w:val="20"/>
              </w:rPr>
              <w:t>внутреннюю</w:t>
            </w:r>
            <w:proofErr w:type="gramEnd"/>
            <w:r w:rsidRPr="00136B0B">
              <w:rPr>
                <w:rFonts w:ascii="Times New Roman" w:hAnsi="Times New Roman" w:cs="Times New Roman"/>
                <w:b/>
                <w:bCs/>
                <w:sz w:val="20"/>
                <w:szCs w:val="20"/>
              </w:rPr>
              <w:t xml:space="preserve">. Затухающие колебания. Вынужденные колебания. </w:t>
            </w:r>
            <w:r w:rsidRPr="00136B0B">
              <w:rPr>
                <w:rFonts w:ascii="Times New Roman" w:hAnsi="Times New Roman" w:cs="Times New Roman"/>
                <w:bCs/>
                <w:sz w:val="20"/>
                <w:szCs w:val="20"/>
              </w:rPr>
              <w:t>Частота установившихся вынужденных колебаний.</w:t>
            </w:r>
          </w:p>
          <w:p w:rsidR="008D0825" w:rsidRPr="00136B0B" w:rsidRDefault="008D0825" w:rsidP="00EC618D">
            <w:pPr>
              <w:autoSpaceDE w:val="0"/>
              <w:autoSpaceDN w:val="0"/>
              <w:adjustRightInd w:val="0"/>
              <w:spacing w:after="0" w:line="240" w:lineRule="auto"/>
              <w:rPr>
                <w:rFonts w:ascii="Times New Roman" w:hAnsi="Times New Roman" w:cs="Times New Roman"/>
                <w:b/>
                <w:bCs/>
                <w:i/>
                <w:iCs/>
                <w:sz w:val="20"/>
                <w:szCs w:val="20"/>
              </w:rPr>
            </w:pPr>
            <w:r w:rsidRPr="00136B0B">
              <w:rPr>
                <w:rFonts w:ascii="Times New Roman" w:hAnsi="Times New Roman" w:cs="Times New Roman"/>
                <w:b/>
                <w:bCs/>
                <w:i/>
                <w:iCs/>
                <w:sz w:val="20"/>
                <w:szCs w:val="20"/>
              </w:rPr>
              <w:t xml:space="preserve">Демонстрации. </w:t>
            </w:r>
          </w:p>
          <w:p w:rsidR="008D0825" w:rsidRPr="00136B0B" w:rsidRDefault="008D0825" w:rsidP="00F11B21">
            <w:pPr>
              <w:pStyle w:val="a3"/>
              <w:numPr>
                <w:ilvl w:val="0"/>
                <w:numId w:val="39"/>
              </w:numPr>
              <w:tabs>
                <w:tab w:val="left" w:pos="245"/>
              </w:tabs>
              <w:autoSpaceDE w:val="0"/>
              <w:autoSpaceDN w:val="0"/>
              <w:adjustRightInd w:val="0"/>
              <w:spacing w:after="0" w:line="240" w:lineRule="auto"/>
              <w:ind w:left="0" w:firstLine="0"/>
              <w:rPr>
                <w:rFonts w:ascii="Times New Roman" w:hAnsi="Times New Roman"/>
                <w:i/>
                <w:sz w:val="20"/>
                <w:szCs w:val="20"/>
              </w:rPr>
            </w:pPr>
            <w:r w:rsidRPr="00136B0B">
              <w:rPr>
                <w:rFonts w:ascii="Times New Roman" w:hAnsi="Times New Roman"/>
                <w:i/>
                <w:sz w:val="20"/>
                <w:szCs w:val="20"/>
              </w:rPr>
              <w:t>Преобразование энергии в процессе свободных колебаний</w:t>
            </w:r>
          </w:p>
          <w:p w:rsidR="008D0825" w:rsidRPr="00136B0B" w:rsidRDefault="008D0825" w:rsidP="00F11B21">
            <w:pPr>
              <w:pStyle w:val="a3"/>
              <w:numPr>
                <w:ilvl w:val="0"/>
                <w:numId w:val="39"/>
              </w:numPr>
              <w:tabs>
                <w:tab w:val="left" w:pos="245"/>
              </w:tabs>
              <w:autoSpaceDE w:val="0"/>
              <w:autoSpaceDN w:val="0"/>
              <w:adjustRightInd w:val="0"/>
              <w:spacing w:after="0" w:line="240" w:lineRule="auto"/>
              <w:ind w:left="0" w:firstLine="0"/>
              <w:rPr>
                <w:rFonts w:ascii="Times New Roman" w:hAnsi="Times New Roman"/>
                <w:i/>
                <w:sz w:val="20"/>
                <w:szCs w:val="20"/>
              </w:rPr>
            </w:pPr>
            <w:r w:rsidRPr="00136B0B">
              <w:rPr>
                <w:rFonts w:ascii="Times New Roman" w:hAnsi="Times New Roman"/>
                <w:i/>
                <w:sz w:val="20"/>
                <w:szCs w:val="20"/>
              </w:rPr>
              <w:t>Затухание свободных колебаний</w:t>
            </w:r>
          </w:p>
          <w:p w:rsidR="008D0825" w:rsidRPr="00136B0B" w:rsidRDefault="008D0825" w:rsidP="00F11B21">
            <w:pPr>
              <w:pStyle w:val="a3"/>
              <w:numPr>
                <w:ilvl w:val="0"/>
                <w:numId w:val="39"/>
              </w:numPr>
              <w:tabs>
                <w:tab w:val="left" w:pos="245"/>
              </w:tabs>
              <w:autoSpaceDE w:val="0"/>
              <w:autoSpaceDN w:val="0"/>
              <w:adjustRightInd w:val="0"/>
              <w:spacing w:after="0" w:line="240" w:lineRule="auto"/>
              <w:ind w:left="0" w:firstLine="0"/>
              <w:rPr>
                <w:rFonts w:ascii="Times New Roman" w:hAnsi="Times New Roman"/>
                <w:i/>
                <w:sz w:val="20"/>
                <w:szCs w:val="20"/>
              </w:rPr>
            </w:pPr>
            <w:r w:rsidRPr="00136B0B">
              <w:rPr>
                <w:rFonts w:ascii="Times New Roman" w:hAnsi="Times New Roman"/>
                <w:i/>
                <w:sz w:val="20"/>
                <w:szCs w:val="20"/>
              </w:rPr>
              <w:t>Вынужденные колебания</w:t>
            </w:r>
          </w:p>
          <w:p w:rsidR="008D0825" w:rsidRPr="00136B0B" w:rsidRDefault="008D0825" w:rsidP="00EC618D">
            <w:pPr>
              <w:autoSpaceDE w:val="0"/>
              <w:autoSpaceDN w:val="0"/>
              <w:adjustRightInd w:val="0"/>
              <w:spacing w:after="0" w:line="240" w:lineRule="auto"/>
              <w:rPr>
                <w:rFonts w:ascii="Times New Roman" w:hAnsi="Times New Roman" w:cs="Times New Roman"/>
                <w:i/>
                <w:sz w:val="20"/>
                <w:szCs w:val="20"/>
              </w:rPr>
            </w:pPr>
          </w:p>
        </w:tc>
        <w:tc>
          <w:tcPr>
            <w:tcW w:w="2409" w:type="dxa"/>
            <w:gridSpan w:val="2"/>
          </w:tcPr>
          <w:p w:rsidR="008D0825" w:rsidRPr="00136B0B" w:rsidRDefault="008D0825" w:rsidP="00F11B21">
            <w:pPr>
              <w:pStyle w:val="a3"/>
              <w:numPr>
                <w:ilvl w:val="0"/>
                <w:numId w:val="40"/>
              </w:numPr>
              <w:tabs>
                <w:tab w:val="left" w:pos="218"/>
              </w:tabs>
              <w:autoSpaceDE w:val="0"/>
              <w:autoSpaceDN w:val="0"/>
              <w:adjustRightInd w:val="0"/>
              <w:spacing w:after="0" w:line="240" w:lineRule="auto"/>
              <w:ind w:left="0" w:firstLine="0"/>
              <w:rPr>
                <w:rFonts w:ascii="Times New Roman" w:hAnsi="Times New Roman"/>
                <w:sz w:val="20"/>
                <w:szCs w:val="20"/>
              </w:rPr>
            </w:pPr>
            <w:r w:rsidRPr="00136B0B">
              <w:rPr>
                <w:rFonts w:ascii="Times New Roman" w:hAnsi="Times New Roman"/>
                <w:sz w:val="20"/>
                <w:szCs w:val="20"/>
              </w:rPr>
              <w:t>Объяснять причину затухания свободных колебаний;</w:t>
            </w:r>
          </w:p>
          <w:p w:rsidR="008D0825" w:rsidRPr="00136B0B" w:rsidRDefault="008D0825" w:rsidP="00F11B21">
            <w:pPr>
              <w:pStyle w:val="a3"/>
              <w:numPr>
                <w:ilvl w:val="0"/>
                <w:numId w:val="40"/>
              </w:numPr>
              <w:tabs>
                <w:tab w:val="left" w:pos="218"/>
              </w:tabs>
              <w:autoSpaceDE w:val="0"/>
              <w:autoSpaceDN w:val="0"/>
              <w:adjustRightInd w:val="0"/>
              <w:spacing w:after="0" w:line="240" w:lineRule="auto"/>
              <w:ind w:left="0" w:firstLine="0"/>
              <w:rPr>
                <w:rFonts w:ascii="Times New Roman" w:hAnsi="Times New Roman"/>
                <w:sz w:val="20"/>
                <w:szCs w:val="20"/>
              </w:rPr>
            </w:pPr>
            <w:r w:rsidRPr="00136B0B">
              <w:rPr>
                <w:rFonts w:ascii="Times New Roman" w:hAnsi="Times New Roman"/>
                <w:sz w:val="20"/>
                <w:szCs w:val="20"/>
              </w:rPr>
              <w:t>называть условие существования незатухающих колебаний;</w:t>
            </w:r>
          </w:p>
          <w:p w:rsidR="008D0825" w:rsidRPr="00136B0B" w:rsidRDefault="008D0825" w:rsidP="00F11B21">
            <w:pPr>
              <w:pStyle w:val="a3"/>
              <w:numPr>
                <w:ilvl w:val="0"/>
                <w:numId w:val="40"/>
              </w:numPr>
              <w:tabs>
                <w:tab w:val="left" w:pos="218"/>
              </w:tabs>
              <w:autoSpaceDE w:val="0"/>
              <w:autoSpaceDN w:val="0"/>
              <w:adjustRightInd w:val="0"/>
              <w:spacing w:after="0" w:line="240" w:lineRule="auto"/>
              <w:ind w:left="0" w:firstLine="0"/>
              <w:rPr>
                <w:rFonts w:ascii="Times New Roman" w:hAnsi="Times New Roman"/>
                <w:sz w:val="20"/>
                <w:szCs w:val="20"/>
              </w:rPr>
            </w:pPr>
            <w:r w:rsidRPr="00136B0B">
              <w:rPr>
                <w:rFonts w:ascii="Times New Roman" w:hAnsi="Times New Roman"/>
                <w:sz w:val="20"/>
                <w:szCs w:val="20"/>
              </w:rPr>
              <w:t>пользоваться полученными знаниями в повседневной жизни</w:t>
            </w:r>
          </w:p>
          <w:p w:rsidR="008D0825" w:rsidRPr="00136B0B" w:rsidRDefault="008D0825" w:rsidP="00EC618D">
            <w:pPr>
              <w:shd w:val="clear" w:color="auto" w:fill="FFFFFF"/>
              <w:autoSpaceDE w:val="0"/>
              <w:autoSpaceDN w:val="0"/>
              <w:adjustRightInd w:val="0"/>
              <w:spacing w:after="0" w:line="240" w:lineRule="auto"/>
              <w:contextualSpacing/>
              <w:jc w:val="both"/>
              <w:rPr>
                <w:rFonts w:ascii="Times New Roman" w:eastAsia="Courier New" w:hAnsi="Times New Roman" w:cs="Times New Roman"/>
                <w:b/>
                <w:sz w:val="20"/>
                <w:szCs w:val="20"/>
              </w:rPr>
            </w:pPr>
          </w:p>
        </w:tc>
        <w:tc>
          <w:tcPr>
            <w:tcW w:w="1894" w:type="dxa"/>
          </w:tcPr>
          <w:p w:rsidR="008D0825" w:rsidRPr="00136B0B" w:rsidRDefault="008D0825" w:rsidP="00EC618D">
            <w:pPr>
              <w:spacing w:after="0" w:line="240" w:lineRule="auto"/>
              <w:contextualSpacing/>
              <w:rPr>
                <w:rFonts w:ascii="Times New Roman" w:hAnsi="Times New Roman" w:cs="Times New Roman"/>
                <w:bCs/>
                <w:sz w:val="20"/>
                <w:szCs w:val="20"/>
              </w:rPr>
            </w:pPr>
            <w:r w:rsidRPr="00136B0B">
              <w:rPr>
                <w:rFonts w:ascii="Times New Roman" w:hAnsi="Times New Roman" w:cs="Times New Roman"/>
                <w:bCs/>
                <w:sz w:val="20"/>
                <w:szCs w:val="20"/>
              </w:rPr>
              <w:t>Фронтальный опрос, устные ответы на вопросы. Решение задач.</w:t>
            </w:r>
          </w:p>
          <w:p w:rsidR="008D0825" w:rsidRPr="00136B0B" w:rsidRDefault="008D0825" w:rsidP="00EC618D">
            <w:pPr>
              <w:spacing w:after="0" w:line="240" w:lineRule="auto"/>
              <w:contextualSpacing/>
              <w:rPr>
                <w:rFonts w:ascii="Times New Roman" w:hAnsi="Times New Roman" w:cs="Times New Roman"/>
                <w:sz w:val="20"/>
                <w:szCs w:val="20"/>
              </w:rPr>
            </w:pPr>
          </w:p>
        </w:tc>
        <w:tc>
          <w:tcPr>
            <w:tcW w:w="2503" w:type="dxa"/>
          </w:tcPr>
          <w:p w:rsidR="008D0825" w:rsidRPr="00136B0B"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42" w:history="1">
              <w:r w:rsidR="008D0825" w:rsidRPr="00136B0B">
                <w:rPr>
                  <w:rStyle w:val="a5"/>
                  <w:rFonts w:ascii="Times New Roman" w:eastAsia="@Arial Unicode MS" w:hAnsi="Times New Roman"/>
                  <w:color w:val="auto"/>
                  <w:sz w:val="20"/>
                  <w:szCs w:val="20"/>
                  <w:u w:val="none"/>
                </w:rPr>
                <w:t>Затухающие колебания. Вынужденные колебания. Резонанс</w:t>
              </w:r>
            </w:hyperlink>
          </w:p>
          <w:p w:rsidR="008D0825" w:rsidRPr="00136B0B" w:rsidRDefault="008D0825" w:rsidP="00136B0B">
            <w:pPr>
              <w:spacing w:after="0" w:line="240" w:lineRule="auto"/>
              <w:contextualSpacing/>
              <w:jc w:val="both"/>
              <w:rPr>
                <w:rFonts w:ascii="Times New Roman" w:hAnsi="Times New Roman" w:cs="Times New Roman"/>
                <w:bCs/>
                <w:sz w:val="20"/>
                <w:szCs w:val="20"/>
              </w:rPr>
            </w:pPr>
            <w:r w:rsidRPr="00136B0B">
              <w:rPr>
                <w:rStyle w:val="ac"/>
                <w:rFonts w:ascii="Times New Roman" w:eastAsia="@Arial Unicode MS" w:hAnsi="Times New Roman" w:cs="Times New Roman"/>
                <w:sz w:val="20"/>
                <w:szCs w:val="20"/>
              </w:rPr>
              <w:t xml:space="preserve">Оборудование: набор демонстрационный «Механические колебания и волны», </w:t>
            </w:r>
            <w:r w:rsidRPr="00136B0B">
              <w:rPr>
                <w:rFonts w:ascii="Times New Roman" w:hAnsi="Times New Roman" w:cs="Times New Roman"/>
                <w:sz w:val="20"/>
                <w:szCs w:val="20"/>
              </w:rPr>
              <w:t>компьютер, телевизор</w:t>
            </w:r>
          </w:p>
        </w:tc>
        <w:tc>
          <w:tcPr>
            <w:tcW w:w="1842" w:type="dxa"/>
          </w:tcPr>
          <w:p w:rsidR="008D0825"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28,29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25</w:t>
            </w:r>
            <w:r w:rsidRPr="003F2206">
              <w:rPr>
                <w:rFonts w:ascii="Times New Roman" w:eastAsia="Arial Unicode MS" w:hAnsi="Times New Roman"/>
                <w:color w:val="000000"/>
                <w:sz w:val="24"/>
                <w:szCs w:val="24"/>
                <w:lang w:bidi="en-US"/>
              </w:rPr>
              <w:t xml:space="preserve">(1), </w:t>
            </w:r>
            <w:r w:rsidRPr="003F2206">
              <w:rPr>
                <w:rFonts w:ascii="Times New Roman" w:eastAsia="Arial Unicode MS" w:hAnsi="Times New Roman"/>
                <w:color w:val="000000"/>
                <w:sz w:val="24"/>
                <w:szCs w:val="24"/>
                <w:lang w:val="en-US" w:bidi="en-US"/>
              </w:rPr>
              <w:t>§</w:t>
            </w:r>
            <w:r w:rsidRPr="003F2206">
              <w:rPr>
                <w:rFonts w:ascii="Times New Roman" w:eastAsia="Arial Unicode MS" w:hAnsi="Times New Roman"/>
                <w:color w:val="000000"/>
                <w:sz w:val="24"/>
                <w:szCs w:val="24"/>
                <w:lang w:bidi="en-US"/>
              </w:rPr>
              <w:t>30 по желанию</w:t>
            </w:r>
          </w:p>
        </w:tc>
      </w:tr>
      <w:tr w:rsidR="008D0825" w:rsidTr="00185446">
        <w:trPr>
          <w:cantSplit/>
          <w:trHeight w:val="1946"/>
        </w:trPr>
        <w:tc>
          <w:tcPr>
            <w:tcW w:w="582" w:type="dxa"/>
          </w:tcPr>
          <w:p w:rsidR="008D0825"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40</w:t>
            </w:r>
          </w:p>
        </w:tc>
        <w:tc>
          <w:tcPr>
            <w:tcW w:w="1037" w:type="dxa"/>
          </w:tcPr>
          <w:p w:rsidR="008D0825"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10</w:t>
            </w:r>
            <w:r w:rsidR="008D0825">
              <w:rPr>
                <w:rFonts w:ascii="Times New Roman" w:hAnsi="Times New Roman"/>
                <w:b/>
                <w:bCs/>
                <w:sz w:val="20"/>
                <w:szCs w:val="20"/>
              </w:rPr>
              <w:t>.12.</w:t>
            </w:r>
          </w:p>
        </w:tc>
        <w:tc>
          <w:tcPr>
            <w:tcW w:w="2103" w:type="dxa"/>
          </w:tcPr>
          <w:p w:rsidR="008D0825" w:rsidRPr="00624E7F" w:rsidRDefault="008D0825"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Резонанс</w:t>
            </w:r>
          </w:p>
        </w:tc>
        <w:tc>
          <w:tcPr>
            <w:tcW w:w="2478" w:type="dxa"/>
          </w:tcPr>
          <w:p w:rsidR="008D0825" w:rsidRPr="00C63D11" w:rsidRDefault="008D0825" w:rsidP="00EC618D">
            <w:pPr>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Условия наступления и физическая сущность резонанса. Учет резонанса в практике.</w:t>
            </w:r>
          </w:p>
          <w:p w:rsidR="008D0825" w:rsidRPr="00C63D11" w:rsidRDefault="008D0825" w:rsidP="00EC618D">
            <w:pPr>
              <w:autoSpaceDE w:val="0"/>
              <w:autoSpaceDN w:val="0"/>
              <w:adjustRightInd w:val="0"/>
              <w:spacing w:after="0" w:line="240" w:lineRule="auto"/>
              <w:rPr>
                <w:rFonts w:ascii="Times New Roman" w:hAnsi="Times New Roman"/>
                <w:b/>
                <w:bCs/>
                <w:i/>
                <w:iCs/>
                <w:sz w:val="20"/>
                <w:szCs w:val="20"/>
              </w:rPr>
            </w:pPr>
            <w:r w:rsidRPr="00C63D11">
              <w:rPr>
                <w:rFonts w:ascii="Times New Roman" w:hAnsi="Times New Roman"/>
                <w:b/>
                <w:bCs/>
                <w:i/>
                <w:iCs/>
                <w:sz w:val="20"/>
                <w:szCs w:val="20"/>
              </w:rPr>
              <w:t xml:space="preserve">Демонстрации. </w:t>
            </w:r>
          </w:p>
          <w:p w:rsidR="008D0825" w:rsidRPr="00C63D11" w:rsidRDefault="008D0825" w:rsidP="00F11B21">
            <w:pPr>
              <w:pStyle w:val="a3"/>
              <w:numPr>
                <w:ilvl w:val="0"/>
                <w:numId w:val="41"/>
              </w:numPr>
              <w:tabs>
                <w:tab w:val="left" w:pos="305"/>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i/>
                <w:sz w:val="20"/>
                <w:szCs w:val="20"/>
              </w:rPr>
              <w:t>Резонанс маятников</w:t>
            </w:r>
          </w:p>
        </w:tc>
        <w:tc>
          <w:tcPr>
            <w:tcW w:w="2409" w:type="dxa"/>
            <w:gridSpan w:val="2"/>
          </w:tcPr>
          <w:p w:rsidR="008D0825" w:rsidRDefault="008D0825" w:rsidP="00F11B21">
            <w:pPr>
              <w:pStyle w:val="a3"/>
              <w:numPr>
                <w:ilvl w:val="0"/>
                <w:numId w:val="42"/>
              </w:numPr>
              <w:tabs>
                <w:tab w:val="left" w:pos="248"/>
              </w:tabs>
              <w:spacing w:after="0" w:line="240" w:lineRule="auto"/>
              <w:ind w:left="5" w:firstLine="0"/>
              <w:jc w:val="both"/>
              <w:rPr>
                <w:rFonts w:ascii="Times New Roman" w:hAnsi="Times New Roman"/>
                <w:sz w:val="20"/>
                <w:szCs w:val="20"/>
              </w:rPr>
            </w:pPr>
            <w:r>
              <w:rPr>
                <w:rFonts w:ascii="Times New Roman" w:hAnsi="Times New Roman"/>
                <w:sz w:val="20"/>
                <w:szCs w:val="20"/>
              </w:rPr>
              <w:t>Понимать физическую сущность явления резонанса;</w:t>
            </w:r>
          </w:p>
          <w:p w:rsidR="008D0825" w:rsidRDefault="008D0825" w:rsidP="00F11B21">
            <w:pPr>
              <w:pStyle w:val="a3"/>
              <w:numPr>
                <w:ilvl w:val="0"/>
                <w:numId w:val="42"/>
              </w:numPr>
              <w:tabs>
                <w:tab w:val="left" w:pos="248"/>
              </w:tabs>
              <w:spacing w:after="0" w:line="240" w:lineRule="auto"/>
              <w:ind w:left="5" w:firstLine="0"/>
              <w:jc w:val="both"/>
              <w:rPr>
                <w:rFonts w:ascii="Times New Roman" w:hAnsi="Times New Roman"/>
                <w:sz w:val="20"/>
                <w:szCs w:val="20"/>
              </w:rPr>
            </w:pPr>
            <w:r>
              <w:rPr>
                <w:rFonts w:ascii="Times New Roman" w:hAnsi="Times New Roman"/>
                <w:sz w:val="20"/>
                <w:szCs w:val="20"/>
              </w:rPr>
              <w:t>объяснять, в чем заключается явление резонанса;</w:t>
            </w:r>
          </w:p>
          <w:p w:rsidR="008D0825" w:rsidRPr="00C63D11" w:rsidRDefault="008D0825" w:rsidP="00F11B21">
            <w:pPr>
              <w:pStyle w:val="a3"/>
              <w:numPr>
                <w:ilvl w:val="0"/>
                <w:numId w:val="42"/>
              </w:numPr>
              <w:tabs>
                <w:tab w:val="left" w:pos="248"/>
              </w:tabs>
              <w:spacing w:after="0" w:line="240" w:lineRule="auto"/>
              <w:ind w:left="5" w:firstLine="0"/>
              <w:jc w:val="both"/>
              <w:rPr>
                <w:rFonts w:ascii="Times New Roman" w:hAnsi="Times New Roman"/>
                <w:sz w:val="20"/>
                <w:szCs w:val="20"/>
              </w:rPr>
            </w:pPr>
            <w:r>
              <w:rPr>
                <w:rFonts w:ascii="Times New Roman" w:hAnsi="Times New Roman"/>
                <w:sz w:val="20"/>
                <w:szCs w:val="20"/>
              </w:rPr>
              <w:t>приводить примеры полезных и вредных проявлений резонанса и пути устранения вредных проявлений резонанса.</w:t>
            </w:r>
          </w:p>
        </w:tc>
        <w:tc>
          <w:tcPr>
            <w:tcW w:w="1894" w:type="dxa"/>
          </w:tcPr>
          <w:p w:rsidR="008D0825" w:rsidRDefault="008D0825" w:rsidP="00EC618D">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rPr>
                <w:rFonts w:ascii="Times New Roman" w:hAnsi="Times New Roman"/>
                <w:sz w:val="20"/>
                <w:szCs w:val="20"/>
              </w:rPr>
            </w:pPr>
            <w:r>
              <w:rPr>
                <w:rFonts w:ascii="Times New Roman" w:hAnsi="Times New Roman"/>
                <w:sz w:val="20"/>
                <w:szCs w:val="20"/>
              </w:rPr>
              <w:t>Презентации учащихся</w:t>
            </w:r>
          </w:p>
        </w:tc>
        <w:tc>
          <w:tcPr>
            <w:tcW w:w="2503" w:type="dxa"/>
          </w:tcPr>
          <w:p w:rsidR="008D0825" w:rsidRPr="00136B0B" w:rsidRDefault="00381A71" w:rsidP="00EC618D">
            <w:pPr>
              <w:spacing w:after="0" w:line="240" w:lineRule="auto"/>
              <w:contextualSpacing/>
              <w:jc w:val="both"/>
              <w:rPr>
                <w:rFonts w:ascii="Times New Roman" w:hAnsi="Times New Roman" w:cs="Times New Roman"/>
                <w:sz w:val="20"/>
                <w:szCs w:val="20"/>
              </w:rPr>
            </w:pPr>
            <w:hyperlink r:id="rId43" w:history="1">
              <w:r w:rsidR="008D0825" w:rsidRPr="00136B0B">
                <w:rPr>
                  <w:rStyle w:val="a5"/>
                  <w:rFonts w:ascii="Times New Roman" w:eastAsia="@Arial Unicode MS" w:hAnsi="Times New Roman"/>
                  <w:color w:val="auto"/>
                  <w:sz w:val="20"/>
                  <w:szCs w:val="20"/>
                  <w:u w:val="none"/>
                </w:rPr>
                <w:t>Затухающие колебания. Вынужденные колебания. Резонанс</w:t>
              </w:r>
            </w:hyperlink>
          </w:p>
          <w:p w:rsidR="008D0825" w:rsidRPr="007E2E85" w:rsidRDefault="008D0825" w:rsidP="00136B0B">
            <w:pPr>
              <w:spacing w:after="0" w:line="240" w:lineRule="auto"/>
              <w:contextualSpacing/>
              <w:jc w:val="both"/>
              <w:rPr>
                <w:rFonts w:ascii="Times New Roman" w:hAnsi="Times New Roman"/>
                <w:bCs/>
                <w:sz w:val="20"/>
                <w:szCs w:val="20"/>
              </w:rPr>
            </w:pPr>
            <w:r w:rsidRPr="00136B0B">
              <w:rPr>
                <w:rStyle w:val="ac"/>
                <w:rFonts w:ascii="Times New Roman" w:eastAsia="@Arial Unicode MS" w:hAnsi="Times New Roman" w:cs="Times New Roman"/>
                <w:sz w:val="20"/>
                <w:szCs w:val="20"/>
              </w:rPr>
              <w:t xml:space="preserve">Оборудование: набор демонстрационный «Механические колебания и волны», </w:t>
            </w:r>
            <w:r w:rsidRPr="00136B0B">
              <w:rPr>
                <w:rFonts w:ascii="Times New Roman" w:hAnsi="Times New Roman" w:cs="Times New Roman"/>
                <w:sz w:val="20"/>
                <w:szCs w:val="20"/>
              </w:rPr>
              <w:t>компьютер, телевизор</w:t>
            </w:r>
          </w:p>
        </w:tc>
        <w:tc>
          <w:tcPr>
            <w:tcW w:w="1842" w:type="dxa"/>
          </w:tcPr>
          <w:p w:rsidR="008D0825" w:rsidRDefault="008D0825" w:rsidP="008D0825">
            <w:pPr>
              <w:spacing w:after="0" w:line="240" w:lineRule="auto"/>
              <w:contextualSpacing/>
              <w:jc w:val="center"/>
            </w:pPr>
          </w:p>
        </w:tc>
      </w:tr>
      <w:tr w:rsidR="008D0825" w:rsidTr="00185446">
        <w:trPr>
          <w:cantSplit/>
          <w:trHeight w:val="2210"/>
        </w:trPr>
        <w:tc>
          <w:tcPr>
            <w:tcW w:w="582" w:type="dxa"/>
          </w:tcPr>
          <w:p w:rsidR="008D0825"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41</w:t>
            </w:r>
          </w:p>
        </w:tc>
        <w:tc>
          <w:tcPr>
            <w:tcW w:w="1037" w:type="dxa"/>
          </w:tcPr>
          <w:p w:rsidR="008D0825"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13</w:t>
            </w:r>
            <w:r w:rsidR="008D0825">
              <w:rPr>
                <w:rFonts w:ascii="Times New Roman" w:hAnsi="Times New Roman"/>
                <w:b/>
                <w:bCs/>
                <w:sz w:val="20"/>
                <w:szCs w:val="20"/>
              </w:rPr>
              <w:t>.12.</w:t>
            </w:r>
          </w:p>
        </w:tc>
        <w:tc>
          <w:tcPr>
            <w:tcW w:w="2103" w:type="dxa"/>
          </w:tcPr>
          <w:p w:rsidR="008D0825" w:rsidRPr="00624E7F" w:rsidRDefault="008D0825"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Распространение колебаний в среде. Волны</w:t>
            </w:r>
            <w:r w:rsidRPr="0057207C">
              <w:rPr>
                <w:rFonts w:ascii="Times New Roman" w:hAnsi="Times New Roman"/>
                <w:b/>
                <w:sz w:val="20"/>
                <w:szCs w:val="20"/>
              </w:rPr>
              <w:t>.</w:t>
            </w:r>
          </w:p>
        </w:tc>
        <w:tc>
          <w:tcPr>
            <w:tcW w:w="2478" w:type="dxa"/>
          </w:tcPr>
          <w:p w:rsidR="008D0825" w:rsidRPr="0057207C" w:rsidRDefault="008D0825" w:rsidP="00EC618D">
            <w:pPr>
              <w:autoSpaceDE w:val="0"/>
              <w:autoSpaceDN w:val="0"/>
              <w:adjustRightInd w:val="0"/>
              <w:spacing w:after="0" w:line="240" w:lineRule="auto"/>
              <w:rPr>
                <w:rFonts w:ascii="Times New Roman" w:hAnsi="Times New Roman"/>
                <w:sz w:val="20"/>
                <w:szCs w:val="20"/>
              </w:rPr>
            </w:pPr>
            <w:r w:rsidRPr="0057207C">
              <w:rPr>
                <w:rFonts w:ascii="Times New Roman" w:hAnsi="Times New Roman"/>
                <w:bCs/>
                <w:sz w:val="20"/>
                <w:szCs w:val="20"/>
              </w:rPr>
              <w:t xml:space="preserve">Механизм распространения упругих колебаний. Механические волны. </w:t>
            </w:r>
            <w:r>
              <w:rPr>
                <w:rFonts w:ascii="Times New Roman" w:hAnsi="Times New Roman"/>
                <w:b/>
                <w:bCs/>
                <w:sz w:val="20"/>
                <w:szCs w:val="20"/>
              </w:rPr>
              <w:t xml:space="preserve">Поперечные и продольные </w:t>
            </w:r>
            <w:r w:rsidRPr="0057207C">
              <w:rPr>
                <w:rFonts w:ascii="Times New Roman" w:hAnsi="Times New Roman"/>
                <w:bCs/>
                <w:sz w:val="20"/>
                <w:szCs w:val="20"/>
              </w:rPr>
              <w:t>упругие волны в твердых, жидких и газообразных средах.</w:t>
            </w:r>
          </w:p>
          <w:p w:rsidR="008D0825" w:rsidRPr="00D02F96" w:rsidRDefault="008D0825" w:rsidP="00EC618D">
            <w:pPr>
              <w:autoSpaceDE w:val="0"/>
              <w:autoSpaceDN w:val="0"/>
              <w:adjustRightInd w:val="0"/>
              <w:spacing w:after="0" w:line="240" w:lineRule="auto"/>
              <w:rPr>
                <w:rFonts w:ascii="Times New Roman" w:hAnsi="Times New Roman"/>
                <w:sz w:val="20"/>
                <w:szCs w:val="20"/>
              </w:rPr>
            </w:pPr>
            <w:r w:rsidRPr="00D02F96">
              <w:rPr>
                <w:rFonts w:ascii="Times New Roman" w:hAnsi="Times New Roman"/>
                <w:b/>
                <w:bCs/>
                <w:i/>
                <w:iCs/>
                <w:sz w:val="20"/>
                <w:szCs w:val="20"/>
              </w:rPr>
              <w:t xml:space="preserve">Демонстрации. </w:t>
            </w:r>
          </w:p>
          <w:p w:rsidR="008D0825" w:rsidRDefault="008D0825" w:rsidP="00F11B21">
            <w:pPr>
              <w:pStyle w:val="a3"/>
              <w:numPr>
                <w:ilvl w:val="0"/>
                <w:numId w:val="43"/>
              </w:numPr>
              <w:tabs>
                <w:tab w:val="left" w:pos="260"/>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Образование и распространение поперечных и продольных волн</w:t>
            </w:r>
          </w:p>
          <w:p w:rsidR="008D0825" w:rsidRPr="00525856" w:rsidRDefault="008D0825" w:rsidP="00F11B21">
            <w:pPr>
              <w:pStyle w:val="a3"/>
              <w:numPr>
                <w:ilvl w:val="0"/>
                <w:numId w:val="43"/>
              </w:numPr>
              <w:tabs>
                <w:tab w:val="left" w:pos="260"/>
              </w:tabs>
              <w:autoSpaceDE w:val="0"/>
              <w:autoSpaceDN w:val="0"/>
              <w:adjustRightInd w:val="0"/>
              <w:spacing w:after="0" w:line="240" w:lineRule="auto"/>
              <w:ind w:left="53" w:firstLine="0"/>
              <w:rPr>
                <w:rFonts w:ascii="Times New Roman" w:hAnsi="Times New Roman"/>
                <w:i/>
                <w:sz w:val="20"/>
                <w:szCs w:val="20"/>
              </w:rPr>
            </w:pPr>
            <w:r>
              <w:rPr>
                <w:rFonts w:ascii="Times New Roman" w:hAnsi="Times New Roman"/>
                <w:i/>
                <w:sz w:val="20"/>
                <w:szCs w:val="20"/>
              </w:rPr>
              <w:t>Таблица «Механические волны»</w:t>
            </w:r>
          </w:p>
          <w:p w:rsidR="008D0825" w:rsidRPr="00D02F96" w:rsidRDefault="008D0825" w:rsidP="00EC618D">
            <w:pPr>
              <w:pStyle w:val="a3"/>
              <w:tabs>
                <w:tab w:val="left" w:pos="245"/>
              </w:tabs>
              <w:autoSpaceDE w:val="0"/>
              <w:autoSpaceDN w:val="0"/>
              <w:adjustRightInd w:val="0"/>
              <w:spacing w:after="0" w:line="240" w:lineRule="auto"/>
              <w:ind w:left="0"/>
              <w:rPr>
                <w:rFonts w:ascii="Times New Roman" w:hAnsi="Times New Roman"/>
                <w:i/>
                <w:sz w:val="20"/>
                <w:szCs w:val="20"/>
              </w:rPr>
            </w:pPr>
          </w:p>
        </w:tc>
        <w:tc>
          <w:tcPr>
            <w:tcW w:w="2409" w:type="dxa"/>
            <w:gridSpan w:val="2"/>
          </w:tcPr>
          <w:p w:rsidR="008D0825" w:rsidRPr="00D02F96" w:rsidRDefault="008D0825" w:rsidP="00F11B21">
            <w:pPr>
              <w:pStyle w:val="a3"/>
              <w:numPr>
                <w:ilvl w:val="0"/>
                <w:numId w:val="44"/>
              </w:numPr>
              <w:tabs>
                <w:tab w:val="left" w:pos="218"/>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Различать поперечные и продольные волны</w:t>
            </w:r>
            <w:r w:rsidRPr="00D02F96">
              <w:rPr>
                <w:rFonts w:ascii="Times New Roman" w:hAnsi="Times New Roman"/>
                <w:sz w:val="20"/>
                <w:szCs w:val="20"/>
              </w:rPr>
              <w:t>;</w:t>
            </w:r>
          </w:p>
          <w:p w:rsidR="008D0825" w:rsidRDefault="008D0825" w:rsidP="00F11B21">
            <w:pPr>
              <w:pStyle w:val="a3"/>
              <w:numPr>
                <w:ilvl w:val="0"/>
                <w:numId w:val="44"/>
              </w:numPr>
              <w:tabs>
                <w:tab w:val="left" w:pos="218"/>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описывать механизм образования волн;</w:t>
            </w:r>
          </w:p>
          <w:p w:rsidR="008D0825" w:rsidRPr="00D02F96" w:rsidRDefault="008D0825" w:rsidP="00F11B21">
            <w:pPr>
              <w:pStyle w:val="a3"/>
              <w:numPr>
                <w:ilvl w:val="0"/>
                <w:numId w:val="44"/>
              </w:numPr>
              <w:tabs>
                <w:tab w:val="left" w:pos="218"/>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называть физические величины, характеризующие волновой процесс</w:t>
            </w:r>
            <w:r w:rsidRPr="00D02F96">
              <w:rPr>
                <w:rFonts w:ascii="Times New Roman" w:hAnsi="Times New Roman"/>
                <w:sz w:val="20"/>
                <w:szCs w:val="20"/>
              </w:rPr>
              <w:t>;</w:t>
            </w:r>
          </w:p>
          <w:p w:rsidR="008D0825" w:rsidRDefault="008D0825" w:rsidP="00F11B21">
            <w:pPr>
              <w:pStyle w:val="a3"/>
              <w:numPr>
                <w:ilvl w:val="0"/>
                <w:numId w:val="44"/>
              </w:numPr>
              <w:tabs>
                <w:tab w:val="left" w:pos="218"/>
                <w:tab w:val="left" w:pos="258"/>
              </w:tabs>
              <w:spacing w:after="0" w:line="240" w:lineRule="auto"/>
              <w:ind w:left="5"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p w:rsidR="008D0825" w:rsidRPr="00DA39FF" w:rsidRDefault="008D0825" w:rsidP="00EC618D">
            <w:pPr>
              <w:pStyle w:val="a3"/>
              <w:tabs>
                <w:tab w:val="left" w:pos="218"/>
                <w:tab w:val="left" w:pos="258"/>
              </w:tabs>
              <w:spacing w:after="0" w:line="240" w:lineRule="auto"/>
              <w:ind w:left="5"/>
              <w:rPr>
                <w:rFonts w:ascii="Times New Roman" w:hAnsi="Times New Roman"/>
                <w:sz w:val="20"/>
                <w:szCs w:val="20"/>
              </w:rPr>
            </w:pPr>
          </w:p>
        </w:tc>
        <w:tc>
          <w:tcPr>
            <w:tcW w:w="1894" w:type="dxa"/>
          </w:tcPr>
          <w:p w:rsidR="008D0825" w:rsidRDefault="008D0825" w:rsidP="00EC618D">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Default="008D0825" w:rsidP="00EC618D">
            <w:pPr>
              <w:spacing w:after="0" w:line="240" w:lineRule="auto"/>
              <w:contextualSpacing/>
              <w:rPr>
                <w:rFonts w:ascii="Times New Roman" w:hAnsi="Times New Roman"/>
                <w:bCs/>
                <w:sz w:val="20"/>
                <w:szCs w:val="20"/>
              </w:rPr>
            </w:pPr>
            <w:r>
              <w:rPr>
                <w:rFonts w:ascii="Times New Roman" w:hAnsi="Times New Roman"/>
                <w:sz w:val="20"/>
                <w:szCs w:val="20"/>
              </w:rPr>
              <w:t>Презентации учащихся</w:t>
            </w:r>
          </w:p>
          <w:p w:rsidR="008D0825" w:rsidRPr="00624E7F" w:rsidRDefault="008D0825" w:rsidP="00EC618D">
            <w:pPr>
              <w:spacing w:after="0" w:line="240" w:lineRule="auto"/>
              <w:contextualSpacing/>
              <w:rPr>
                <w:rFonts w:ascii="Times New Roman" w:hAnsi="Times New Roman"/>
                <w:sz w:val="20"/>
                <w:szCs w:val="20"/>
              </w:rPr>
            </w:pPr>
          </w:p>
        </w:tc>
        <w:tc>
          <w:tcPr>
            <w:tcW w:w="2503" w:type="dxa"/>
          </w:tcPr>
          <w:p w:rsidR="008D0825" w:rsidRPr="00136B0B"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44" w:history="1">
              <w:r w:rsidR="008D0825" w:rsidRPr="00136B0B">
                <w:rPr>
                  <w:rStyle w:val="a5"/>
                  <w:rFonts w:ascii="Times New Roman" w:eastAsia="@Arial Unicode MS" w:hAnsi="Times New Roman"/>
                  <w:color w:val="auto"/>
                  <w:sz w:val="20"/>
                  <w:szCs w:val="20"/>
                  <w:u w:val="none"/>
                </w:rPr>
                <w:t>Распространение колебаний в среде. Продольные и поперечные волны</w:t>
              </w:r>
            </w:hyperlink>
          </w:p>
          <w:p w:rsidR="008D0825" w:rsidRPr="0036288E" w:rsidRDefault="008D0825"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Таблица</w:t>
            </w:r>
            <w:r w:rsidRPr="0036288E">
              <w:rPr>
                <w:rFonts w:ascii="Times New Roman" w:eastAsia="@Arial Unicode MS" w:hAnsi="Times New Roman"/>
                <w:b/>
                <w:bCs/>
                <w:sz w:val="20"/>
                <w:szCs w:val="20"/>
              </w:rPr>
              <w:t xml:space="preserve"> </w:t>
            </w:r>
            <w:r w:rsidRPr="0036288E">
              <w:rPr>
                <w:rFonts w:ascii="Times New Roman" w:eastAsia="@Arial Unicode MS" w:hAnsi="Times New Roman"/>
                <w:bCs/>
                <w:sz w:val="20"/>
                <w:szCs w:val="20"/>
              </w:rPr>
              <w:t>«</w:t>
            </w:r>
            <w:r>
              <w:rPr>
                <w:rFonts w:ascii="Times New Roman" w:eastAsia="@Arial Unicode MS" w:hAnsi="Times New Roman"/>
                <w:bCs/>
                <w:sz w:val="20"/>
                <w:szCs w:val="20"/>
              </w:rPr>
              <w:t>Механические</w:t>
            </w:r>
            <w:r w:rsidRPr="0036288E">
              <w:rPr>
                <w:rFonts w:ascii="Times New Roman" w:eastAsia="@Arial Unicode MS" w:hAnsi="Times New Roman"/>
                <w:bCs/>
                <w:sz w:val="20"/>
                <w:szCs w:val="20"/>
              </w:rPr>
              <w:t xml:space="preserve"> </w:t>
            </w:r>
            <w:r>
              <w:rPr>
                <w:rFonts w:ascii="Times New Roman" w:eastAsia="@Arial Unicode MS" w:hAnsi="Times New Roman"/>
                <w:bCs/>
                <w:sz w:val="20"/>
                <w:szCs w:val="20"/>
              </w:rPr>
              <w:t>волны</w:t>
            </w:r>
            <w:r w:rsidRPr="0036288E">
              <w:rPr>
                <w:rFonts w:ascii="Times New Roman" w:eastAsia="@Arial Unicode MS" w:hAnsi="Times New Roman"/>
                <w:bCs/>
                <w:sz w:val="20"/>
                <w:szCs w:val="20"/>
              </w:rPr>
              <w:t>»</w:t>
            </w:r>
          </w:p>
          <w:p w:rsidR="008D0825" w:rsidRPr="007E2E85" w:rsidRDefault="008D0825" w:rsidP="00136B0B">
            <w:pPr>
              <w:spacing w:after="0" w:line="240" w:lineRule="auto"/>
              <w:contextualSpacing/>
              <w:jc w:val="both"/>
              <w:rPr>
                <w:rFonts w:ascii="Times New Roman" w:hAnsi="Times New Roman"/>
                <w:bCs/>
                <w:sz w:val="20"/>
                <w:szCs w:val="20"/>
              </w:rPr>
            </w:pPr>
            <w:r w:rsidRPr="00136B0B">
              <w:rPr>
                <w:rStyle w:val="ac"/>
                <w:rFonts w:ascii="Times New Roman" w:eastAsia="@Arial Unicode MS" w:hAnsi="Times New Roman" w:cs="Times New Roman"/>
                <w:sz w:val="20"/>
                <w:szCs w:val="20"/>
              </w:rPr>
              <w:t>Оборудование: набор демонстрационный «Механические колебания</w:t>
            </w:r>
            <w:r w:rsidRPr="00136B0B">
              <w:rPr>
                <w:rStyle w:val="ac"/>
                <w:rFonts w:ascii="Bookman Old Style" w:eastAsia="@Arial Unicode MS" w:hAnsi="Bookman Old Style"/>
                <w:sz w:val="20"/>
                <w:szCs w:val="20"/>
              </w:rPr>
              <w:t xml:space="preserve"> и волны»,</w:t>
            </w:r>
            <w:r>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E94D62" w:rsidP="008D0825">
            <w:pPr>
              <w:spacing w:after="0" w:line="240" w:lineRule="auto"/>
              <w:contextualSpacing/>
              <w:jc w:val="center"/>
            </w:pPr>
            <w:r w:rsidRPr="003F2206">
              <w:rPr>
                <w:rFonts w:ascii="Times New Roman" w:eastAsia="Arial Unicode MS" w:hAnsi="Times New Roman"/>
                <w:color w:val="000000"/>
                <w:sz w:val="24"/>
                <w:szCs w:val="24"/>
                <w:lang w:bidi="en-US"/>
              </w:rPr>
              <w:t>§ 31,32</w:t>
            </w:r>
          </w:p>
        </w:tc>
      </w:tr>
      <w:tr w:rsidR="008D0825" w:rsidTr="00185446">
        <w:trPr>
          <w:cantSplit/>
          <w:trHeight w:val="1134"/>
        </w:trPr>
        <w:tc>
          <w:tcPr>
            <w:tcW w:w="582" w:type="dxa"/>
          </w:tcPr>
          <w:p w:rsidR="008D0825"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42</w:t>
            </w:r>
          </w:p>
        </w:tc>
        <w:tc>
          <w:tcPr>
            <w:tcW w:w="1037" w:type="dxa"/>
          </w:tcPr>
          <w:p w:rsidR="008D0825"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14</w:t>
            </w:r>
            <w:r w:rsidR="008D0825">
              <w:rPr>
                <w:rFonts w:ascii="Times New Roman" w:hAnsi="Times New Roman"/>
                <w:b/>
                <w:bCs/>
                <w:sz w:val="20"/>
                <w:szCs w:val="20"/>
              </w:rPr>
              <w:t>.12.</w:t>
            </w:r>
          </w:p>
        </w:tc>
        <w:tc>
          <w:tcPr>
            <w:tcW w:w="2103" w:type="dxa"/>
          </w:tcPr>
          <w:p w:rsidR="008D0825" w:rsidRPr="00624E7F" w:rsidRDefault="008D0825"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Длина волны. Скорость распространения волны</w:t>
            </w:r>
          </w:p>
        </w:tc>
        <w:tc>
          <w:tcPr>
            <w:tcW w:w="2478" w:type="dxa"/>
          </w:tcPr>
          <w:p w:rsidR="008D0825" w:rsidRPr="005C0AEF" w:rsidRDefault="008D0825" w:rsidP="00EC618D">
            <w:pPr>
              <w:tabs>
                <w:tab w:val="left" w:pos="275"/>
              </w:tabs>
              <w:autoSpaceDE w:val="0"/>
              <w:autoSpaceDN w:val="0"/>
              <w:adjustRightInd w:val="0"/>
              <w:spacing w:after="0" w:line="240" w:lineRule="auto"/>
              <w:rPr>
                <w:rFonts w:ascii="Times New Roman" w:hAnsi="Times New Roman"/>
                <w:sz w:val="20"/>
                <w:szCs w:val="20"/>
              </w:rPr>
            </w:pPr>
            <w:r w:rsidRPr="0057207C">
              <w:rPr>
                <w:rFonts w:ascii="Times New Roman" w:hAnsi="Times New Roman"/>
                <w:bCs/>
                <w:sz w:val="20"/>
                <w:szCs w:val="20"/>
              </w:rPr>
              <w:t>Характеристики волн:</w:t>
            </w:r>
            <w:r>
              <w:rPr>
                <w:rFonts w:ascii="Times New Roman" w:hAnsi="Times New Roman"/>
                <w:b/>
                <w:bCs/>
                <w:sz w:val="20"/>
                <w:szCs w:val="20"/>
              </w:rPr>
              <w:t xml:space="preserve"> скорость, длина волны, </w:t>
            </w:r>
            <w:r w:rsidRPr="0057207C">
              <w:rPr>
                <w:rFonts w:ascii="Times New Roman" w:hAnsi="Times New Roman"/>
                <w:bCs/>
                <w:sz w:val="20"/>
                <w:szCs w:val="20"/>
              </w:rPr>
              <w:t>частота и период колебаний. Связь между этими величинами.</w:t>
            </w:r>
          </w:p>
          <w:p w:rsidR="008D0825" w:rsidRPr="005C0AEF" w:rsidRDefault="008D0825" w:rsidP="00EC618D">
            <w:pPr>
              <w:tabs>
                <w:tab w:val="left" w:pos="275"/>
              </w:tabs>
              <w:autoSpaceDE w:val="0"/>
              <w:autoSpaceDN w:val="0"/>
              <w:adjustRightInd w:val="0"/>
              <w:spacing w:after="0" w:line="240" w:lineRule="auto"/>
              <w:rPr>
                <w:rFonts w:ascii="Times New Roman" w:hAnsi="Times New Roman"/>
                <w:b/>
                <w:bCs/>
                <w:i/>
                <w:iCs/>
                <w:sz w:val="20"/>
                <w:szCs w:val="20"/>
              </w:rPr>
            </w:pPr>
            <w:r w:rsidRPr="005C0AEF">
              <w:rPr>
                <w:rFonts w:ascii="Times New Roman" w:hAnsi="Times New Roman"/>
                <w:b/>
                <w:bCs/>
                <w:i/>
                <w:iCs/>
                <w:sz w:val="20"/>
                <w:szCs w:val="20"/>
              </w:rPr>
              <w:t xml:space="preserve">Демонстрации. </w:t>
            </w:r>
          </w:p>
          <w:p w:rsidR="008D0825" w:rsidRPr="005C0AEF" w:rsidRDefault="008D0825" w:rsidP="00F11B21">
            <w:pPr>
              <w:pStyle w:val="a3"/>
              <w:numPr>
                <w:ilvl w:val="0"/>
                <w:numId w:val="45"/>
              </w:numPr>
              <w:tabs>
                <w:tab w:val="left" w:pos="275"/>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Длина волны</w:t>
            </w:r>
          </w:p>
        </w:tc>
        <w:tc>
          <w:tcPr>
            <w:tcW w:w="2409" w:type="dxa"/>
            <w:gridSpan w:val="2"/>
          </w:tcPr>
          <w:p w:rsidR="008D0825" w:rsidRPr="005C0AEF" w:rsidRDefault="008D0825" w:rsidP="00F11B21">
            <w:pPr>
              <w:pStyle w:val="a3"/>
              <w:numPr>
                <w:ilvl w:val="0"/>
                <w:numId w:val="4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Называть физические величины, характеризующие упругие волны</w:t>
            </w:r>
            <w:r w:rsidRPr="005C0AEF">
              <w:rPr>
                <w:rFonts w:ascii="Times New Roman" w:hAnsi="Times New Roman"/>
                <w:sz w:val="20"/>
                <w:szCs w:val="20"/>
              </w:rPr>
              <w:t>;</w:t>
            </w:r>
          </w:p>
          <w:p w:rsidR="008D0825" w:rsidRPr="005C0AEF" w:rsidRDefault="008D0825" w:rsidP="00F11B21">
            <w:pPr>
              <w:pStyle w:val="a3"/>
              <w:numPr>
                <w:ilvl w:val="0"/>
                <w:numId w:val="4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записывать формулы взаимосвязи между ними</w:t>
            </w:r>
            <w:r w:rsidRPr="005C0AEF">
              <w:rPr>
                <w:rFonts w:ascii="Times New Roman" w:hAnsi="Times New Roman"/>
                <w:sz w:val="20"/>
                <w:szCs w:val="20"/>
              </w:rPr>
              <w:t>;</w:t>
            </w:r>
          </w:p>
          <w:p w:rsidR="008D0825" w:rsidRPr="005C0AEF" w:rsidRDefault="008D0825" w:rsidP="00F11B21">
            <w:pPr>
              <w:pStyle w:val="a3"/>
              <w:numPr>
                <w:ilvl w:val="0"/>
                <w:numId w:val="4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tc>
        <w:tc>
          <w:tcPr>
            <w:tcW w:w="1894" w:type="dxa"/>
          </w:tcPr>
          <w:p w:rsidR="008D0825" w:rsidRDefault="008D0825" w:rsidP="00EC618D">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rPr>
                <w:rFonts w:ascii="Times New Roman" w:hAnsi="Times New Roman"/>
                <w:sz w:val="20"/>
                <w:szCs w:val="20"/>
              </w:rPr>
            </w:pPr>
          </w:p>
        </w:tc>
        <w:tc>
          <w:tcPr>
            <w:tcW w:w="2503" w:type="dxa"/>
          </w:tcPr>
          <w:p w:rsidR="008D0825" w:rsidRPr="00136B0B"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45" w:history="1">
              <w:r w:rsidR="008D0825" w:rsidRPr="00136B0B">
                <w:rPr>
                  <w:rStyle w:val="a5"/>
                  <w:rFonts w:ascii="Times New Roman" w:eastAsia="@Arial Unicode MS" w:hAnsi="Times New Roman"/>
                  <w:color w:val="auto"/>
                  <w:sz w:val="20"/>
                  <w:szCs w:val="20"/>
                  <w:u w:val="none"/>
                </w:rPr>
                <w:t>Длина волны. Скорость распространения волны</w:t>
              </w:r>
            </w:hyperlink>
          </w:p>
          <w:p w:rsidR="008D0825" w:rsidRPr="00624E7F" w:rsidRDefault="008D0825" w:rsidP="00136B0B">
            <w:pPr>
              <w:spacing w:after="0" w:line="240" w:lineRule="auto"/>
              <w:contextualSpacing/>
              <w:jc w:val="both"/>
              <w:rPr>
                <w:rFonts w:ascii="Times New Roman" w:hAnsi="Times New Roman"/>
                <w:sz w:val="20"/>
                <w:szCs w:val="20"/>
              </w:rPr>
            </w:pPr>
            <w:r w:rsidRPr="00136B0B">
              <w:rPr>
                <w:rStyle w:val="ac"/>
                <w:rFonts w:ascii="Times New Roman" w:eastAsia="@Arial Unicode MS" w:hAnsi="Times New Roman" w:cs="Times New Roman"/>
                <w:sz w:val="20"/>
                <w:szCs w:val="20"/>
              </w:rPr>
              <w:t xml:space="preserve">Оборудование: набор демонстрационный «Волновая ванна», </w:t>
            </w:r>
            <w:r w:rsidRPr="00136B0B">
              <w:rPr>
                <w:rFonts w:ascii="Times New Roman" w:hAnsi="Times New Roman" w:cs="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E94D62" w:rsidP="008D0825">
            <w:pPr>
              <w:spacing w:after="0" w:line="240" w:lineRule="auto"/>
              <w:contextualSpacing/>
              <w:jc w:val="center"/>
            </w:pPr>
            <w:r w:rsidRPr="003F2206">
              <w:rPr>
                <w:rFonts w:ascii="Times New Roman" w:eastAsia="Arial Unicode MS" w:hAnsi="Times New Roman"/>
                <w:color w:val="000000"/>
                <w:sz w:val="24"/>
                <w:szCs w:val="24"/>
                <w:lang w:bidi="en-US"/>
              </w:rPr>
              <w:t>§ 33</w:t>
            </w:r>
            <w:proofErr w:type="gramStart"/>
            <w:r w:rsidRPr="003F2206">
              <w:rPr>
                <w:rFonts w:ascii="Times New Roman" w:eastAsia="Arial Unicode MS" w:hAnsi="Times New Roman"/>
                <w:color w:val="000000"/>
                <w:sz w:val="24"/>
                <w:szCs w:val="24"/>
                <w:lang w:bidi="en-US"/>
              </w:rPr>
              <w:t xml:space="preserve"> У</w:t>
            </w:r>
            <w:proofErr w:type="gramEnd"/>
            <w:r w:rsidRPr="003F2206">
              <w:rPr>
                <w:rFonts w:ascii="Times New Roman" w:eastAsia="Arial Unicode MS" w:hAnsi="Times New Roman"/>
                <w:color w:val="000000"/>
                <w:sz w:val="24"/>
                <w:szCs w:val="24"/>
                <w:lang w:bidi="en-US"/>
              </w:rPr>
              <w:t>пр. 28(1-3)</w:t>
            </w:r>
          </w:p>
        </w:tc>
      </w:tr>
      <w:tr w:rsidR="008D0825" w:rsidTr="00185446">
        <w:trPr>
          <w:cantSplit/>
          <w:trHeight w:val="1979"/>
        </w:trPr>
        <w:tc>
          <w:tcPr>
            <w:tcW w:w="582" w:type="dxa"/>
          </w:tcPr>
          <w:p w:rsidR="008D0825"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43</w:t>
            </w:r>
          </w:p>
        </w:tc>
        <w:tc>
          <w:tcPr>
            <w:tcW w:w="1037" w:type="dxa"/>
          </w:tcPr>
          <w:p w:rsidR="008D0825"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17</w:t>
            </w:r>
            <w:r w:rsidR="008D0825">
              <w:rPr>
                <w:rFonts w:ascii="Times New Roman" w:hAnsi="Times New Roman"/>
                <w:b/>
                <w:bCs/>
                <w:sz w:val="20"/>
                <w:szCs w:val="20"/>
              </w:rPr>
              <w:t>.12.</w:t>
            </w:r>
          </w:p>
        </w:tc>
        <w:tc>
          <w:tcPr>
            <w:tcW w:w="2103" w:type="dxa"/>
          </w:tcPr>
          <w:p w:rsidR="008D0825" w:rsidRPr="00624E7F" w:rsidRDefault="008D0825"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Источники звука. Звуковые колебания</w:t>
            </w:r>
          </w:p>
        </w:tc>
        <w:tc>
          <w:tcPr>
            <w:tcW w:w="2478" w:type="dxa"/>
          </w:tcPr>
          <w:p w:rsidR="008D0825" w:rsidRPr="009D3055" w:rsidRDefault="008D0825" w:rsidP="00EC618D">
            <w:pPr>
              <w:tabs>
                <w:tab w:val="left" w:pos="275"/>
              </w:tabs>
              <w:autoSpaceDE w:val="0"/>
              <w:autoSpaceDN w:val="0"/>
              <w:adjustRightInd w:val="0"/>
              <w:spacing w:after="0" w:line="240" w:lineRule="auto"/>
              <w:rPr>
                <w:rFonts w:ascii="Times New Roman" w:hAnsi="Times New Roman"/>
                <w:sz w:val="20"/>
                <w:szCs w:val="20"/>
              </w:rPr>
            </w:pPr>
            <w:r w:rsidRPr="009D3055">
              <w:rPr>
                <w:rFonts w:ascii="Times New Roman" w:hAnsi="Times New Roman"/>
                <w:bCs/>
                <w:sz w:val="20"/>
                <w:szCs w:val="20"/>
              </w:rPr>
              <w:t xml:space="preserve">Источники звука – тела, колеблющиеся с частотой 16 Гц – 20 кГц. Ультразвук и инфразвук. </w:t>
            </w:r>
            <w:proofErr w:type="spellStart"/>
            <w:r w:rsidRPr="009D3055">
              <w:rPr>
                <w:rFonts w:ascii="Times New Roman" w:hAnsi="Times New Roman"/>
                <w:bCs/>
                <w:sz w:val="20"/>
                <w:szCs w:val="20"/>
              </w:rPr>
              <w:t>Эхолокация</w:t>
            </w:r>
            <w:proofErr w:type="spellEnd"/>
            <w:r w:rsidRPr="009D3055">
              <w:rPr>
                <w:rFonts w:ascii="Times New Roman" w:hAnsi="Times New Roman"/>
                <w:bCs/>
                <w:sz w:val="20"/>
                <w:szCs w:val="20"/>
              </w:rPr>
              <w:t>.</w:t>
            </w:r>
          </w:p>
          <w:p w:rsidR="008D0825" w:rsidRPr="005C0AEF" w:rsidRDefault="008D0825" w:rsidP="00EC618D">
            <w:pPr>
              <w:tabs>
                <w:tab w:val="left" w:pos="275"/>
              </w:tabs>
              <w:autoSpaceDE w:val="0"/>
              <w:autoSpaceDN w:val="0"/>
              <w:adjustRightInd w:val="0"/>
              <w:spacing w:after="0" w:line="240" w:lineRule="auto"/>
              <w:rPr>
                <w:rFonts w:ascii="Times New Roman" w:hAnsi="Times New Roman"/>
                <w:b/>
                <w:bCs/>
                <w:i/>
                <w:iCs/>
                <w:sz w:val="20"/>
                <w:szCs w:val="20"/>
              </w:rPr>
            </w:pPr>
            <w:r w:rsidRPr="005C0AEF">
              <w:rPr>
                <w:rFonts w:ascii="Times New Roman" w:hAnsi="Times New Roman"/>
                <w:b/>
                <w:bCs/>
                <w:i/>
                <w:iCs/>
                <w:sz w:val="20"/>
                <w:szCs w:val="20"/>
              </w:rPr>
              <w:t xml:space="preserve">Демонстрации. </w:t>
            </w:r>
          </w:p>
          <w:p w:rsidR="008D0825" w:rsidRPr="005C0AEF" w:rsidRDefault="008D0825" w:rsidP="00F11B21">
            <w:pPr>
              <w:pStyle w:val="a3"/>
              <w:numPr>
                <w:ilvl w:val="0"/>
                <w:numId w:val="47"/>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Колеблющееся тело как источник звука</w:t>
            </w:r>
          </w:p>
        </w:tc>
        <w:tc>
          <w:tcPr>
            <w:tcW w:w="2409" w:type="dxa"/>
            <w:gridSpan w:val="2"/>
          </w:tcPr>
          <w:p w:rsidR="008D0825" w:rsidRPr="005C0AEF" w:rsidRDefault="008D0825" w:rsidP="00F11B21">
            <w:pPr>
              <w:pStyle w:val="a3"/>
              <w:numPr>
                <w:ilvl w:val="0"/>
                <w:numId w:val="4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Называть диапазон частот звуковых волн</w:t>
            </w:r>
            <w:r w:rsidRPr="005C0AEF">
              <w:rPr>
                <w:rFonts w:ascii="Times New Roman" w:hAnsi="Times New Roman"/>
                <w:sz w:val="20"/>
                <w:szCs w:val="20"/>
              </w:rPr>
              <w:t>;</w:t>
            </w:r>
          </w:p>
          <w:p w:rsidR="008D0825" w:rsidRPr="005C0AEF" w:rsidRDefault="008D0825" w:rsidP="00F11B21">
            <w:pPr>
              <w:pStyle w:val="a3"/>
              <w:numPr>
                <w:ilvl w:val="0"/>
                <w:numId w:val="4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приводить примеры источников звука</w:t>
            </w:r>
            <w:r w:rsidRPr="005C0AEF">
              <w:rPr>
                <w:rFonts w:ascii="Times New Roman" w:hAnsi="Times New Roman"/>
                <w:sz w:val="20"/>
                <w:szCs w:val="20"/>
              </w:rPr>
              <w:t>;</w:t>
            </w:r>
          </w:p>
          <w:p w:rsidR="008D0825" w:rsidRPr="005C0AEF" w:rsidRDefault="008D0825" w:rsidP="00F11B21">
            <w:pPr>
              <w:pStyle w:val="a3"/>
              <w:numPr>
                <w:ilvl w:val="0"/>
                <w:numId w:val="4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приводить обоснование того, что звук является продольной волной</w:t>
            </w:r>
            <w:r w:rsidRPr="005C0AEF">
              <w:rPr>
                <w:rFonts w:ascii="Times New Roman" w:hAnsi="Times New Roman"/>
                <w:sz w:val="20"/>
                <w:szCs w:val="20"/>
              </w:rPr>
              <w:t>;</w:t>
            </w:r>
          </w:p>
          <w:p w:rsidR="008D0825" w:rsidRPr="005C0AEF" w:rsidRDefault="008D0825" w:rsidP="00F11B21">
            <w:pPr>
              <w:pStyle w:val="a3"/>
              <w:numPr>
                <w:ilvl w:val="0"/>
                <w:numId w:val="4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использовать полученные знания в повседневной жизни</w:t>
            </w:r>
          </w:p>
        </w:tc>
        <w:tc>
          <w:tcPr>
            <w:tcW w:w="1894" w:type="dxa"/>
          </w:tcPr>
          <w:p w:rsidR="008D0825" w:rsidRDefault="008D0825" w:rsidP="00EC618D">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8D0825" w:rsidRPr="00624E7F" w:rsidRDefault="008D0825" w:rsidP="00EC618D">
            <w:pPr>
              <w:spacing w:after="0" w:line="240" w:lineRule="auto"/>
              <w:contextualSpacing/>
              <w:rPr>
                <w:rFonts w:ascii="Times New Roman" w:hAnsi="Times New Roman"/>
                <w:sz w:val="20"/>
                <w:szCs w:val="20"/>
              </w:rPr>
            </w:pPr>
            <w:r>
              <w:rPr>
                <w:rFonts w:ascii="Times New Roman" w:hAnsi="Times New Roman"/>
                <w:bCs/>
                <w:sz w:val="20"/>
                <w:szCs w:val="20"/>
              </w:rPr>
              <w:t>Физический диктант</w:t>
            </w:r>
          </w:p>
        </w:tc>
        <w:tc>
          <w:tcPr>
            <w:tcW w:w="2503" w:type="dxa"/>
          </w:tcPr>
          <w:p w:rsidR="008D0825" w:rsidRPr="00136B0B"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46" w:history="1">
              <w:r w:rsidR="008D0825" w:rsidRPr="00136B0B">
                <w:rPr>
                  <w:rStyle w:val="a5"/>
                  <w:rFonts w:ascii="Times New Roman" w:eastAsia="@Arial Unicode MS" w:hAnsi="Times New Roman"/>
                  <w:color w:val="auto"/>
                  <w:sz w:val="20"/>
                  <w:szCs w:val="20"/>
                  <w:u w:val="none"/>
                </w:rPr>
                <w:t>Источники звука. Звуковые колебания</w:t>
              </w:r>
            </w:hyperlink>
          </w:p>
          <w:p w:rsidR="008D0825" w:rsidRPr="00624E7F" w:rsidRDefault="008D0825" w:rsidP="00136B0B">
            <w:pPr>
              <w:spacing w:after="0" w:line="240" w:lineRule="auto"/>
              <w:contextualSpacing/>
              <w:jc w:val="both"/>
              <w:rPr>
                <w:rFonts w:ascii="Times New Roman" w:hAnsi="Times New Roman"/>
                <w:sz w:val="20"/>
                <w:szCs w:val="20"/>
              </w:rPr>
            </w:pPr>
            <w:r w:rsidRPr="00136B0B">
              <w:rPr>
                <w:rStyle w:val="ac"/>
                <w:rFonts w:ascii="Times New Roman" w:eastAsia="@Arial Unicode MS" w:hAnsi="Times New Roman" w:cs="Times New Roman"/>
                <w:sz w:val="20"/>
                <w:szCs w:val="20"/>
              </w:rPr>
              <w:t>Оборудование: набор камертонов,</w:t>
            </w:r>
            <w:r>
              <w:rPr>
                <w:rStyle w:val="ac"/>
                <w:rFonts w:eastAsia="@Arial Unicode MS"/>
                <w:sz w:val="20"/>
                <w:szCs w:val="20"/>
              </w:rPr>
              <w:t xml:space="preserve"> </w:t>
            </w:r>
            <w:r w:rsidRPr="007E2E8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8D0825" w:rsidRDefault="00E94D62" w:rsidP="008D0825">
            <w:pPr>
              <w:spacing w:after="0" w:line="240" w:lineRule="auto"/>
              <w:contextualSpacing/>
              <w:jc w:val="center"/>
            </w:pPr>
            <w:r w:rsidRPr="003F2206">
              <w:rPr>
                <w:rFonts w:ascii="Times New Roman" w:eastAsia="Arial Unicode MS" w:hAnsi="Times New Roman"/>
                <w:color w:val="000000"/>
                <w:sz w:val="24"/>
                <w:szCs w:val="24"/>
                <w:lang w:bidi="en-US"/>
              </w:rPr>
              <w:t>§ 34</w:t>
            </w:r>
          </w:p>
        </w:tc>
      </w:tr>
      <w:tr w:rsidR="00E94D62" w:rsidTr="00185446">
        <w:trPr>
          <w:cantSplit/>
          <w:trHeight w:val="2260"/>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44</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w:t>
            </w:r>
            <w:r w:rsidR="00E94D62">
              <w:rPr>
                <w:rFonts w:ascii="Times New Roman" w:hAnsi="Times New Roman"/>
                <w:b/>
                <w:bCs/>
                <w:sz w:val="20"/>
                <w:szCs w:val="20"/>
              </w:rPr>
              <w:t>.12.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Высота, тембр и громкость звука</w:t>
            </w:r>
          </w:p>
        </w:tc>
        <w:tc>
          <w:tcPr>
            <w:tcW w:w="2478" w:type="dxa"/>
          </w:tcPr>
          <w:p w:rsidR="00E94D62" w:rsidRPr="009D3055" w:rsidRDefault="00E94D62" w:rsidP="00EC618D">
            <w:pPr>
              <w:tabs>
                <w:tab w:val="left" w:pos="245"/>
              </w:tabs>
              <w:autoSpaceDE w:val="0"/>
              <w:autoSpaceDN w:val="0"/>
              <w:adjustRightInd w:val="0"/>
              <w:spacing w:after="0" w:line="240" w:lineRule="auto"/>
              <w:rPr>
                <w:rFonts w:ascii="Times New Roman" w:hAnsi="Times New Roman"/>
                <w:sz w:val="20"/>
                <w:szCs w:val="20"/>
              </w:rPr>
            </w:pPr>
            <w:r w:rsidRPr="009D3055">
              <w:rPr>
                <w:rFonts w:ascii="Times New Roman" w:hAnsi="Times New Roman"/>
                <w:bCs/>
                <w:sz w:val="20"/>
                <w:szCs w:val="20"/>
              </w:rPr>
              <w:t>Зависимость высоты звука от частоты, а громкости звука – от амплитуды и некоторых других причин. Тембр звука.</w:t>
            </w:r>
          </w:p>
          <w:p w:rsidR="00E94D62" w:rsidRPr="00405FFE" w:rsidRDefault="00E94D62" w:rsidP="00EC618D">
            <w:pPr>
              <w:tabs>
                <w:tab w:val="left" w:pos="245"/>
              </w:tabs>
              <w:autoSpaceDE w:val="0"/>
              <w:autoSpaceDN w:val="0"/>
              <w:adjustRightInd w:val="0"/>
              <w:spacing w:after="0" w:line="240" w:lineRule="auto"/>
              <w:rPr>
                <w:rFonts w:ascii="Times New Roman" w:hAnsi="Times New Roman"/>
                <w:b/>
                <w:bCs/>
                <w:i/>
                <w:iCs/>
                <w:sz w:val="20"/>
                <w:szCs w:val="20"/>
              </w:rPr>
            </w:pPr>
            <w:r w:rsidRPr="00405FFE">
              <w:rPr>
                <w:rFonts w:ascii="Times New Roman" w:hAnsi="Times New Roman"/>
                <w:b/>
                <w:bCs/>
                <w:i/>
                <w:iCs/>
                <w:sz w:val="20"/>
                <w:szCs w:val="20"/>
              </w:rPr>
              <w:t xml:space="preserve">Демонстрации. </w:t>
            </w:r>
          </w:p>
          <w:p w:rsidR="00E94D62" w:rsidRDefault="00E94D62" w:rsidP="00F11B21">
            <w:pPr>
              <w:pStyle w:val="a3"/>
              <w:numPr>
                <w:ilvl w:val="0"/>
                <w:numId w:val="48"/>
              </w:numPr>
              <w:tabs>
                <w:tab w:val="left" w:pos="245"/>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Зависимость высоты звука от частоты</w:t>
            </w:r>
          </w:p>
          <w:p w:rsidR="00E94D62" w:rsidRPr="00405FFE" w:rsidRDefault="00E94D62" w:rsidP="00F11B21">
            <w:pPr>
              <w:pStyle w:val="a3"/>
              <w:numPr>
                <w:ilvl w:val="0"/>
                <w:numId w:val="48"/>
              </w:numPr>
              <w:tabs>
                <w:tab w:val="left" w:pos="245"/>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Зависимость громкости звука от амплитуды колебаний</w:t>
            </w:r>
          </w:p>
        </w:tc>
        <w:tc>
          <w:tcPr>
            <w:tcW w:w="2409" w:type="dxa"/>
            <w:gridSpan w:val="2"/>
          </w:tcPr>
          <w:p w:rsidR="00E94D62" w:rsidRPr="00405FFE" w:rsidRDefault="00E94D62" w:rsidP="00F11B21">
            <w:pPr>
              <w:pStyle w:val="a3"/>
              <w:numPr>
                <w:ilvl w:val="0"/>
                <w:numId w:val="49"/>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Называть физические величины, характеризующие звуковые волны</w:t>
            </w:r>
            <w:r w:rsidRPr="00405FFE">
              <w:rPr>
                <w:rFonts w:ascii="Times New Roman" w:hAnsi="Times New Roman"/>
                <w:sz w:val="20"/>
                <w:szCs w:val="20"/>
              </w:rPr>
              <w:t>;</w:t>
            </w:r>
          </w:p>
          <w:p w:rsidR="00E94D62" w:rsidRPr="00405FFE" w:rsidRDefault="00E94D62" w:rsidP="00F11B21">
            <w:pPr>
              <w:pStyle w:val="a3"/>
              <w:numPr>
                <w:ilvl w:val="0"/>
                <w:numId w:val="49"/>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 основании увиденных опытов выдвигать гипотезы относительно зависимости высоты тона от частоты, а громкости – от амплитуды колебаний источника звука</w:t>
            </w:r>
            <w:r w:rsidRPr="00405FFE">
              <w:rPr>
                <w:rFonts w:ascii="Times New Roman" w:hAnsi="Times New Roman"/>
                <w:sz w:val="20"/>
                <w:szCs w:val="20"/>
              </w:rPr>
              <w:t>;</w:t>
            </w:r>
          </w:p>
          <w:p w:rsidR="00E94D62" w:rsidRPr="00405FFE" w:rsidRDefault="00E94D62" w:rsidP="00F11B21">
            <w:pPr>
              <w:pStyle w:val="a3"/>
              <w:numPr>
                <w:ilvl w:val="0"/>
                <w:numId w:val="49"/>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tc>
        <w:tc>
          <w:tcPr>
            <w:tcW w:w="1894" w:type="dxa"/>
          </w:tcPr>
          <w:p w:rsidR="00E94D62" w:rsidRPr="00136B0B" w:rsidRDefault="00E94D62" w:rsidP="00EC618D">
            <w:pPr>
              <w:spacing w:after="0" w:line="240" w:lineRule="auto"/>
              <w:contextualSpacing/>
              <w:rPr>
                <w:rFonts w:ascii="Times New Roman" w:hAnsi="Times New Roman" w:cs="Times New Roman"/>
                <w:bCs/>
                <w:sz w:val="20"/>
                <w:szCs w:val="20"/>
              </w:rPr>
            </w:pPr>
            <w:r w:rsidRPr="00136B0B">
              <w:rPr>
                <w:rFonts w:ascii="Times New Roman" w:hAnsi="Times New Roman" w:cs="Times New Roman"/>
                <w:bCs/>
                <w:sz w:val="20"/>
                <w:szCs w:val="20"/>
              </w:rPr>
              <w:t>Фронтальный опрос, устные ответы на вопросы. Решение задач.</w:t>
            </w:r>
          </w:p>
          <w:p w:rsidR="00E94D62" w:rsidRPr="00136B0B" w:rsidRDefault="00E94D62" w:rsidP="00EC618D">
            <w:pPr>
              <w:spacing w:after="0" w:line="240" w:lineRule="auto"/>
              <w:contextualSpacing/>
              <w:rPr>
                <w:rFonts w:ascii="Times New Roman" w:hAnsi="Times New Roman" w:cs="Times New Roman"/>
                <w:sz w:val="20"/>
                <w:szCs w:val="20"/>
              </w:rPr>
            </w:pPr>
            <w:r w:rsidRPr="00136B0B">
              <w:rPr>
                <w:rFonts w:ascii="Times New Roman" w:hAnsi="Times New Roman" w:cs="Times New Roman"/>
                <w:bCs/>
                <w:sz w:val="20"/>
                <w:szCs w:val="20"/>
              </w:rPr>
              <w:t>Презентации учащихся</w:t>
            </w:r>
          </w:p>
        </w:tc>
        <w:tc>
          <w:tcPr>
            <w:tcW w:w="2503" w:type="dxa"/>
          </w:tcPr>
          <w:p w:rsidR="00E94D62" w:rsidRPr="00136B0B"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47" w:history="1">
              <w:r w:rsidR="00E94D62" w:rsidRPr="00136B0B">
                <w:rPr>
                  <w:rStyle w:val="a5"/>
                  <w:rFonts w:ascii="Times New Roman" w:eastAsia="@Arial Unicode MS" w:hAnsi="Times New Roman"/>
                  <w:color w:val="auto"/>
                  <w:sz w:val="20"/>
                  <w:szCs w:val="20"/>
                  <w:u w:val="none"/>
                </w:rPr>
                <w:t>Высота и тембр звука. Громкость звука</w:t>
              </w:r>
            </w:hyperlink>
          </w:p>
          <w:p w:rsidR="00E94D62" w:rsidRPr="00136B0B" w:rsidRDefault="00E94D62" w:rsidP="00C61C65">
            <w:pPr>
              <w:spacing w:after="0" w:line="240" w:lineRule="auto"/>
              <w:contextualSpacing/>
              <w:jc w:val="both"/>
              <w:rPr>
                <w:rFonts w:ascii="Times New Roman" w:hAnsi="Times New Roman" w:cs="Times New Roman"/>
                <w:sz w:val="20"/>
                <w:szCs w:val="20"/>
              </w:rPr>
            </w:pPr>
            <w:r w:rsidRPr="00136B0B">
              <w:rPr>
                <w:rStyle w:val="ac"/>
                <w:rFonts w:ascii="Times New Roman" w:eastAsia="@Arial Unicode MS" w:hAnsi="Times New Roman" w:cs="Times New Roman"/>
                <w:sz w:val="20"/>
                <w:szCs w:val="20"/>
              </w:rPr>
              <w:t xml:space="preserve">Оборудование: набор камертонов, </w:t>
            </w:r>
            <w:r w:rsidRPr="00136B0B">
              <w:rPr>
                <w:rFonts w:ascii="Times New Roman" w:hAnsi="Times New Roman" w:cs="Times New Roman"/>
                <w:sz w:val="20"/>
                <w:szCs w:val="20"/>
              </w:rPr>
              <w:t xml:space="preserve">компьютер, </w:t>
            </w:r>
            <w:r>
              <w:rPr>
                <w:rFonts w:ascii="Times New Roman" w:hAnsi="Times New Roman" w:cs="Times New Roman"/>
                <w:sz w:val="20"/>
                <w:szCs w:val="20"/>
              </w:rPr>
              <w:t>телевизор</w:t>
            </w:r>
          </w:p>
        </w:tc>
        <w:tc>
          <w:tcPr>
            <w:tcW w:w="1842" w:type="dxa"/>
          </w:tcPr>
          <w:p w:rsidR="00E94D62" w:rsidRPr="003F2206" w:rsidRDefault="00E94D62" w:rsidP="003C302E">
            <w:pPr>
              <w:widowControl w:val="0"/>
              <w:suppressAutoHyphens/>
              <w:snapToGrid w:val="0"/>
              <w:spacing w:after="0" w:line="240" w:lineRule="auto"/>
              <w:rPr>
                <w:rFonts w:ascii="Times New Roman" w:eastAsia="Arial Unicode MS" w:hAnsi="Times New Roman"/>
                <w:color w:val="000000"/>
                <w:sz w:val="24"/>
                <w:szCs w:val="24"/>
                <w:lang w:bidi="en-US"/>
              </w:rPr>
            </w:pPr>
            <w:r w:rsidRPr="003F2206">
              <w:rPr>
                <w:rFonts w:ascii="Times New Roman" w:eastAsia="Arial Unicode MS" w:hAnsi="Times New Roman"/>
                <w:color w:val="000000"/>
                <w:sz w:val="24"/>
                <w:szCs w:val="24"/>
                <w:lang w:bidi="en-US"/>
              </w:rPr>
              <w:t xml:space="preserve">§ 35,36, </w:t>
            </w:r>
            <w:proofErr w:type="spellStart"/>
            <w:proofErr w:type="gramStart"/>
            <w:r w:rsidRPr="003F2206">
              <w:rPr>
                <w:rFonts w:ascii="Times New Roman" w:eastAsia="Arial Unicode MS" w:hAnsi="Times New Roman"/>
                <w:color w:val="000000"/>
                <w:sz w:val="24"/>
                <w:szCs w:val="24"/>
                <w:lang w:bidi="en-US"/>
              </w:rPr>
              <w:t>упр</w:t>
            </w:r>
            <w:proofErr w:type="spellEnd"/>
            <w:proofErr w:type="gramEnd"/>
            <w:r w:rsidRPr="003F2206">
              <w:rPr>
                <w:rFonts w:ascii="Times New Roman" w:eastAsia="Arial Unicode MS" w:hAnsi="Times New Roman"/>
                <w:color w:val="000000"/>
                <w:sz w:val="24"/>
                <w:szCs w:val="24"/>
                <w:lang w:bidi="en-US"/>
              </w:rPr>
              <w:t xml:space="preserve"> 30</w:t>
            </w:r>
          </w:p>
        </w:tc>
      </w:tr>
      <w:tr w:rsidR="00E94D62" w:rsidTr="00185446">
        <w:trPr>
          <w:cantSplit/>
          <w:trHeight w:val="2402"/>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45</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21</w:t>
            </w:r>
            <w:r w:rsidR="00E94D62">
              <w:rPr>
                <w:rFonts w:ascii="Times New Roman" w:hAnsi="Times New Roman"/>
                <w:b/>
                <w:bCs/>
                <w:sz w:val="20"/>
                <w:szCs w:val="20"/>
              </w:rPr>
              <w:t>.12.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 xml:space="preserve"> Распространение звука. Звуковые волны</w:t>
            </w:r>
          </w:p>
        </w:tc>
        <w:tc>
          <w:tcPr>
            <w:tcW w:w="2478" w:type="dxa"/>
          </w:tcPr>
          <w:p w:rsidR="00E94D62" w:rsidRPr="006362ED" w:rsidRDefault="00E94D62" w:rsidP="00EC618D">
            <w:pPr>
              <w:tabs>
                <w:tab w:val="left" w:pos="245"/>
              </w:tabs>
              <w:autoSpaceDE w:val="0"/>
              <w:autoSpaceDN w:val="0"/>
              <w:adjustRightInd w:val="0"/>
              <w:spacing w:after="0" w:line="240" w:lineRule="auto"/>
              <w:rPr>
                <w:rFonts w:ascii="Times New Roman" w:hAnsi="Times New Roman"/>
                <w:sz w:val="20"/>
                <w:szCs w:val="20"/>
              </w:rPr>
            </w:pPr>
            <w:r w:rsidRPr="006362ED">
              <w:rPr>
                <w:rFonts w:ascii="Times New Roman" w:hAnsi="Times New Roman"/>
                <w:bCs/>
                <w:sz w:val="20"/>
                <w:szCs w:val="20"/>
              </w:rPr>
              <w:t>Наличие среды – необходимое условие распространения звука. Скорость звука в различных средах.</w:t>
            </w:r>
          </w:p>
          <w:p w:rsidR="00E94D62" w:rsidRPr="004F6880" w:rsidRDefault="00E94D62" w:rsidP="00EC618D">
            <w:pPr>
              <w:tabs>
                <w:tab w:val="left" w:pos="245"/>
              </w:tabs>
              <w:autoSpaceDE w:val="0"/>
              <w:autoSpaceDN w:val="0"/>
              <w:adjustRightInd w:val="0"/>
              <w:spacing w:after="0" w:line="240" w:lineRule="auto"/>
              <w:rPr>
                <w:rFonts w:ascii="Times New Roman" w:hAnsi="Times New Roman"/>
                <w:sz w:val="20"/>
                <w:szCs w:val="20"/>
              </w:rPr>
            </w:pPr>
            <w:r w:rsidRPr="004F6880">
              <w:rPr>
                <w:rFonts w:ascii="Times New Roman" w:hAnsi="Times New Roman"/>
                <w:b/>
                <w:bCs/>
                <w:i/>
                <w:iCs/>
                <w:sz w:val="20"/>
                <w:szCs w:val="20"/>
              </w:rPr>
              <w:t>Демонстрации</w:t>
            </w:r>
            <w:r w:rsidRPr="004F6880">
              <w:rPr>
                <w:rFonts w:ascii="Times New Roman" w:hAnsi="Times New Roman"/>
                <w:sz w:val="20"/>
                <w:szCs w:val="20"/>
              </w:rPr>
              <w:t xml:space="preserve">. </w:t>
            </w:r>
          </w:p>
          <w:p w:rsidR="00E94D62" w:rsidRPr="00827506" w:rsidRDefault="00E94D62" w:rsidP="00F11B21">
            <w:pPr>
              <w:pStyle w:val="a3"/>
              <w:numPr>
                <w:ilvl w:val="0"/>
                <w:numId w:val="50"/>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Необходимость упругой среды для передачи звуковых колебаний</w:t>
            </w:r>
          </w:p>
          <w:p w:rsidR="00E94D62" w:rsidRPr="004F6880" w:rsidRDefault="00E94D62" w:rsidP="00F11B21">
            <w:pPr>
              <w:pStyle w:val="a3"/>
              <w:numPr>
                <w:ilvl w:val="0"/>
                <w:numId w:val="50"/>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Таблица «Скорость звука в различных средах»</w:t>
            </w:r>
          </w:p>
        </w:tc>
        <w:tc>
          <w:tcPr>
            <w:tcW w:w="2409" w:type="dxa"/>
            <w:gridSpan w:val="2"/>
          </w:tcPr>
          <w:p w:rsidR="00E94D62" w:rsidRPr="004F6880" w:rsidRDefault="00E94D62" w:rsidP="00F11B21">
            <w:pPr>
              <w:pStyle w:val="a3"/>
              <w:numPr>
                <w:ilvl w:val="0"/>
                <w:numId w:val="49"/>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 основании увиденных опытов выдвигать гипотезы о зависимости скорости звука от свой</w:t>
            </w:r>
            <w:proofErr w:type="gramStart"/>
            <w:r>
              <w:rPr>
                <w:rFonts w:ascii="Times New Roman" w:hAnsi="Times New Roman"/>
                <w:sz w:val="20"/>
                <w:szCs w:val="20"/>
              </w:rPr>
              <w:t>ств ср</w:t>
            </w:r>
            <w:proofErr w:type="gramEnd"/>
            <w:r>
              <w:rPr>
                <w:rFonts w:ascii="Times New Roman" w:hAnsi="Times New Roman"/>
                <w:sz w:val="20"/>
                <w:szCs w:val="20"/>
              </w:rPr>
              <w:t>еды и от ее температуры</w:t>
            </w:r>
            <w:r w:rsidRPr="004F6880">
              <w:rPr>
                <w:rFonts w:ascii="Times New Roman" w:hAnsi="Times New Roman"/>
                <w:sz w:val="20"/>
                <w:szCs w:val="20"/>
              </w:rPr>
              <w:t>;</w:t>
            </w:r>
          </w:p>
          <w:p w:rsidR="00E94D62" w:rsidRPr="004F6880" w:rsidRDefault="00E94D62" w:rsidP="00F11B21">
            <w:pPr>
              <w:pStyle w:val="a3"/>
              <w:numPr>
                <w:ilvl w:val="0"/>
                <w:numId w:val="49"/>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объяснять, почему в газах скорость звука возрастает с повышением температуры</w:t>
            </w:r>
            <w:r w:rsidRPr="004F6880">
              <w:rPr>
                <w:rFonts w:ascii="Times New Roman" w:hAnsi="Times New Roman"/>
                <w:sz w:val="20"/>
                <w:szCs w:val="20"/>
              </w:rPr>
              <w:t>;</w:t>
            </w:r>
          </w:p>
          <w:p w:rsidR="00E94D62" w:rsidRPr="004F6880" w:rsidRDefault="00E94D62" w:rsidP="00F11B21">
            <w:pPr>
              <w:pStyle w:val="a3"/>
              <w:numPr>
                <w:ilvl w:val="0"/>
                <w:numId w:val="49"/>
              </w:numPr>
              <w:tabs>
                <w:tab w:val="left" w:pos="245"/>
              </w:tabs>
              <w:spacing w:after="0" w:line="240" w:lineRule="auto"/>
              <w:ind w:left="0" w:firstLine="0"/>
              <w:jc w:val="both"/>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tc>
        <w:tc>
          <w:tcPr>
            <w:tcW w:w="1894" w:type="dxa"/>
          </w:tcPr>
          <w:p w:rsidR="00E94D62" w:rsidRDefault="00E94D62" w:rsidP="00EC618D">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rPr>
                <w:rFonts w:ascii="Times New Roman" w:hAnsi="Times New Roman"/>
                <w:sz w:val="20"/>
                <w:szCs w:val="20"/>
              </w:rPr>
            </w:pPr>
          </w:p>
        </w:tc>
        <w:tc>
          <w:tcPr>
            <w:tcW w:w="2503" w:type="dxa"/>
          </w:tcPr>
          <w:p w:rsidR="00E94D62" w:rsidRPr="00C61C65" w:rsidRDefault="00381A71" w:rsidP="00EC618D">
            <w:pPr>
              <w:spacing w:after="0" w:line="240" w:lineRule="auto"/>
              <w:contextualSpacing/>
              <w:jc w:val="both"/>
              <w:rPr>
                <w:rStyle w:val="ac"/>
                <w:rFonts w:eastAsia="@Arial Unicode MS"/>
                <w:sz w:val="20"/>
                <w:szCs w:val="20"/>
              </w:rPr>
            </w:pPr>
            <w:hyperlink r:id="rId48" w:history="1">
              <w:r w:rsidR="00E94D62" w:rsidRPr="00C61C65">
                <w:rPr>
                  <w:rStyle w:val="a5"/>
                  <w:rFonts w:ascii="Times New Roman" w:eastAsia="@Arial Unicode MS" w:hAnsi="Times New Roman"/>
                  <w:color w:val="auto"/>
                  <w:sz w:val="20"/>
                  <w:szCs w:val="20"/>
                  <w:u w:val="none"/>
                </w:rPr>
                <w:t>Распространение звука. Звуковые волны. Скорость звука</w:t>
              </w:r>
            </w:hyperlink>
          </w:p>
          <w:p w:rsidR="00E94D62" w:rsidRPr="0036288E" w:rsidRDefault="00E94D62"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Видеофильм</w:t>
            </w:r>
            <w:r w:rsidRPr="0036288E">
              <w:rPr>
                <w:rFonts w:ascii="Times New Roman" w:eastAsia="@Arial Unicode MS" w:hAnsi="Times New Roman"/>
                <w:b/>
                <w:bCs/>
                <w:sz w:val="20"/>
                <w:szCs w:val="20"/>
              </w:rPr>
              <w:t xml:space="preserve"> </w:t>
            </w:r>
            <w:r w:rsidRPr="0036288E">
              <w:rPr>
                <w:rFonts w:ascii="Times New Roman" w:eastAsia="@Arial Unicode MS" w:hAnsi="Times New Roman"/>
                <w:bCs/>
                <w:sz w:val="20"/>
                <w:szCs w:val="20"/>
              </w:rPr>
              <w:t>«</w:t>
            </w:r>
            <w:r>
              <w:rPr>
                <w:rFonts w:ascii="Times New Roman" w:eastAsia="@Arial Unicode MS" w:hAnsi="Times New Roman"/>
                <w:bCs/>
                <w:sz w:val="20"/>
                <w:szCs w:val="20"/>
              </w:rPr>
              <w:t>Звук</w:t>
            </w:r>
            <w:r w:rsidRPr="0036288E">
              <w:rPr>
                <w:rFonts w:ascii="Times New Roman" w:eastAsia="@Arial Unicode MS" w:hAnsi="Times New Roman"/>
                <w:bCs/>
                <w:sz w:val="20"/>
                <w:szCs w:val="20"/>
              </w:rPr>
              <w:t xml:space="preserve"> </w:t>
            </w:r>
            <w:r>
              <w:rPr>
                <w:rFonts w:ascii="Times New Roman" w:eastAsia="@Arial Unicode MS" w:hAnsi="Times New Roman"/>
                <w:bCs/>
                <w:sz w:val="20"/>
                <w:szCs w:val="20"/>
              </w:rPr>
              <w:t>в</w:t>
            </w:r>
            <w:r w:rsidRPr="0036288E">
              <w:rPr>
                <w:rFonts w:ascii="Times New Roman" w:eastAsia="@Arial Unicode MS" w:hAnsi="Times New Roman"/>
                <w:bCs/>
                <w:sz w:val="20"/>
                <w:szCs w:val="20"/>
              </w:rPr>
              <w:t xml:space="preserve"> </w:t>
            </w:r>
            <w:r>
              <w:rPr>
                <w:rFonts w:ascii="Times New Roman" w:eastAsia="@Arial Unicode MS" w:hAnsi="Times New Roman"/>
                <w:bCs/>
                <w:sz w:val="20"/>
                <w:szCs w:val="20"/>
              </w:rPr>
              <w:t>вакууме</w:t>
            </w:r>
            <w:r w:rsidRPr="0036288E">
              <w:rPr>
                <w:rFonts w:ascii="Times New Roman" w:eastAsia="@Arial Unicode MS" w:hAnsi="Times New Roman"/>
                <w:bCs/>
                <w:sz w:val="20"/>
                <w:szCs w:val="20"/>
              </w:rPr>
              <w:t>»</w:t>
            </w:r>
          </w:p>
          <w:p w:rsidR="00E94D62" w:rsidRPr="00624E7F" w:rsidRDefault="00E94D62" w:rsidP="00C61C65">
            <w:pPr>
              <w:spacing w:after="0" w:line="240" w:lineRule="auto"/>
              <w:contextualSpacing/>
              <w:jc w:val="both"/>
              <w:rPr>
                <w:rFonts w:ascii="Times New Roman" w:hAnsi="Times New Roman"/>
                <w:sz w:val="20"/>
                <w:szCs w:val="20"/>
              </w:rPr>
            </w:pPr>
            <w:r w:rsidRPr="00C61C65">
              <w:rPr>
                <w:rStyle w:val="ac"/>
                <w:rFonts w:ascii="Times New Roman" w:eastAsia="@Arial Unicode MS" w:hAnsi="Times New Roman" w:cs="Times New Roman"/>
                <w:sz w:val="20"/>
                <w:szCs w:val="20"/>
              </w:rPr>
              <w:t>Оборудование: тарелка вакуумная со звонком</w:t>
            </w:r>
            <w:r w:rsidRPr="00C61C65">
              <w:rPr>
                <w:rFonts w:ascii="Times New Roman" w:hAnsi="Times New Roman" w:cs="Times New Roman"/>
                <w:sz w:val="20"/>
                <w:szCs w:val="20"/>
              </w:rPr>
              <w:t>,</w:t>
            </w:r>
            <w:r w:rsidRPr="007E2E85">
              <w:rPr>
                <w:rFonts w:ascii="Times New Roman" w:hAnsi="Times New Roman"/>
                <w:sz w:val="20"/>
                <w:szCs w:val="20"/>
              </w:rPr>
              <w:t xml:space="preserve"> </w:t>
            </w:r>
            <w:r>
              <w:rPr>
                <w:rFonts w:ascii="Times New Roman" w:hAnsi="Times New Roman"/>
                <w:sz w:val="20"/>
                <w:szCs w:val="20"/>
              </w:rPr>
              <w:t>компьютер, телевизор</w:t>
            </w:r>
          </w:p>
        </w:tc>
        <w:tc>
          <w:tcPr>
            <w:tcW w:w="1842" w:type="dxa"/>
          </w:tcPr>
          <w:p w:rsidR="00E94D62"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37,38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3</w:t>
            </w:r>
            <w:r w:rsidRPr="003F2206">
              <w:rPr>
                <w:rFonts w:ascii="Times New Roman" w:eastAsia="Arial Unicode MS" w:hAnsi="Times New Roman"/>
                <w:color w:val="000000"/>
                <w:sz w:val="24"/>
                <w:szCs w:val="24"/>
                <w:lang w:bidi="en-US"/>
              </w:rPr>
              <w:t>1(</w:t>
            </w:r>
            <w:r w:rsidRPr="003F2206">
              <w:rPr>
                <w:rFonts w:ascii="Times New Roman" w:eastAsia="Arial Unicode MS" w:hAnsi="Times New Roman"/>
                <w:color w:val="000000"/>
                <w:sz w:val="24"/>
                <w:szCs w:val="24"/>
                <w:lang w:val="en-US" w:bidi="en-US"/>
              </w:rPr>
              <w:t>1,2</w:t>
            </w:r>
            <w:r w:rsidRPr="003F2206">
              <w:rPr>
                <w:rFonts w:ascii="Times New Roman" w:eastAsia="Arial Unicode MS" w:hAnsi="Times New Roman"/>
                <w:color w:val="000000"/>
                <w:sz w:val="24"/>
                <w:szCs w:val="24"/>
                <w:lang w:bidi="en-US"/>
              </w:rPr>
              <w:t xml:space="preserve">), </w:t>
            </w:r>
            <w:proofErr w:type="spellStart"/>
            <w:r w:rsidRPr="003F2206">
              <w:rPr>
                <w:rFonts w:ascii="Times New Roman" w:eastAsia="Arial Unicode MS" w:hAnsi="Times New Roman"/>
                <w:color w:val="000000"/>
                <w:sz w:val="24"/>
                <w:szCs w:val="24"/>
                <w:lang w:bidi="en-US"/>
              </w:rPr>
              <w:t>Упр</w:t>
            </w:r>
            <w:proofErr w:type="spellEnd"/>
            <w:r w:rsidRPr="003F2206">
              <w:rPr>
                <w:rFonts w:ascii="Times New Roman" w:eastAsia="Arial Unicode MS" w:hAnsi="Times New Roman"/>
                <w:color w:val="000000"/>
                <w:sz w:val="24"/>
                <w:szCs w:val="24"/>
                <w:lang w:bidi="en-US"/>
              </w:rPr>
              <w:t xml:space="preserve"> 32(1)</w:t>
            </w:r>
          </w:p>
        </w:tc>
      </w:tr>
      <w:tr w:rsidR="00E94D62" w:rsidTr="00185446">
        <w:trPr>
          <w:cantSplit/>
          <w:trHeight w:val="2402"/>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46</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24</w:t>
            </w:r>
            <w:r w:rsidR="00E94D62">
              <w:rPr>
                <w:rFonts w:ascii="Times New Roman" w:hAnsi="Times New Roman"/>
                <w:b/>
                <w:bCs/>
                <w:sz w:val="20"/>
                <w:szCs w:val="20"/>
              </w:rPr>
              <w:t>.12.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Отражение звука. Эхо. Звуковой резонанс</w:t>
            </w:r>
          </w:p>
        </w:tc>
        <w:tc>
          <w:tcPr>
            <w:tcW w:w="2478" w:type="dxa"/>
          </w:tcPr>
          <w:p w:rsidR="00E94D62" w:rsidRPr="009C01F6" w:rsidRDefault="00E94D62" w:rsidP="00EC618D">
            <w:pPr>
              <w:tabs>
                <w:tab w:val="left" w:pos="245"/>
              </w:tabs>
              <w:autoSpaceDE w:val="0"/>
              <w:autoSpaceDN w:val="0"/>
              <w:adjustRightInd w:val="0"/>
              <w:spacing w:after="0" w:line="240" w:lineRule="auto"/>
              <w:rPr>
                <w:rFonts w:ascii="Times New Roman" w:hAnsi="Times New Roman"/>
                <w:bCs/>
                <w:sz w:val="20"/>
                <w:szCs w:val="20"/>
              </w:rPr>
            </w:pPr>
            <w:r w:rsidRPr="009C01F6">
              <w:rPr>
                <w:rFonts w:ascii="Times New Roman" w:hAnsi="Times New Roman"/>
                <w:bCs/>
                <w:sz w:val="20"/>
                <w:szCs w:val="20"/>
              </w:rPr>
              <w:t>Отражение звука. Эхо. Звуковой резонанс.</w:t>
            </w:r>
          </w:p>
          <w:p w:rsidR="00E94D62" w:rsidRPr="004F6880" w:rsidRDefault="00E94D62" w:rsidP="00EC618D">
            <w:pPr>
              <w:tabs>
                <w:tab w:val="left" w:pos="245"/>
              </w:tabs>
              <w:autoSpaceDE w:val="0"/>
              <w:autoSpaceDN w:val="0"/>
              <w:adjustRightInd w:val="0"/>
              <w:spacing w:after="0" w:line="240" w:lineRule="auto"/>
              <w:rPr>
                <w:rFonts w:ascii="Times New Roman" w:hAnsi="Times New Roman"/>
                <w:b/>
                <w:bCs/>
                <w:i/>
                <w:iCs/>
                <w:sz w:val="20"/>
                <w:szCs w:val="20"/>
              </w:rPr>
            </w:pPr>
            <w:r w:rsidRPr="004F6880">
              <w:rPr>
                <w:rFonts w:ascii="Times New Roman" w:hAnsi="Times New Roman"/>
                <w:b/>
                <w:bCs/>
                <w:i/>
                <w:iCs/>
                <w:sz w:val="20"/>
                <w:szCs w:val="20"/>
              </w:rPr>
              <w:t xml:space="preserve">Демонстрации. </w:t>
            </w:r>
          </w:p>
          <w:p w:rsidR="00E94D62" w:rsidRPr="004F6880" w:rsidRDefault="00E94D62" w:rsidP="00F11B21">
            <w:pPr>
              <w:pStyle w:val="a3"/>
              <w:numPr>
                <w:ilvl w:val="0"/>
                <w:numId w:val="51"/>
              </w:numPr>
              <w:tabs>
                <w:tab w:val="left" w:pos="245"/>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 xml:space="preserve">Отражение звуковых волн. </w:t>
            </w:r>
          </w:p>
          <w:p w:rsidR="00E94D62" w:rsidRPr="004F6880" w:rsidRDefault="00E94D62" w:rsidP="00F11B21">
            <w:pPr>
              <w:pStyle w:val="a3"/>
              <w:numPr>
                <w:ilvl w:val="0"/>
                <w:numId w:val="51"/>
              </w:numPr>
              <w:tabs>
                <w:tab w:val="left" w:pos="245"/>
              </w:tabs>
              <w:autoSpaceDE w:val="0"/>
              <w:autoSpaceDN w:val="0"/>
              <w:adjustRightInd w:val="0"/>
              <w:spacing w:after="0" w:line="240" w:lineRule="auto"/>
              <w:ind w:left="0" w:firstLine="0"/>
              <w:rPr>
                <w:rFonts w:ascii="Times New Roman" w:hAnsi="Times New Roman"/>
                <w:b/>
                <w:i/>
                <w:sz w:val="20"/>
                <w:szCs w:val="20"/>
              </w:rPr>
            </w:pPr>
            <w:r>
              <w:rPr>
                <w:rFonts w:ascii="Times New Roman" w:hAnsi="Times New Roman"/>
                <w:i/>
                <w:sz w:val="20"/>
                <w:szCs w:val="20"/>
              </w:rPr>
              <w:t>Звуковой резонанс</w:t>
            </w:r>
          </w:p>
          <w:p w:rsidR="00E94D62" w:rsidRPr="004F6880" w:rsidRDefault="00E94D62" w:rsidP="00EC618D">
            <w:pPr>
              <w:tabs>
                <w:tab w:val="left" w:pos="245"/>
              </w:tabs>
              <w:autoSpaceDE w:val="0"/>
              <w:autoSpaceDN w:val="0"/>
              <w:adjustRightInd w:val="0"/>
              <w:spacing w:after="0" w:line="240" w:lineRule="auto"/>
              <w:rPr>
                <w:rFonts w:ascii="Times New Roman" w:hAnsi="Times New Roman"/>
                <w:sz w:val="20"/>
                <w:szCs w:val="20"/>
              </w:rPr>
            </w:pPr>
          </w:p>
        </w:tc>
        <w:tc>
          <w:tcPr>
            <w:tcW w:w="2409" w:type="dxa"/>
            <w:gridSpan w:val="2"/>
          </w:tcPr>
          <w:p w:rsidR="00E94D62" w:rsidRPr="004F6880" w:rsidRDefault="00E94D62" w:rsidP="00F11B21">
            <w:pPr>
              <w:pStyle w:val="a3"/>
              <w:numPr>
                <w:ilvl w:val="0"/>
                <w:numId w:val="49"/>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Объяснять наблюдаемый опыт по возбуждению колебаний одного камертона звуком, испускаемым другим камертоном такой же частоты</w:t>
            </w:r>
            <w:r w:rsidRPr="004F6880">
              <w:rPr>
                <w:rFonts w:ascii="Times New Roman" w:hAnsi="Times New Roman"/>
                <w:sz w:val="20"/>
                <w:szCs w:val="20"/>
              </w:rPr>
              <w:t>;</w:t>
            </w:r>
          </w:p>
          <w:p w:rsidR="00E94D62" w:rsidRPr="004F6880" w:rsidRDefault="00E94D62" w:rsidP="00F11B21">
            <w:pPr>
              <w:pStyle w:val="a3"/>
              <w:numPr>
                <w:ilvl w:val="0"/>
                <w:numId w:val="49"/>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уметь объяснять принцип действия рупора</w:t>
            </w:r>
            <w:r w:rsidRPr="004F6880">
              <w:rPr>
                <w:rFonts w:ascii="Times New Roman" w:hAnsi="Times New Roman"/>
                <w:sz w:val="20"/>
                <w:szCs w:val="20"/>
              </w:rPr>
              <w:t>;</w:t>
            </w:r>
          </w:p>
          <w:p w:rsidR="00E94D62" w:rsidRPr="00C61C65" w:rsidRDefault="00E94D62" w:rsidP="00F11B21">
            <w:pPr>
              <w:pStyle w:val="a3"/>
              <w:numPr>
                <w:ilvl w:val="0"/>
                <w:numId w:val="49"/>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tc>
        <w:tc>
          <w:tcPr>
            <w:tcW w:w="1894" w:type="dxa"/>
          </w:tcPr>
          <w:p w:rsidR="00E94D62" w:rsidRDefault="00E94D62" w:rsidP="00EC618D">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rPr>
                <w:rFonts w:ascii="Times New Roman" w:hAnsi="Times New Roman"/>
                <w:sz w:val="20"/>
                <w:szCs w:val="20"/>
              </w:rPr>
            </w:pPr>
          </w:p>
        </w:tc>
        <w:tc>
          <w:tcPr>
            <w:tcW w:w="2503" w:type="dxa"/>
          </w:tcPr>
          <w:p w:rsidR="00E94D62" w:rsidRPr="00C61C65" w:rsidRDefault="00381A71" w:rsidP="00EC618D">
            <w:pPr>
              <w:spacing w:after="0" w:line="240" w:lineRule="auto"/>
              <w:contextualSpacing/>
              <w:rPr>
                <w:rStyle w:val="ac"/>
                <w:rFonts w:ascii="Times New Roman" w:eastAsia="@Arial Unicode MS" w:hAnsi="Times New Roman" w:cs="Times New Roman"/>
                <w:b w:val="0"/>
                <w:sz w:val="20"/>
                <w:szCs w:val="20"/>
              </w:rPr>
            </w:pPr>
            <w:hyperlink r:id="rId49" w:history="1">
              <w:r w:rsidR="00E94D62" w:rsidRPr="00C61C65">
                <w:rPr>
                  <w:rStyle w:val="a5"/>
                  <w:rFonts w:ascii="Times New Roman" w:eastAsia="@Arial Unicode MS" w:hAnsi="Times New Roman"/>
                  <w:b/>
                  <w:color w:val="auto"/>
                  <w:sz w:val="20"/>
                  <w:szCs w:val="20"/>
                  <w:u w:val="none"/>
                </w:rPr>
                <w:t>Отражение звука. Эхо</w:t>
              </w:r>
            </w:hyperlink>
          </w:p>
          <w:p w:rsidR="00E94D62" w:rsidRPr="00C61C65" w:rsidRDefault="00381A71" w:rsidP="00EC618D">
            <w:pPr>
              <w:spacing w:after="0" w:line="240" w:lineRule="auto"/>
              <w:contextualSpacing/>
              <w:rPr>
                <w:rFonts w:ascii="Times New Roman" w:hAnsi="Times New Roman" w:cs="Times New Roman"/>
                <w:b/>
                <w:sz w:val="20"/>
                <w:szCs w:val="20"/>
              </w:rPr>
            </w:pPr>
            <w:hyperlink r:id="rId50" w:history="1">
              <w:r w:rsidR="00E94D62" w:rsidRPr="00C61C65">
                <w:rPr>
                  <w:rStyle w:val="a5"/>
                  <w:rFonts w:ascii="Times New Roman" w:eastAsia="@Arial Unicode MS" w:hAnsi="Times New Roman"/>
                  <w:b/>
                  <w:color w:val="auto"/>
                  <w:sz w:val="20"/>
                  <w:szCs w:val="20"/>
                  <w:u w:val="none"/>
                </w:rPr>
                <w:t>Звуковой резонанс</w:t>
              </w:r>
            </w:hyperlink>
          </w:p>
          <w:p w:rsidR="00E94D62" w:rsidRPr="00154B25" w:rsidRDefault="00E94D62" w:rsidP="00EC618D">
            <w:pPr>
              <w:spacing w:line="240" w:lineRule="auto"/>
              <w:contextualSpacing/>
              <w:rPr>
                <w:rStyle w:val="ac"/>
                <w:rFonts w:eastAsia="@Arial Unicode MS"/>
                <w:sz w:val="20"/>
                <w:szCs w:val="20"/>
              </w:rPr>
            </w:pPr>
            <w:r w:rsidRPr="00C61C65">
              <w:rPr>
                <w:rStyle w:val="ac"/>
                <w:rFonts w:ascii="Times New Roman" w:eastAsia="@Arial Unicode MS" w:hAnsi="Times New Roman" w:cs="Times New Roman"/>
                <w:sz w:val="20"/>
                <w:szCs w:val="20"/>
              </w:rPr>
              <w:t xml:space="preserve">Видеофильм </w:t>
            </w:r>
            <w:r w:rsidRPr="00154B25">
              <w:rPr>
                <w:rStyle w:val="ac"/>
                <w:rFonts w:eastAsia="@Arial Unicode MS"/>
                <w:sz w:val="20"/>
                <w:szCs w:val="20"/>
              </w:rPr>
              <w:t>«</w:t>
            </w:r>
            <w:r w:rsidRPr="00154B25">
              <w:rPr>
                <w:rFonts w:ascii="Times New Roman" w:eastAsia="@Arial Unicode MS" w:hAnsi="Times New Roman"/>
                <w:bCs/>
                <w:sz w:val="20"/>
                <w:szCs w:val="20"/>
              </w:rPr>
              <w:t>Демонстрация явления резонанса</w:t>
            </w:r>
            <w:r w:rsidRPr="00154B25">
              <w:rPr>
                <w:rStyle w:val="ac"/>
                <w:rFonts w:eastAsia="@Arial Unicode MS"/>
                <w:sz w:val="20"/>
                <w:szCs w:val="20"/>
              </w:rPr>
              <w:t>»</w:t>
            </w:r>
          </w:p>
          <w:p w:rsidR="00E94D62" w:rsidRPr="00624E7F" w:rsidRDefault="00E94D62" w:rsidP="00C61C65">
            <w:pPr>
              <w:spacing w:after="0" w:line="240" w:lineRule="auto"/>
              <w:contextualSpacing/>
              <w:rPr>
                <w:rFonts w:ascii="Times New Roman" w:hAnsi="Times New Roman"/>
                <w:sz w:val="20"/>
                <w:szCs w:val="20"/>
              </w:rPr>
            </w:pPr>
            <w:r w:rsidRPr="00C61C65">
              <w:rPr>
                <w:rStyle w:val="ac"/>
                <w:rFonts w:ascii="Times New Roman" w:eastAsia="@Arial Unicode MS" w:hAnsi="Times New Roman" w:cs="Times New Roman"/>
                <w:sz w:val="20"/>
                <w:szCs w:val="20"/>
              </w:rPr>
              <w:t>Оборудование:</w:t>
            </w:r>
            <w:r w:rsidRPr="007E2E85">
              <w:rPr>
                <w:rStyle w:val="ac"/>
                <w:rFonts w:eastAsia="@Arial Unicode MS"/>
                <w:sz w:val="20"/>
                <w:szCs w:val="20"/>
              </w:rPr>
              <w:t xml:space="preserve"> </w:t>
            </w:r>
            <w:r>
              <w:rPr>
                <w:rFonts w:ascii="Times New Roman" w:hAnsi="Times New Roman"/>
                <w:sz w:val="20"/>
                <w:szCs w:val="20"/>
              </w:rPr>
              <w:t>компьютер, телевизор</w:t>
            </w:r>
          </w:p>
        </w:tc>
        <w:tc>
          <w:tcPr>
            <w:tcW w:w="1842" w:type="dxa"/>
          </w:tcPr>
          <w:p w:rsidR="00E94D62" w:rsidRDefault="00E94D62" w:rsidP="008D0825">
            <w:pPr>
              <w:spacing w:after="0" w:line="240" w:lineRule="auto"/>
              <w:contextualSpacing/>
              <w:jc w:val="center"/>
            </w:pPr>
            <w:r w:rsidRPr="003F2206">
              <w:rPr>
                <w:rFonts w:ascii="Times New Roman" w:eastAsia="Arial Unicode MS" w:hAnsi="Times New Roman"/>
                <w:color w:val="000000"/>
                <w:sz w:val="24"/>
                <w:szCs w:val="24"/>
                <w:lang w:bidi="en-US"/>
              </w:rPr>
              <w:t>§ 39, 40</w:t>
            </w:r>
          </w:p>
        </w:tc>
      </w:tr>
      <w:tr w:rsidR="00E94D62" w:rsidTr="00185446">
        <w:trPr>
          <w:cantSplit/>
          <w:trHeight w:val="1691"/>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47</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27</w:t>
            </w:r>
            <w:r w:rsidR="00E94D62">
              <w:rPr>
                <w:rFonts w:ascii="Times New Roman" w:hAnsi="Times New Roman"/>
                <w:b/>
                <w:bCs/>
                <w:sz w:val="20"/>
                <w:szCs w:val="20"/>
              </w:rPr>
              <w:t>.12.</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Решение задач</w:t>
            </w:r>
          </w:p>
        </w:tc>
        <w:tc>
          <w:tcPr>
            <w:tcW w:w="2478" w:type="dxa"/>
          </w:tcPr>
          <w:p w:rsidR="00E94D62" w:rsidRPr="004F6880" w:rsidRDefault="00E94D62" w:rsidP="00EC618D">
            <w:pPr>
              <w:pStyle w:val="a3"/>
              <w:tabs>
                <w:tab w:val="left" w:pos="290"/>
              </w:tabs>
              <w:autoSpaceDE w:val="0"/>
              <w:autoSpaceDN w:val="0"/>
              <w:adjustRightInd w:val="0"/>
              <w:spacing w:after="0" w:line="240" w:lineRule="auto"/>
              <w:ind w:left="0"/>
              <w:rPr>
                <w:rFonts w:ascii="Times New Roman" w:hAnsi="Times New Roman"/>
                <w:sz w:val="20"/>
                <w:szCs w:val="20"/>
              </w:rPr>
            </w:pPr>
            <w:r>
              <w:rPr>
                <w:rFonts w:ascii="Times New Roman" w:hAnsi="Times New Roman"/>
                <w:sz w:val="20"/>
                <w:szCs w:val="20"/>
              </w:rPr>
              <w:t>Решение задач на механические колебания и волны</w:t>
            </w:r>
          </w:p>
        </w:tc>
        <w:tc>
          <w:tcPr>
            <w:tcW w:w="2409" w:type="dxa"/>
            <w:gridSpan w:val="2"/>
          </w:tcPr>
          <w:p w:rsidR="00E94D62" w:rsidRPr="004F6880" w:rsidRDefault="00E94D62" w:rsidP="00F11B21">
            <w:pPr>
              <w:pStyle w:val="a3"/>
              <w:numPr>
                <w:ilvl w:val="0"/>
                <w:numId w:val="49"/>
              </w:numPr>
              <w:tabs>
                <w:tab w:val="left" w:pos="29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Решать расчетные и графические задачи на механические колебания и воны</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tc>
        <w:tc>
          <w:tcPr>
            <w:tcW w:w="2503" w:type="dxa"/>
          </w:tcPr>
          <w:p w:rsidR="00E94D62" w:rsidRPr="00C61C65" w:rsidRDefault="00E94D62" w:rsidP="00C61C65">
            <w:pPr>
              <w:pStyle w:val="a3"/>
              <w:tabs>
                <w:tab w:val="left" w:pos="233"/>
              </w:tabs>
              <w:autoSpaceDE w:val="0"/>
              <w:autoSpaceDN w:val="0"/>
              <w:adjustRightInd w:val="0"/>
              <w:spacing w:after="0" w:line="240" w:lineRule="auto"/>
              <w:ind w:left="5"/>
              <w:rPr>
                <w:rFonts w:ascii="Times New Roman" w:hAnsi="Times New Roman"/>
                <w:sz w:val="20"/>
                <w:szCs w:val="20"/>
              </w:rPr>
            </w:pPr>
            <w:r w:rsidRPr="00C61C65">
              <w:rPr>
                <w:rStyle w:val="ac"/>
                <w:rFonts w:ascii="Times New Roman" w:eastAsia="@Arial Unicode MS" w:hAnsi="Times New Roman"/>
                <w:sz w:val="20"/>
                <w:szCs w:val="20"/>
              </w:rPr>
              <w:t xml:space="preserve">Оборудование: </w:t>
            </w:r>
            <w:r w:rsidRPr="00C61C65">
              <w:rPr>
                <w:rFonts w:ascii="Times New Roman" w:hAnsi="Times New Roman"/>
                <w:sz w:val="20"/>
                <w:szCs w:val="20"/>
              </w:rPr>
              <w:t xml:space="preserve">компьютер, </w:t>
            </w:r>
            <w:r>
              <w:rPr>
                <w:rFonts w:ascii="Times New Roman" w:hAnsi="Times New Roman"/>
                <w:sz w:val="20"/>
                <w:szCs w:val="20"/>
              </w:rPr>
              <w:t>телевизор</w:t>
            </w:r>
          </w:p>
        </w:tc>
        <w:tc>
          <w:tcPr>
            <w:tcW w:w="1842" w:type="dxa"/>
          </w:tcPr>
          <w:p w:rsidR="00E94D62" w:rsidRPr="00C61C65" w:rsidRDefault="00E94D62" w:rsidP="008D0825">
            <w:pPr>
              <w:pStyle w:val="a3"/>
              <w:tabs>
                <w:tab w:val="left" w:pos="233"/>
              </w:tabs>
              <w:autoSpaceDE w:val="0"/>
              <w:autoSpaceDN w:val="0"/>
              <w:adjustRightInd w:val="0"/>
              <w:spacing w:after="0" w:line="240" w:lineRule="auto"/>
              <w:ind w:left="5"/>
              <w:jc w:val="center"/>
              <w:rPr>
                <w:rStyle w:val="ac"/>
                <w:rFonts w:ascii="Times New Roman" w:eastAsia="@Arial Unicode MS" w:hAnsi="Times New Roman"/>
                <w:sz w:val="20"/>
                <w:szCs w:val="20"/>
              </w:rPr>
            </w:pPr>
            <w:r w:rsidRPr="003F2206">
              <w:rPr>
                <w:rFonts w:ascii="Times New Roman" w:eastAsia="Arial Unicode MS" w:hAnsi="Times New Roman"/>
                <w:color w:val="000000"/>
                <w:sz w:val="24"/>
                <w:szCs w:val="24"/>
                <w:lang w:val="en-US" w:eastAsia="en-US" w:bidi="en-US"/>
              </w:rPr>
              <w:t>§33-40</w:t>
            </w:r>
            <w:r>
              <w:rPr>
                <w:rFonts w:ascii="Times New Roman" w:eastAsia="Arial Unicode MS" w:hAnsi="Times New Roman"/>
                <w:color w:val="000000"/>
                <w:sz w:val="24"/>
                <w:szCs w:val="24"/>
                <w:lang w:eastAsia="en-US" w:bidi="en-US"/>
              </w:rPr>
              <w:t xml:space="preserve"> </w:t>
            </w:r>
            <w:proofErr w:type="spellStart"/>
            <w:r w:rsidRPr="003F2206">
              <w:rPr>
                <w:rFonts w:ascii="Times New Roman" w:eastAsia="Arial Unicode MS" w:hAnsi="Times New Roman"/>
                <w:color w:val="000000"/>
                <w:sz w:val="24"/>
                <w:szCs w:val="24"/>
                <w:lang w:eastAsia="en-US" w:bidi="en-US"/>
              </w:rPr>
              <w:t>повт</w:t>
            </w:r>
            <w:proofErr w:type="spellEnd"/>
            <w:r>
              <w:rPr>
                <w:rFonts w:ascii="Times New Roman" w:eastAsia="Arial Unicode MS" w:hAnsi="Times New Roman"/>
                <w:color w:val="000000"/>
                <w:sz w:val="24"/>
                <w:szCs w:val="24"/>
                <w:lang w:eastAsia="en-US" w:bidi="en-US"/>
              </w:rPr>
              <w:t>.</w:t>
            </w:r>
          </w:p>
        </w:tc>
      </w:tr>
      <w:tr w:rsidR="00E94D62" w:rsidTr="00185446">
        <w:trPr>
          <w:cantSplit/>
          <w:trHeight w:val="2119"/>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48</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28</w:t>
            </w:r>
            <w:r w:rsidR="00E94D62">
              <w:rPr>
                <w:rFonts w:ascii="Times New Roman" w:hAnsi="Times New Roman"/>
                <w:b/>
                <w:bCs/>
                <w:sz w:val="20"/>
                <w:szCs w:val="20"/>
              </w:rPr>
              <w:t>.12</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xml:space="preserve">Контрольная работа </w:t>
            </w:r>
            <w:r w:rsidRPr="00624E7F">
              <w:rPr>
                <w:rFonts w:ascii="Times New Roman" w:hAnsi="Times New Roman"/>
                <w:b/>
                <w:bCs/>
                <w:sz w:val="20"/>
                <w:szCs w:val="20"/>
              </w:rPr>
              <w:t xml:space="preserve">  № </w:t>
            </w:r>
            <w:r>
              <w:rPr>
                <w:rFonts w:ascii="Times New Roman" w:hAnsi="Times New Roman"/>
                <w:b/>
                <w:bCs/>
                <w:sz w:val="20"/>
                <w:szCs w:val="20"/>
              </w:rPr>
              <w:t>3</w:t>
            </w:r>
            <w:r w:rsidRPr="00624E7F">
              <w:rPr>
                <w:rFonts w:ascii="Times New Roman" w:hAnsi="Times New Roman"/>
                <w:b/>
                <w:bCs/>
                <w:sz w:val="20"/>
                <w:szCs w:val="20"/>
              </w:rPr>
              <w:t xml:space="preserve"> по теме «</w:t>
            </w:r>
            <w:proofErr w:type="gramStart"/>
            <w:r>
              <w:rPr>
                <w:rFonts w:ascii="Times New Roman" w:hAnsi="Times New Roman"/>
                <w:b/>
                <w:bCs/>
                <w:sz w:val="20"/>
                <w:szCs w:val="20"/>
              </w:rPr>
              <w:t>Меха-</w:t>
            </w:r>
            <w:proofErr w:type="spellStart"/>
            <w:r>
              <w:rPr>
                <w:rFonts w:ascii="Times New Roman" w:hAnsi="Times New Roman"/>
                <w:b/>
                <w:bCs/>
                <w:sz w:val="20"/>
                <w:szCs w:val="20"/>
              </w:rPr>
              <w:t>нические</w:t>
            </w:r>
            <w:proofErr w:type="spellEnd"/>
            <w:proofErr w:type="gramEnd"/>
            <w:r>
              <w:rPr>
                <w:rFonts w:ascii="Times New Roman" w:hAnsi="Times New Roman"/>
                <w:b/>
                <w:bCs/>
                <w:sz w:val="20"/>
                <w:szCs w:val="20"/>
              </w:rPr>
              <w:t xml:space="preserve"> колебания и волны. Звук</w:t>
            </w:r>
            <w:r w:rsidRPr="00624E7F">
              <w:rPr>
                <w:rFonts w:ascii="Times New Roman" w:hAnsi="Times New Roman"/>
                <w:b/>
                <w:bCs/>
                <w:sz w:val="20"/>
                <w:szCs w:val="20"/>
              </w:rPr>
              <w:t>»</w:t>
            </w:r>
          </w:p>
        </w:tc>
        <w:tc>
          <w:tcPr>
            <w:tcW w:w="2478" w:type="dxa"/>
          </w:tcPr>
          <w:p w:rsidR="00E94D62" w:rsidRPr="00766BBF" w:rsidRDefault="00E94D62" w:rsidP="00EC618D">
            <w:pPr>
              <w:pStyle w:val="a9"/>
              <w:jc w:val="both"/>
              <w:rPr>
                <w:bCs/>
                <w:sz w:val="20"/>
                <w:szCs w:val="20"/>
              </w:rPr>
            </w:pPr>
            <w:r>
              <w:rPr>
                <w:bCs/>
                <w:sz w:val="20"/>
                <w:szCs w:val="20"/>
              </w:rPr>
              <w:t>Зачет</w:t>
            </w:r>
            <w:r w:rsidRPr="00624E7F">
              <w:rPr>
                <w:bCs/>
                <w:sz w:val="20"/>
                <w:szCs w:val="20"/>
              </w:rPr>
              <w:t xml:space="preserve">  по теме «</w:t>
            </w:r>
            <w:proofErr w:type="spellStart"/>
            <w:proofErr w:type="gramStart"/>
            <w:r>
              <w:rPr>
                <w:bCs/>
                <w:sz w:val="20"/>
                <w:szCs w:val="20"/>
              </w:rPr>
              <w:t>Механи-ческие</w:t>
            </w:r>
            <w:proofErr w:type="spellEnd"/>
            <w:proofErr w:type="gramEnd"/>
            <w:r>
              <w:rPr>
                <w:bCs/>
                <w:sz w:val="20"/>
                <w:szCs w:val="20"/>
              </w:rPr>
              <w:t xml:space="preserve"> колебания и вол-</w:t>
            </w:r>
            <w:proofErr w:type="spellStart"/>
            <w:r>
              <w:rPr>
                <w:bCs/>
                <w:sz w:val="20"/>
                <w:szCs w:val="20"/>
              </w:rPr>
              <w:t>ны</w:t>
            </w:r>
            <w:proofErr w:type="spellEnd"/>
            <w:r>
              <w:rPr>
                <w:bCs/>
                <w:sz w:val="20"/>
                <w:szCs w:val="20"/>
              </w:rPr>
              <w:t>. Звук</w:t>
            </w:r>
            <w:proofErr w:type="gramStart"/>
            <w:r>
              <w:rPr>
                <w:bCs/>
                <w:sz w:val="20"/>
                <w:szCs w:val="20"/>
              </w:rPr>
              <w:t>.»</w:t>
            </w:r>
            <w:proofErr w:type="gramEnd"/>
          </w:p>
        </w:tc>
        <w:tc>
          <w:tcPr>
            <w:tcW w:w="2409" w:type="dxa"/>
            <w:gridSpan w:val="2"/>
          </w:tcPr>
          <w:p w:rsidR="00E94D62" w:rsidRPr="00624E7F" w:rsidRDefault="00E94D62" w:rsidP="00F11B21">
            <w:pPr>
              <w:pStyle w:val="a9"/>
              <w:numPr>
                <w:ilvl w:val="0"/>
                <w:numId w:val="21"/>
              </w:numPr>
              <w:tabs>
                <w:tab w:val="left" w:pos="248"/>
              </w:tabs>
              <w:ind w:left="0" w:firstLine="0"/>
              <w:jc w:val="both"/>
              <w:rPr>
                <w:sz w:val="20"/>
                <w:szCs w:val="20"/>
              </w:rPr>
            </w:pPr>
            <w:r w:rsidRPr="00624E7F">
              <w:rPr>
                <w:sz w:val="20"/>
                <w:szCs w:val="20"/>
              </w:rPr>
              <w:t xml:space="preserve">Применять </w:t>
            </w:r>
            <w:proofErr w:type="gramStart"/>
            <w:r w:rsidRPr="00624E7F">
              <w:rPr>
                <w:sz w:val="20"/>
                <w:szCs w:val="20"/>
              </w:rPr>
              <w:t>получен</w:t>
            </w:r>
            <w:r>
              <w:rPr>
                <w:sz w:val="20"/>
                <w:szCs w:val="20"/>
              </w:rPr>
              <w:t>-</w:t>
            </w:r>
            <w:proofErr w:type="spellStart"/>
            <w:r w:rsidRPr="00624E7F">
              <w:rPr>
                <w:sz w:val="20"/>
                <w:szCs w:val="20"/>
              </w:rPr>
              <w:t>ные</w:t>
            </w:r>
            <w:proofErr w:type="spellEnd"/>
            <w:proofErr w:type="gramEnd"/>
            <w:r w:rsidRPr="00624E7F">
              <w:rPr>
                <w:sz w:val="20"/>
                <w:szCs w:val="20"/>
              </w:rPr>
              <w:t xml:space="preserve"> знания при решении физических задач, </w:t>
            </w:r>
            <w:proofErr w:type="spellStart"/>
            <w:r w:rsidRPr="00624E7F">
              <w:rPr>
                <w:sz w:val="20"/>
                <w:szCs w:val="20"/>
              </w:rPr>
              <w:t>иссле</w:t>
            </w:r>
            <w:r>
              <w:rPr>
                <w:sz w:val="20"/>
                <w:szCs w:val="20"/>
              </w:rPr>
              <w:t>-</w:t>
            </w:r>
            <w:r w:rsidRPr="00624E7F">
              <w:rPr>
                <w:sz w:val="20"/>
                <w:szCs w:val="20"/>
              </w:rPr>
              <w:t>довательском</w:t>
            </w:r>
            <w:proofErr w:type="spellEnd"/>
            <w:r w:rsidRPr="00624E7F">
              <w:rPr>
                <w:sz w:val="20"/>
                <w:szCs w:val="20"/>
              </w:rPr>
              <w:t xml:space="preserve"> </w:t>
            </w:r>
            <w:proofErr w:type="spellStart"/>
            <w:r w:rsidRPr="00624E7F">
              <w:rPr>
                <w:sz w:val="20"/>
                <w:szCs w:val="20"/>
              </w:rPr>
              <w:t>экспери</w:t>
            </w:r>
            <w:proofErr w:type="spellEnd"/>
            <w:r>
              <w:rPr>
                <w:sz w:val="20"/>
                <w:szCs w:val="20"/>
              </w:rPr>
              <w:t>-</w:t>
            </w:r>
            <w:r w:rsidRPr="00624E7F">
              <w:rPr>
                <w:sz w:val="20"/>
                <w:szCs w:val="20"/>
              </w:rPr>
              <w:t>менте и на практике.</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624E7F" w:rsidRDefault="00E94D62" w:rsidP="00EC618D">
            <w:pPr>
              <w:spacing w:after="0" w:line="240" w:lineRule="auto"/>
              <w:contextualSpacing/>
              <w:jc w:val="both"/>
              <w:rPr>
                <w:rFonts w:ascii="Times New Roman" w:hAnsi="Times New Roman"/>
                <w:bCs/>
                <w:sz w:val="20"/>
                <w:szCs w:val="20"/>
              </w:rPr>
            </w:pPr>
          </w:p>
        </w:tc>
        <w:tc>
          <w:tcPr>
            <w:tcW w:w="1842" w:type="dxa"/>
          </w:tcPr>
          <w:p w:rsidR="00E94D62" w:rsidRPr="00624E7F" w:rsidRDefault="00E94D62" w:rsidP="008D0825">
            <w:pPr>
              <w:spacing w:after="0" w:line="240" w:lineRule="auto"/>
              <w:contextualSpacing/>
              <w:jc w:val="center"/>
              <w:rPr>
                <w:rFonts w:ascii="Times New Roman" w:hAnsi="Times New Roman"/>
                <w:bCs/>
                <w:sz w:val="20"/>
                <w:szCs w:val="20"/>
              </w:rPr>
            </w:pPr>
          </w:p>
        </w:tc>
      </w:tr>
      <w:tr w:rsidR="00E94D62" w:rsidTr="00185446">
        <w:trPr>
          <w:cantSplit/>
          <w:trHeight w:val="276"/>
        </w:trPr>
        <w:tc>
          <w:tcPr>
            <w:tcW w:w="13006" w:type="dxa"/>
            <w:gridSpan w:val="8"/>
          </w:tcPr>
          <w:p w:rsidR="00185446" w:rsidRDefault="00185446" w:rsidP="00DE5FBD">
            <w:pPr>
              <w:spacing w:after="0" w:line="240" w:lineRule="auto"/>
              <w:contextualSpacing/>
              <w:jc w:val="center"/>
              <w:rPr>
                <w:rFonts w:ascii="Times New Roman" w:hAnsi="Times New Roman"/>
                <w:b/>
                <w:bCs/>
                <w:sz w:val="20"/>
                <w:szCs w:val="20"/>
              </w:rPr>
            </w:pPr>
          </w:p>
          <w:p w:rsidR="00E94D62" w:rsidRPr="00624E7F" w:rsidRDefault="00E94D62" w:rsidP="00DE5FBD">
            <w:pPr>
              <w:spacing w:after="0" w:line="240" w:lineRule="auto"/>
              <w:contextualSpacing/>
              <w:jc w:val="center"/>
              <w:rPr>
                <w:rFonts w:ascii="Times New Roman" w:hAnsi="Times New Roman"/>
                <w:bCs/>
                <w:sz w:val="20"/>
                <w:szCs w:val="20"/>
              </w:rPr>
            </w:pPr>
            <w:r>
              <w:rPr>
                <w:rFonts w:ascii="Times New Roman" w:hAnsi="Times New Roman"/>
                <w:b/>
                <w:bCs/>
                <w:sz w:val="20"/>
                <w:szCs w:val="20"/>
              </w:rPr>
              <w:t>3</w:t>
            </w:r>
            <w:r w:rsidRPr="00624E7F">
              <w:rPr>
                <w:rFonts w:ascii="Times New Roman" w:hAnsi="Times New Roman"/>
                <w:b/>
                <w:bCs/>
                <w:sz w:val="20"/>
                <w:szCs w:val="20"/>
              </w:rPr>
              <w:t xml:space="preserve">. </w:t>
            </w:r>
            <w:r>
              <w:rPr>
                <w:rFonts w:ascii="Times New Roman" w:hAnsi="Times New Roman"/>
                <w:b/>
                <w:bCs/>
                <w:sz w:val="20"/>
                <w:szCs w:val="20"/>
              </w:rPr>
              <w:t>Электромагнитное поле</w:t>
            </w:r>
            <w:r w:rsidRPr="00624E7F">
              <w:rPr>
                <w:rFonts w:ascii="Times New Roman" w:hAnsi="Times New Roman"/>
                <w:b/>
                <w:bCs/>
                <w:sz w:val="20"/>
                <w:szCs w:val="20"/>
              </w:rPr>
              <w:t xml:space="preserve"> (</w:t>
            </w:r>
            <w:r>
              <w:rPr>
                <w:rFonts w:ascii="Times New Roman" w:hAnsi="Times New Roman"/>
                <w:b/>
                <w:bCs/>
                <w:sz w:val="20"/>
                <w:szCs w:val="20"/>
              </w:rPr>
              <w:t>24</w:t>
            </w:r>
            <w:r w:rsidRPr="00624E7F">
              <w:rPr>
                <w:rFonts w:ascii="Times New Roman" w:hAnsi="Times New Roman"/>
                <w:b/>
                <w:bCs/>
                <w:sz w:val="20"/>
                <w:szCs w:val="20"/>
              </w:rPr>
              <w:t xml:space="preserve"> ч.)</w:t>
            </w:r>
          </w:p>
        </w:tc>
        <w:tc>
          <w:tcPr>
            <w:tcW w:w="1842" w:type="dxa"/>
          </w:tcPr>
          <w:p w:rsidR="00E94D62" w:rsidRDefault="00E94D62" w:rsidP="008D0825">
            <w:pPr>
              <w:spacing w:after="0" w:line="240" w:lineRule="auto"/>
              <w:contextualSpacing/>
              <w:jc w:val="center"/>
              <w:rPr>
                <w:rFonts w:ascii="Times New Roman" w:hAnsi="Times New Roman"/>
                <w:b/>
                <w:bCs/>
                <w:sz w:val="20"/>
                <w:szCs w:val="20"/>
              </w:rPr>
            </w:pPr>
          </w:p>
        </w:tc>
      </w:tr>
      <w:tr w:rsidR="00E94D62" w:rsidTr="00185446">
        <w:trPr>
          <w:cantSplit/>
          <w:trHeight w:val="2537"/>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49</w:t>
            </w:r>
          </w:p>
        </w:tc>
        <w:tc>
          <w:tcPr>
            <w:tcW w:w="1037" w:type="dxa"/>
          </w:tcPr>
          <w:p w:rsidR="00981FF9" w:rsidRDefault="00981FF9" w:rsidP="00981FF9">
            <w:pPr>
              <w:spacing w:after="0" w:line="240" w:lineRule="auto"/>
              <w:contextualSpacing/>
              <w:jc w:val="center"/>
              <w:rPr>
                <w:rFonts w:ascii="Times New Roman" w:hAnsi="Times New Roman"/>
                <w:b/>
                <w:bCs/>
                <w:sz w:val="20"/>
                <w:szCs w:val="20"/>
              </w:rPr>
            </w:pPr>
            <w:r>
              <w:rPr>
                <w:rFonts w:ascii="Times New Roman" w:hAnsi="Times New Roman"/>
                <w:b/>
                <w:bCs/>
                <w:sz w:val="20"/>
                <w:szCs w:val="20"/>
              </w:rPr>
              <w:t>11.01.</w:t>
            </w:r>
          </w:p>
          <w:p w:rsidR="00E94D62" w:rsidRPr="00624E7F" w:rsidRDefault="00981FF9" w:rsidP="00981FF9">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2022.</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Магнитное поле и его графическое изображение</w:t>
            </w:r>
          </w:p>
        </w:tc>
        <w:tc>
          <w:tcPr>
            <w:tcW w:w="2478" w:type="dxa"/>
          </w:tcPr>
          <w:p w:rsidR="00E94D62" w:rsidRPr="009C01F6" w:rsidRDefault="00E94D62" w:rsidP="00EC618D">
            <w:pPr>
              <w:tabs>
                <w:tab w:val="left" w:pos="245"/>
              </w:tabs>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Источники магнитного поля. Гипотеза Ампера. Графическое изображение магнитного поля.</w:t>
            </w:r>
          </w:p>
          <w:p w:rsidR="00E94D62" w:rsidRPr="004F6880" w:rsidRDefault="00E94D62" w:rsidP="00EC618D">
            <w:pPr>
              <w:tabs>
                <w:tab w:val="left" w:pos="245"/>
              </w:tabs>
              <w:autoSpaceDE w:val="0"/>
              <w:autoSpaceDN w:val="0"/>
              <w:adjustRightInd w:val="0"/>
              <w:spacing w:after="0" w:line="240" w:lineRule="auto"/>
              <w:rPr>
                <w:rFonts w:ascii="Times New Roman" w:hAnsi="Times New Roman"/>
                <w:b/>
                <w:bCs/>
                <w:i/>
                <w:iCs/>
                <w:sz w:val="20"/>
                <w:szCs w:val="20"/>
              </w:rPr>
            </w:pPr>
            <w:r w:rsidRPr="004F6880">
              <w:rPr>
                <w:rFonts w:ascii="Times New Roman" w:hAnsi="Times New Roman"/>
                <w:b/>
                <w:bCs/>
                <w:i/>
                <w:iCs/>
                <w:sz w:val="20"/>
                <w:szCs w:val="20"/>
              </w:rPr>
              <w:t xml:space="preserve">Демонстрации. </w:t>
            </w:r>
          </w:p>
          <w:p w:rsidR="00E94D62" w:rsidRPr="004F6880" w:rsidRDefault="00E94D62" w:rsidP="00F11B21">
            <w:pPr>
              <w:pStyle w:val="a3"/>
              <w:numPr>
                <w:ilvl w:val="0"/>
                <w:numId w:val="51"/>
              </w:numPr>
              <w:tabs>
                <w:tab w:val="left" w:pos="245"/>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 xml:space="preserve">Пространственная модель магнитного поля постоянного магнита </w:t>
            </w:r>
          </w:p>
          <w:p w:rsidR="00E94D62" w:rsidRPr="004F6880" w:rsidRDefault="00E94D62" w:rsidP="00F11B21">
            <w:pPr>
              <w:pStyle w:val="a3"/>
              <w:numPr>
                <w:ilvl w:val="0"/>
                <w:numId w:val="51"/>
              </w:numPr>
              <w:tabs>
                <w:tab w:val="left" w:pos="245"/>
              </w:tabs>
              <w:autoSpaceDE w:val="0"/>
              <w:autoSpaceDN w:val="0"/>
              <w:adjustRightInd w:val="0"/>
              <w:spacing w:after="0" w:line="240" w:lineRule="auto"/>
              <w:ind w:left="0" w:firstLine="0"/>
              <w:rPr>
                <w:rFonts w:ascii="Times New Roman" w:hAnsi="Times New Roman"/>
                <w:b/>
                <w:i/>
                <w:sz w:val="20"/>
                <w:szCs w:val="20"/>
              </w:rPr>
            </w:pPr>
            <w:r>
              <w:rPr>
                <w:rFonts w:ascii="Times New Roman" w:hAnsi="Times New Roman"/>
                <w:i/>
                <w:sz w:val="20"/>
                <w:szCs w:val="20"/>
              </w:rPr>
              <w:t>Демонстрация спектров магнитного поля токов</w:t>
            </w:r>
          </w:p>
          <w:p w:rsidR="00E94D62" w:rsidRPr="004F6880" w:rsidRDefault="00E94D62" w:rsidP="00EC618D">
            <w:pPr>
              <w:tabs>
                <w:tab w:val="left" w:pos="245"/>
              </w:tabs>
              <w:autoSpaceDE w:val="0"/>
              <w:autoSpaceDN w:val="0"/>
              <w:adjustRightInd w:val="0"/>
              <w:spacing w:after="0" w:line="240" w:lineRule="auto"/>
              <w:rPr>
                <w:rFonts w:ascii="Times New Roman" w:hAnsi="Times New Roman"/>
                <w:sz w:val="20"/>
                <w:szCs w:val="20"/>
              </w:rPr>
            </w:pPr>
          </w:p>
        </w:tc>
        <w:tc>
          <w:tcPr>
            <w:tcW w:w="2409" w:type="dxa"/>
            <w:gridSpan w:val="2"/>
          </w:tcPr>
          <w:p w:rsidR="00E94D62" w:rsidRPr="00DA39FF"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Объяснять наблюдаемые опыты по поведению магнитной стрелки в магнитном поле проводника с током</w:t>
            </w:r>
            <w:r w:rsidRPr="00DA39FF">
              <w:rPr>
                <w:rFonts w:ascii="Times New Roman" w:hAnsi="Times New Roman"/>
                <w:sz w:val="20"/>
                <w:szCs w:val="20"/>
              </w:rPr>
              <w:t>;</w:t>
            </w:r>
          </w:p>
          <w:p w:rsidR="00E94D62" w:rsidRPr="00DA39FF"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делать выводы о замкнутости магнитных линий и об ослаблении магнитного поля с удалением от проводника с током</w:t>
            </w:r>
            <w:r w:rsidRPr="00DA39FF">
              <w:rPr>
                <w:rFonts w:ascii="Times New Roman" w:hAnsi="Times New Roman"/>
                <w:sz w:val="20"/>
                <w:szCs w:val="20"/>
              </w:rPr>
              <w:t>;</w:t>
            </w:r>
          </w:p>
          <w:p w:rsidR="00E94D62" w:rsidRPr="00DA39FF"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изображать графически линии магнитного поля постоянного полосового магнита, прямого проводника с током, соленоида</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C61C65"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51" w:history="1">
              <w:r w:rsidR="00E94D62" w:rsidRPr="00C61C65">
                <w:rPr>
                  <w:rStyle w:val="a5"/>
                  <w:rFonts w:ascii="Times New Roman" w:eastAsia="@Arial Unicode MS" w:hAnsi="Times New Roman"/>
                  <w:color w:val="auto"/>
                  <w:sz w:val="20"/>
                  <w:szCs w:val="20"/>
                  <w:u w:val="none"/>
                </w:rPr>
                <w:t>Магнитное поле прямого тока. Магнитные линии</w:t>
              </w:r>
            </w:hyperlink>
          </w:p>
          <w:p w:rsidR="00E94D62" w:rsidRPr="00C61C65"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52" w:history="1">
              <w:r w:rsidR="00E94D62" w:rsidRPr="00C61C65">
                <w:rPr>
                  <w:rStyle w:val="a5"/>
                  <w:rFonts w:ascii="Times New Roman" w:eastAsia="@Arial Unicode MS" w:hAnsi="Times New Roman"/>
                  <w:color w:val="auto"/>
                  <w:sz w:val="20"/>
                  <w:szCs w:val="20"/>
                  <w:u w:val="none"/>
                </w:rPr>
                <w:t>Магнитное поле катушки с током</w:t>
              </w:r>
            </w:hyperlink>
          </w:p>
          <w:p w:rsidR="00E94D62" w:rsidRPr="00C61C65" w:rsidRDefault="00E94D62" w:rsidP="00EC618D">
            <w:pPr>
              <w:spacing w:after="0" w:line="240" w:lineRule="auto"/>
              <w:contextualSpacing/>
              <w:jc w:val="both"/>
              <w:rPr>
                <w:rStyle w:val="ac"/>
                <w:rFonts w:ascii="Times New Roman" w:eastAsia="@Arial Unicode MS" w:hAnsi="Times New Roman" w:cs="Times New Roman"/>
                <w:sz w:val="20"/>
                <w:szCs w:val="20"/>
              </w:rPr>
            </w:pPr>
            <w:r w:rsidRPr="00C61C65">
              <w:rPr>
                <w:rStyle w:val="ac"/>
                <w:rFonts w:ascii="Times New Roman" w:eastAsia="@Arial Unicode MS" w:hAnsi="Times New Roman" w:cs="Times New Roman"/>
                <w:sz w:val="20"/>
                <w:szCs w:val="20"/>
              </w:rPr>
              <w:t xml:space="preserve">Видеофильм </w:t>
            </w:r>
            <w:hyperlink r:id="rId53" w:history="1">
              <w:r w:rsidRPr="00C61C65">
                <w:rPr>
                  <w:rStyle w:val="a5"/>
                  <w:rFonts w:ascii="Times New Roman" w:eastAsia="@Arial Unicode MS" w:hAnsi="Times New Roman"/>
                  <w:color w:val="auto"/>
                  <w:sz w:val="20"/>
                  <w:szCs w:val="20"/>
                  <w:u w:val="none"/>
                </w:rPr>
                <w:t>Магнитное поле, его свойства</w:t>
              </w:r>
            </w:hyperlink>
            <w:r w:rsidRPr="00C61C65">
              <w:rPr>
                <w:rStyle w:val="ac"/>
                <w:rFonts w:ascii="Times New Roman" w:eastAsia="@Arial Unicode MS" w:hAnsi="Times New Roman" w:cs="Times New Roman"/>
                <w:sz w:val="20"/>
                <w:szCs w:val="20"/>
              </w:rPr>
              <w:t xml:space="preserve">; </w:t>
            </w:r>
            <w:hyperlink r:id="rId54" w:history="1">
              <w:r w:rsidRPr="00C61C65">
                <w:rPr>
                  <w:rStyle w:val="a5"/>
                  <w:rFonts w:ascii="Times New Roman" w:eastAsia="@Arial Unicode MS" w:hAnsi="Times New Roman"/>
                  <w:color w:val="auto"/>
                  <w:sz w:val="20"/>
                  <w:szCs w:val="20"/>
                  <w:u w:val="none"/>
                </w:rPr>
                <w:t>Магнитное поле. Однородное и неоднородное магнитное поле</w:t>
              </w:r>
            </w:hyperlink>
          </w:p>
          <w:p w:rsidR="00E94D62" w:rsidRPr="00C61C65" w:rsidRDefault="00E94D62" w:rsidP="00C61C65">
            <w:pPr>
              <w:spacing w:after="0" w:line="240" w:lineRule="auto"/>
              <w:contextualSpacing/>
              <w:jc w:val="both"/>
              <w:rPr>
                <w:rFonts w:ascii="Times New Roman" w:hAnsi="Times New Roman" w:cs="Times New Roman"/>
                <w:bCs/>
                <w:sz w:val="20"/>
                <w:szCs w:val="20"/>
              </w:rPr>
            </w:pPr>
            <w:r w:rsidRPr="00C61C65">
              <w:rPr>
                <w:rStyle w:val="ac"/>
                <w:rFonts w:ascii="Times New Roman" w:eastAsia="@Arial Unicode MS" w:hAnsi="Times New Roman" w:cs="Times New Roman"/>
                <w:sz w:val="20"/>
                <w:szCs w:val="20"/>
              </w:rPr>
              <w:t>Оборудование: модель для демонстрации в объеме линий магнитного поля, набор для демонстрации магнитных полей, к</w:t>
            </w:r>
            <w:r w:rsidRPr="00C61C65">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E94D62" w:rsidP="008D0825">
            <w:pPr>
              <w:spacing w:after="0" w:line="240" w:lineRule="auto"/>
              <w:contextualSpacing/>
              <w:jc w:val="center"/>
            </w:pPr>
            <w:r>
              <w:rPr>
                <w:rFonts w:ascii="Times New Roman" w:eastAsia="Arial Unicode MS" w:hAnsi="Times New Roman"/>
                <w:color w:val="000000"/>
                <w:sz w:val="24"/>
                <w:szCs w:val="24"/>
                <w:lang w:val="en-US" w:bidi="en-US"/>
              </w:rPr>
              <w:t>§ 43,</w:t>
            </w:r>
            <w:r w:rsidRPr="003F2206">
              <w:rPr>
                <w:rFonts w:ascii="Times New Roman" w:eastAsia="Arial Unicode MS" w:hAnsi="Times New Roman"/>
                <w:color w:val="000000"/>
                <w:sz w:val="24"/>
                <w:szCs w:val="24"/>
                <w:lang w:val="en-US" w:bidi="en-US"/>
              </w:rPr>
              <w:t xml:space="preserve">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33</w:t>
            </w:r>
            <w:r>
              <w:rPr>
                <w:rFonts w:ascii="Times New Roman" w:eastAsia="Arial Unicode MS" w:hAnsi="Times New Roman"/>
                <w:color w:val="000000"/>
                <w:sz w:val="24"/>
                <w:szCs w:val="24"/>
                <w:lang w:bidi="en-US"/>
              </w:rPr>
              <w:t>(2)</w:t>
            </w:r>
          </w:p>
        </w:tc>
      </w:tr>
      <w:tr w:rsidR="00E94D62" w:rsidTr="00185446">
        <w:trPr>
          <w:cantSplit/>
          <w:trHeight w:val="2030"/>
        </w:trPr>
        <w:tc>
          <w:tcPr>
            <w:tcW w:w="582" w:type="dxa"/>
          </w:tcPr>
          <w:p w:rsidR="00E94D62" w:rsidRPr="00D21FCB" w:rsidRDefault="00185446" w:rsidP="00EC618D">
            <w:pPr>
              <w:spacing w:after="0" w:line="240" w:lineRule="auto"/>
              <w:contextualSpacing/>
              <w:jc w:val="center"/>
              <w:rPr>
                <w:rFonts w:ascii="Times New Roman" w:hAnsi="Times New Roman"/>
                <w:b/>
                <w:bCs/>
                <w:color w:val="C00000"/>
                <w:sz w:val="20"/>
                <w:szCs w:val="20"/>
              </w:rPr>
            </w:pPr>
            <w:r>
              <w:rPr>
                <w:rFonts w:ascii="Times New Roman" w:hAnsi="Times New Roman"/>
                <w:b/>
                <w:bCs/>
                <w:color w:val="C00000"/>
                <w:sz w:val="20"/>
                <w:szCs w:val="20"/>
              </w:rPr>
              <w:t>50</w:t>
            </w:r>
          </w:p>
        </w:tc>
        <w:tc>
          <w:tcPr>
            <w:tcW w:w="1037" w:type="dxa"/>
          </w:tcPr>
          <w:p w:rsidR="00981FF9" w:rsidRDefault="00981FF9" w:rsidP="00981FF9">
            <w:pPr>
              <w:spacing w:after="0" w:line="240" w:lineRule="auto"/>
              <w:contextualSpacing/>
              <w:jc w:val="center"/>
              <w:rPr>
                <w:rFonts w:ascii="Times New Roman" w:hAnsi="Times New Roman"/>
                <w:b/>
                <w:bCs/>
                <w:sz w:val="20"/>
                <w:szCs w:val="20"/>
              </w:rPr>
            </w:pPr>
            <w:r>
              <w:rPr>
                <w:rFonts w:ascii="Times New Roman" w:hAnsi="Times New Roman"/>
                <w:b/>
                <w:bCs/>
                <w:sz w:val="20"/>
                <w:szCs w:val="20"/>
              </w:rPr>
              <w:t>14.01.</w:t>
            </w:r>
          </w:p>
          <w:p w:rsidR="00E94D62" w:rsidRPr="00D21FCB" w:rsidRDefault="00E94D62" w:rsidP="00EC618D">
            <w:pPr>
              <w:spacing w:after="0" w:line="240" w:lineRule="auto"/>
              <w:contextualSpacing/>
              <w:jc w:val="center"/>
              <w:rPr>
                <w:rFonts w:ascii="Times New Roman" w:hAnsi="Times New Roman"/>
                <w:b/>
                <w:bCs/>
                <w:color w:val="C00000"/>
                <w:sz w:val="20"/>
                <w:szCs w:val="20"/>
              </w:rPr>
            </w:pPr>
          </w:p>
        </w:tc>
        <w:tc>
          <w:tcPr>
            <w:tcW w:w="2103" w:type="dxa"/>
          </w:tcPr>
          <w:p w:rsidR="00E94D62" w:rsidRPr="00D21FCB" w:rsidRDefault="00E94D62" w:rsidP="00DE5FBD">
            <w:pPr>
              <w:spacing w:after="0" w:line="240" w:lineRule="auto"/>
              <w:contextualSpacing/>
              <w:jc w:val="center"/>
              <w:rPr>
                <w:rFonts w:ascii="Times New Roman" w:hAnsi="Times New Roman"/>
                <w:b/>
                <w:color w:val="C00000"/>
                <w:sz w:val="20"/>
                <w:szCs w:val="20"/>
              </w:rPr>
            </w:pPr>
            <w:r w:rsidRPr="00D21FCB">
              <w:rPr>
                <w:rFonts w:ascii="Times New Roman" w:hAnsi="Times New Roman"/>
                <w:b/>
                <w:color w:val="C00000"/>
                <w:sz w:val="20"/>
                <w:szCs w:val="20"/>
              </w:rPr>
              <w:t>Однородное и неоднородное магнитные поля</w:t>
            </w:r>
          </w:p>
        </w:tc>
        <w:tc>
          <w:tcPr>
            <w:tcW w:w="2478" w:type="dxa"/>
          </w:tcPr>
          <w:p w:rsidR="00E94D62" w:rsidRPr="00D21FCB" w:rsidRDefault="00E94D62" w:rsidP="00EC618D">
            <w:pPr>
              <w:tabs>
                <w:tab w:val="left" w:pos="260"/>
              </w:tabs>
              <w:autoSpaceDE w:val="0"/>
              <w:autoSpaceDN w:val="0"/>
              <w:adjustRightInd w:val="0"/>
              <w:spacing w:after="0" w:line="240" w:lineRule="auto"/>
              <w:rPr>
                <w:rFonts w:ascii="Times New Roman" w:hAnsi="Times New Roman"/>
                <w:color w:val="C00000"/>
                <w:sz w:val="20"/>
                <w:szCs w:val="20"/>
              </w:rPr>
            </w:pPr>
            <w:r w:rsidRPr="00D21FCB">
              <w:rPr>
                <w:rFonts w:ascii="Times New Roman" w:hAnsi="Times New Roman"/>
                <w:bCs/>
                <w:color w:val="C00000"/>
                <w:sz w:val="20"/>
                <w:szCs w:val="20"/>
              </w:rPr>
              <w:t>Однородное и неоднородное магнитные поля. Графическое изображение магнитного поля. Линии неоднородного и однородного магнитного поля.</w:t>
            </w:r>
          </w:p>
          <w:p w:rsidR="00E94D62" w:rsidRPr="00D21FCB" w:rsidRDefault="00E94D62" w:rsidP="00EC618D">
            <w:pPr>
              <w:tabs>
                <w:tab w:val="left" w:pos="260"/>
              </w:tabs>
              <w:autoSpaceDE w:val="0"/>
              <w:autoSpaceDN w:val="0"/>
              <w:adjustRightInd w:val="0"/>
              <w:spacing w:after="0" w:line="240" w:lineRule="auto"/>
              <w:rPr>
                <w:rFonts w:ascii="Times New Roman" w:hAnsi="Times New Roman"/>
                <w:b/>
                <w:bCs/>
                <w:i/>
                <w:iCs/>
                <w:color w:val="C00000"/>
                <w:sz w:val="20"/>
                <w:szCs w:val="20"/>
              </w:rPr>
            </w:pPr>
            <w:r w:rsidRPr="00D21FCB">
              <w:rPr>
                <w:rFonts w:ascii="Times New Roman" w:hAnsi="Times New Roman"/>
                <w:b/>
                <w:bCs/>
                <w:i/>
                <w:iCs/>
                <w:color w:val="C00000"/>
                <w:sz w:val="20"/>
                <w:szCs w:val="20"/>
              </w:rPr>
              <w:t xml:space="preserve">Демонстрации. </w:t>
            </w:r>
          </w:p>
          <w:p w:rsidR="00E94D62" w:rsidRPr="00D21FCB" w:rsidRDefault="00E94D62" w:rsidP="00F11B21">
            <w:pPr>
              <w:pStyle w:val="a3"/>
              <w:numPr>
                <w:ilvl w:val="0"/>
                <w:numId w:val="52"/>
              </w:numPr>
              <w:tabs>
                <w:tab w:val="left" w:pos="260"/>
              </w:tabs>
              <w:autoSpaceDE w:val="0"/>
              <w:autoSpaceDN w:val="0"/>
              <w:adjustRightInd w:val="0"/>
              <w:spacing w:after="0" w:line="240" w:lineRule="auto"/>
              <w:ind w:left="0" w:firstLine="0"/>
              <w:rPr>
                <w:rFonts w:ascii="Times New Roman" w:hAnsi="Times New Roman"/>
                <w:i/>
                <w:color w:val="C00000"/>
                <w:sz w:val="20"/>
                <w:szCs w:val="20"/>
              </w:rPr>
            </w:pPr>
            <w:r w:rsidRPr="00D21FCB">
              <w:rPr>
                <w:rFonts w:ascii="Times New Roman" w:hAnsi="Times New Roman"/>
                <w:i/>
                <w:color w:val="C00000"/>
                <w:sz w:val="20"/>
                <w:szCs w:val="20"/>
              </w:rPr>
              <w:t>Демонстрация спектров однородного и неоднородного магнитных полей</w:t>
            </w:r>
          </w:p>
          <w:p w:rsidR="00E94D62" w:rsidRPr="00D21FCB" w:rsidRDefault="00E94D62" w:rsidP="00EC618D">
            <w:pPr>
              <w:tabs>
                <w:tab w:val="left" w:pos="260"/>
              </w:tabs>
              <w:autoSpaceDE w:val="0"/>
              <w:autoSpaceDN w:val="0"/>
              <w:adjustRightInd w:val="0"/>
              <w:spacing w:after="0" w:line="240" w:lineRule="auto"/>
              <w:rPr>
                <w:rFonts w:ascii="Times New Roman" w:hAnsi="Times New Roman"/>
                <w:color w:val="C00000"/>
                <w:sz w:val="20"/>
                <w:szCs w:val="20"/>
              </w:rPr>
            </w:pPr>
          </w:p>
        </w:tc>
        <w:tc>
          <w:tcPr>
            <w:tcW w:w="2409" w:type="dxa"/>
            <w:gridSpan w:val="2"/>
          </w:tcPr>
          <w:p w:rsidR="00E94D62" w:rsidRPr="00D21FCB"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color w:val="C00000"/>
                <w:sz w:val="20"/>
                <w:szCs w:val="20"/>
              </w:rPr>
            </w:pPr>
            <w:r w:rsidRPr="00D21FCB">
              <w:rPr>
                <w:rFonts w:ascii="Times New Roman" w:hAnsi="Times New Roman"/>
                <w:color w:val="C00000"/>
                <w:sz w:val="20"/>
                <w:szCs w:val="20"/>
              </w:rPr>
              <w:t>Делать выводы о замкнутости магнитных линий;</w:t>
            </w:r>
          </w:p>
          <w:p w:rsidR="00E94D62" w:rsidRPr="00D21FCB"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color w:val="C00000"/>
                <w:sz w:val="20"/>
                <w:szCs w:val="20"/>
              </w:rPr>
            </w:pPr>
            <w:r w:rsidRPr="00D21FCB">
              <w:rPr>
                <w:rFonts w:ascii="Times New Roman" w:hAnsi="Times New Roman"/>
                <w:color w:val="C00000"/>
                <w:sz w:val="20"/>
                <w:szCs w:val="20"/>
              </w:rPr>
              <w:t>изображать графически линии однородного и неоднородного магнитных полей</w:t>
            </w:r>
          </w:p>
        </w:tc>
        <w:tc>
          <w:tcPr>
            <w:tcW w:w="1894" w:type="dxa"/>
          </w:tcPr>
          <w:p w:rsidR="00E94D62" w:rsidRPr="00D21FCB" w:rsidRDefault="00E94D62" w:rsidP="00EC618D">
            <w:pPr>
              <w:spacing w:after="0" w:line="240" w:lineRule="auto"/>
              <w:contextualSpacing/>
              <w:jc w:val="both"/>
              <w:rPr>
                <w:rFonts w:ascii="Times New Roman" w:hAnsi="Times New Roman"/>
                <w:bCs/>
                <w:color w:val="C00000"/>
                <w:sz w:val="20"/>
                <w:szCs w:val="20"/>
              </w:rPr>
            </w:pPr>
            <w:r w:rsidRPr="00D21FCB">
              <w:rPr>
                <w:rFonts w:ascii="Times New Roman" w:hAnsi="Times New Roman"/>
                <w:bCs/>
                <w:color w:val="C00000"/>
                <w:sz w:val="20"/>
                <w:szCs w:val="20"/>
              </w:rPr>
              <w:t>Фронтальный опрос, устные ответы на вопросы. Решение задач</w:t>
            </w:r>
          </w:p>
          <w:p w:rsidR="00E94D62" w:rsidRPr="00D21FCB" w:rsidRDefault="00E94D62" w:rsidP="00EC618D">
            <w:pPr>
              <w:spacing w:after="0" w:line="240" w:lineRule="auto"/>
              <w:contextualSpacing/>
              <w:jc w:val="both"/>
              <w:rPr>
                <w:rFonts w:ascii="Times New Roman" w:hAnsi="Times New Roman"/>
                <w:bCs/>
                <w:color w:val="C00000"/>
                <w:sz w:val="20"/>
                <w:szCs w:val="20"/>
                <w:highlight w:val="yellow"/>
              </w:rPr>
            </w:pPr>
          </w:p>
          <w:p w:rsidR="00E94D62" w:rsidRPr="00D21FCB" w:rsidRDefault="00E94D62" w:rsidP="00EC618D">
            <w:pPr>
              <w:spacing w:after="0" w:line="240" w:lineRule="auto"/>
              <w:contextualSpacing/>
              <w:jc w:val="both"/>
              <w:rPr>
                <w:rFonts w:ascii="Times New Roman" w:hAnsi="Times New Roman"/>
                <w:bCs/>
                <w:color w:val="C00000"/>
                <w:sz w:val="20"/>
                <w:szCs w:val="20"/>
              </w:rPr>
            </w:pPr>
          </w:p>
        </w:tc>
        <w:tc>
          <w:tcPr>
            <w:tcW w:w="2503" w:type="dxa"/>
          </w:tcPr>
          <w:p w:rsidR="00E94D62" w:rsidRPr="00D21FCB" w:rsidRDefault="00E94D62" w:rsidP="00EC618D">
            <w:pPr>
              <w:spacing w:after="0" w:line="240" w:lineRule="auto"/>
              <w:contextualSpacing/>
              <w:jc w:val="both"/>
              <w:rPr>
                <w:rStyle w:val="ac"/>
                <w:rFonts w:ascii="Times New Roman" w:eastAsia="@Arial Unicode MS" w:hAnsi="Times New Roman" w:cs="Times New Roman"/>
                <w:b w:val="0"/>
                <w:color w:val="C00000"/>
                <w:sz w:val="20"/>
                <w:szCs w:val="20"/>
              </w:rPr>
            </w:pPr>
            <w:r w:rsidRPr="00D21FCB">
              <w:rPr>
                <w:rStyle w:val="ac"/>
                <w:rFonts w:ascii="Times New Roman" w:eastAsia="@Arial Unicode MS" w:hAnsi="Times New Roman" w:cs="Times New Roman"/>
                <w:color w:val="C00000"/>
                <w:sz w:val="20"/>
                <w:szCs w:val="20"/>
              </w:rPr>
              <w:t xml:space="preserve">Видеофильм </w:t>
            </w:r>
            <w:hyperlink r:id="rId55" w:history="1">
              <w:proofErr w:type="gramStart"/>
              <w:r w:rsidRPr="00D21FCB">
                <w:rPr>
                  <w:rStyle w:val="a5"/>
                  <w:rFonts w:ascii="Times New Roman" w:eastAsia="@Arial Unicode MS" w:hAnsi="Times New Roman"/>
                  <w:color w:val="C00000"/>
                  <w:sz w:val="20"/>
                  <w:szCs w:val="20"/>
                  <w:u w:val="none"/>
                </w:rPr>
                <w:t>Магнит</w:t>
              </w:r>
              <w:r>
                <w:rPr>
                  <w:rStyle w:val="a5"/>
                  <w:rFonts w:ascii="Times New Roman" w:eastAsia="@Arial Unicode MS" w:hAnsi="Times New Roman"/>
                  <w:color w:val="C00000"/>
                  <w:sz w:val="20"/>
                  <w:szCs w:val="20"/>
                  <w:u w:val="none"/>
                </w:rPr>
                <w:t>-</w:t>
              </w:r>
              <w:proofErr w:type="spellStart"/>
              <w:r w:rsidRPr="00D21FCB">
                <w:rPr>
                  <w:rStyle w:val="a5"/>
                  <w:rFonts w:ascii="Times New Roman" w:eastAsia="@Arial Unicode MS" w:hAnsi="Times New Roman"/>
                  <w:color w:val="C00000"/>
                  <w:sz w:val="20"/>
                  <w:szCs w:val="20"/>
                  <w:u w:val="none"/>
                </w:rPr>
                <w:t>ное</w:t>
              </w:r>
              <w:proofErr w:type="spellEnd"/>
              <w:proofErr w:type="gramEnd"/>
              <w:r w:rsidRPr="00D21FCB">
                <w:rPr>
                  <w:rStyle w:val="a5"/>
                  <w:rFonts w:ascii="Times New Roman" w:eastAsia="@Arial Unicode MS" w:hAnsi="Times New Roman"/>
                  <w:color w:val="C00000"/>
                  <w:sz w:val="20"/>
                  <w:szCs w:val="20"/>
                  <w:u w:val="none"/>
                </w:rPr>
                <w:t xml:space="preserve"> поле. Однородное и неоднородное </w:t>
              </w:r>
              <w:proofErr w:type="gramStart"/>
              <w:r w:rsidRPr="00D21FCB">
                <w:rPr>
                  <w:rStyle w:val="a5"/>
                  <w:rFonts w:ascii="Times New Roman" w:eastAsia="@Arial Unicode MS" w:hAnsi="Times New Roman"/>
                  <w:color w:val="C00000"/>
                  <w:sz w:val="20"/>
                  <w:szCs w:val="20"/>
                  <w:u w:val="none"/>
                </w:rPr>
                <w:t>магнит</w:t>
              </w:r>
              <w:r>
                <w:rPr>
                  <w:rStyle w:val="a5"/>
                  <w:rFonts w:ascii="Times New Roman" w:eastAsia="@Arial Unicode MS" w:hAnsi="Times New Roman"/>
                  <w:color w:val="C00000"/>
                  <w:sz w:val="20"/>
                  <w:szCs w:val="20"/>
                  <w:u w:val="none"/>
                </w:rPr>
                <w:t>-</w:t>
              </w:r>
              <w:proofErr w:type="spellStart"/>
              <w:r w:rsidRPr="00D21FCB">
                <w:rPr>
                  <w:rStyle w:val="a5"/>
                  <w:rFonts w:ascii="Times New Roman" w:eastAsia="@Arial Unicode MS" w:hAnsi="Times New Roman"/>
                  <w:color w:val="C00000"/>
                  <w:sz w:val="20"/>
                  <w:szCs w:val="20"/>
                  <w:u w:val="none"/>
                </w:rPr>
                <w:t>ное</w:t>
              </w:r>
              <w:proofErr w:type="spellEnd"/>
              <w:proofErr w:type="gramEnd"/>
              <w:r w:rsidRPr="00D21FCB">
                <w:rPr>
                  <w:rStyle w:val="a5"/>
                  <w:rFonts w:ascii="Times New Roman" w:eastAsia="@Arial Unicode MS" w:hAnsi="Times New Roman"/>
                  <w:color w:val="C00000"/>
                  <w:sz w:val="20"/>
                  <w:szCs w:val="20"/>
                  <w:u w:val="none"/>
                </w:rPr>
                <w:t xml:space="preserve"> поле</w:t>
              </w:r>
            </w:hyperlink>
            <w:r>
              <w:rPr>
                <w:rStyle w:val="a5"/>
                <w:rFonts w:ascii="Times New Roman" w:eastAsia="@Arial Unicode MS" w:hAnsi="Times New Roman"/>
                <w:color w:val="C00000"/>
                <w:sz w:val="20"/>
                <w:szCs w:val="20"/>
                <w:u w:val="none"/>
              </w:rPr>
              <w:t>.</w:t>
            </w:r>
          </w:p>
          <w:p w:rsidR="00E94D62" w:rsidRPr="00D21FCB" w:rsidRDefault="00E94D62" w:rsidP="00C61C65">
            <w:pPr>
              <w:spacing w:after="0" w:line="240" w:lineRule="auto"/>
              <w:contextualSpacing/>
              <w:jc w:val="both"/>
              <w:rPr>
                <w:rFonts w:ascii="Times New Roman" w:hAnsi="Times New Roman"/>
                <w:bCs/>
                <w:color w:val="C00000"/>
                <w:sz w:val="20"/>
                <w:szCs w:val="20"/>
              </w:rPr>
            </w:pPr>
            <w:r w:rsidRPr="00D21FCB">
              <w:rPr>
                <w:rStyle w:val="ac"/>
                <w:rFonts w:ascii="Times New Roman" w:eastAsia="@Arial Unicode MS" w:hAnsi="Times New Roman" w:cs="Times New Roman"/>
                <w:color w:val="C00000"/>
                <w:sz w:val="20"/>
                <w:szCs w:val="20"/>
              </w:rPr>
              <w:t>Оборудование:</w:t>
            </w:r>
            <w:r w:rsidRPr="00D21FCB">
              <w:rPr>
                <w:rStyle w:val="ac"/>
                <w:rFonts w:eastAsia="@Arial Unicode MS"/>
                <w:color w:val="C00000"/>
                <w:sz w:val="20"/>
                <w:szCs w:val="20"/>
              </w:rPr>
              <w:t xml:space="preserve"> к</w:t>
            </w:r>
            <w:r w:rsidRPr="00D21FCB">
              <w:rPr>
                <w:rFonts w:ascii="Times New Roman" w:hAnsi="Times New Roman"/>
                <w:color w:val="C00000"/>
                <w:sz w:val="20"/>
                <w:szCs w:val="20"/>
              </w:rPr>
              <w:t>омпьютер, телевизор</w:t>
            </w:r>
          </w:p>
        </w:tc>
        <w:tc>
          <w:tcPr>
            <w:tcW w:w="1842" w:type="dxa"/>
          </w:tcPr>
          <w:p w:rsidR="00E94D62" w:rsidRPr="00D21FCB" w:rsidRDefault="00E94D62" w:rsidP="008D0825">
            <w:pPr>
              <w:spacing w:after="0" w:line="240" w:lineRule="auto"/>
              <w:contextualSpacing/>
              <w:jc w:val="center"/>
              <w:rPr>
                <w:rStyle w:val="ac"/>
                <w:rFonts w:ascii="Times New Roman" w:eastAsia="@Arial Unicode MS" w:hAnsi="Times New Roman" w:cs="Times New Roman"/>
                <w:color w:val="C00000"/>
                <w:sz w:val="20"/>
                <w:szCs w:val="20"/>
              </w:rPr>
            </w:pPr>
            <w:r w:rsidRPr="00E94D62">
              <w:rPr>
                <w:rFonts w:ascii="Times New Roman" w:eastAsia="Arial Unicode MS" w:hAnsi="Times New Roman"/>
                <w:color w:val="000000"/>
                <w:sz w:val="24"/>
                <w:szCs w:val="24"/>
                <w:lang w:bidi="en-US"/>
              </w:rPr>
              <w:t xml:space="preserve">§ </w:t>
            </w:r>
            <w:r>
              <w:rPr>
                <w:rFonts w:ascii="Times New Roman" w:eastAsia="Arial Unicode MS" w:hAnsi="Times New Roman"/>
                <w:color w:val="000000"/>
                <w:sz w:val="24"/>
                <w:szCs w:val="24"/>
                <w:lang w:bidi="en-US"/>
              </w:rPr>
              <w:t>44</w:t>
            </w:r>
            <w:r w:rsidRPr="003F2206">
              <w:rPr>
                <w:rFonts w:ascii="Times New Roman" w:eastAsia="Arial Unicode MS" w:hAnsi="Times New Roman"/>
                <w:color w:val="000000"/>
                <w:sz w:val="24"/>
                <w:szCs w:val="24"/>
                <w:lang w:bidi="en-US"/>
              </w:rPr>
              <w:t>, Упр.34(2)</w:t>
            </w:r>
          </w:p>
        </w:tc>
      </w:tr>
      <w:tr w:rsidR="00E94D62" w:rsidTr="00185446">
        <w:trPr>
          <w:cantSplit/>
          <w:trHeight w:val="2749"/>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51</w:t>
            </w:r>
          </w:p>
        </w:tc>
        <w:tc>
          <w:tcPr>
            <w:tcW w:w="1037" w:type="dxa"/>
          </w:tcPr>
          <w:p w:rsidR="00E94D62"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17</w:t>
            </w:r>
            <w:r w:rsidR="00E94D62">
              <w:rPr>
                <w:rFonts w:ascii="Times New Roman" w:hAnsi="Times New Roman"/>
                <w:b/>
                <w:bCs/>
                <w:sz w:val="20"/>
                <w:szCs w:val="20"/>
              </w:rPr>
              <w:t>.01.</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Направление тока и направление линий его магнитного поля</w:t>
            </w:r>
          </w:p>
        </w:tc>
        <w:tc>
          <w:tcPr>
            <w:tcW w:w="2478" w:type="dxa"/>
          </w:tcPr>
          <w:p w:rsidR="00E94D62" w:rsidRPr="00871208"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bCs/>
                <w:sz w:val="20"/>
                <w:szCs w:val="20"/>
              </w:rPr>
              <w:t xml:space="preserve">Связь направления линий магнитного поля с направлением тока в проводнике. </w:t>
            </w:r>
            <w:r w:rsidRPr="0073764D">
              <w:rPr>
                <w:rFonts w:ascii="Times New Roman" w:hAnsi="Times New Roman"/>
                <w:b/>
                <w:bCs/>
                <w:sz w:val="20"/>
                <w:szCs w:val="20"/>
              </w:rPr>
              <w:t>Правило буравчика.</w:t>
            </w:r>
            <w:r>
              <w:rPr>
                <w:rFonts w:ascii="Times New Roman" w:hAnsi="Times New Roman"/>
                <w:bCs/>
                <w:sz w:val="20"/>
                <w:szCs w:val="20"/>
              </w:rPr>
              <w:t xml:space="preserve"> Правило правой руки для соленоида.</w:t>
            </w:r>
          </w:p>
          <w:p w:rsidR="00E94D62" w:rsidRPr="00F9465C"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F9465C">
              <w:rPr>
                <w:rFonts w:ascii="Times New Roman" w:hAnsi="Times New Roman"/>
                <w:b/>
                <w:bCs/>
                <w:i/>
                <w:iCs/>
                <w:sz w:val="20"/>
                <w:szCs w:val="20"/>
              </w:rPr>
              <w:t xml:space="preserve">Демонстрации. </w:t>
            </w:r>
          </w:p>
          <w:p w:rsidR="00E94D62" w:rsidRDefault="00E94D62" w:rsidP="00F11B21">
            <w:pPr>
              <w:pStyle w:val="a3"/>
              <w:numPr>
                <w:ilvl w:val="0"/>
                <w:numId w:val="52"/>
              </w:numPr>
              <w:tabs>
                <w:tab w:val="left" w:pos="26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Направление линий магнитного поля, созданного прямым проводником с током</w:t>
            </w:r>
          </w:p>
          <w:p w:rsidR="00E94D62" w:rsidRPr="00F9465C" w:rsidRDefault="00E94D62" w:rsidP="00F11B21">
            <w:pPr>
              <w:pStyle w:val="a3"/>
              <w:numPr>
                <w:ilvl w:val="0"/>
                <w:numId w:val="52"/>
              </w:numPr>
              <w:tabs>
                <w:tab w:val="left" w:pos="26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Применение правила буравчика: проводник с током расположен перпендикулярно плоскости чертежа и проводник с током расположен в плоскости чертежа</w:t>
            </w:r>
          </w:p>
          <w:p w:rsidR="00E94D62" w:rsidRPr="00F9465C" w:rsidRDefault="00E94D62" w:rsidP="00EC618D">
            <w:pPr>
              <w:tabs>
                <w:tab w:val="left" w:pos="260"/>
              </w:tabs>
              <w:autoSpaceDE w:val="0"/>
              <w:autoSpaceDN w:val="0"/>
              <w:adjustRightInd w:val="0"/>
              <w:spacing w:after="0" w:line="240" w:lineRule="auto"/>
              <w:rPr>
                <w:rFonts w:ascii="Times New Roman" w:hAnsi="Times New Roman"/>
                <w:sz w:val="20"/>
                <w:szCs w:val="20"/>
              </w:rPr>
            </w:pPr>
          </w:p>
        </w:tc>
        <w:tc>
          <w:tcPr>
            <w:tcW w:w="2409" w:type="dxa"/>
            <w:gridSpan w:val="2"/>
          </w:tcPr>
          <w:p w:rsidR="00E94D62"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Объяснять наблюдаемые опыты по поведению магнитной стрелки в магнитном поле прямого проводника с током и соленоида;</w:t>
            </w:r>
          </w:p>
          <w:p w:rsidR="00E94D62"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формулировать правило буравчика для прямого проводника с током;</w:t>
            </w:r>
          </w:p>
          <w:p w:rsidR="00E94D62" w:rsidRPr="00DA39FF"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формулировать правило правой руки для соленоида</w:t>
            </w:r>
            <w:r w:rsidRPr="00DA39FF">
              <w:rPr>
                <w:rFonts w:ascii="Times New Roman" w:hAnsi="Times New Roman"/>
                <w:sz w:val="20"/>
                <w:szCs w:val="20"/>
              </w:rPr>
              <w:t>;</w:t>
            </w:r>
          </w:p>
          <w:p w:rsidR="00E94D62" w:rsidRPr="00DA39FF" w:rsidRDefault="00E94D62" w:rsidP="00F11B21">
            <w:pPr>
              <w:pStyle w:val="a3"/>
              <w:numPr>
                <w:ilvl w:val="0"/>
                <w:numId w:val="52"/>
              </w:numPr>
              <w:tabs>
                <w:tab w:val="left" w:pos="260"/>
              </w:tabs>
              <w:autoSpaceDE w:val="0"/>
              <w:autoSpaceDN w:val="0"/>
              <w:adjustRightInd w:val="0"/>
              <w:spacing w:after="0" w:line="240" w:lineRule="auto"/>
              <w:ind w:left="5" w:firstLine="0"/>
              <w:rPr>
                <w:rFonts w:ascii="Times New Roman" w:hAnsi="Times New Roman"/>
                <w:sz w:val="20"/>
                <w:szCs w:val="20"/>
              </w:rPr>
            </w:pPr>
            <w:r>
              <w:rPr>
                <w:rFonts w:ascii="Times New Roman" w:hAnsi="Times New Roman"/>
                <w:sz w:val="20"/>
                <w:szCs w:val="20"/>
              </w:rPr>
              <w:t>определять направление электрического тока в проводниках и направление линий магнитного поля</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 xml:space="preserve">Фронтальный </w:t>
            </w:r>
            <w:r>
              <w:rPr>
                <w:rFonts w:ascii="Times New Roman" w:hAnsi="Times New Roman"/>
                <w:bCs/>
                <w:sz w:val="20"/>
                <w:szCs w:val="20"/>
              </w:rPr>
              <w:t xml:space="preserve">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C61C65"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56" w:history="1">
              <w:r w:rsidR="00E94D62" w:rsidRPr="00C61C65">
                <w:rPr>
                  <w:rStyle w:val="a5"/>
                  <w:rFonts w:ascii="Times New Roman" w:eastAsia="@Arial Unicode MS" w:hAnsi="Times New Roman"/>
                  <w:color w:val="auto"/>
                  <w:sz w:val="20"/>
                  <w:szCs w:val="20"/>
                  <w:u w:val="none"/>
                </w:rPr>
                <w:t>Магнитное поле прямого тока. Магнитные линии</w:t>
              </w:r>
            </w:hyperlink>
          </w:p>
          <w:p w:rsidR="00E94D62" w:rsidRPr="00C61C65"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57" w:history="1">
              <w:r w:rsidR="00E94D62" w:rsidRPr="00C61C65">
                <w:rPr>
                  <w:rStyle w:val="a5"/>
                  <w:rFonts w:ascii="Times New Roman" w:eastAsia="@Arial Unicode MS" w:hAnsi="Times New Roman"/>
                  <w:color w:val="auto"/>
                  <w:sz w:val="20"/>
                  <w:szCs w:val="20"/>
                  <w:u w:val="none"/>
                </w:rPr>
                <w:t>Магнитное поле катушки с током</w:t>
              </w:r>
            </w:hyperlink>
          </w:p>
          <w:p w:rsidR="00E94D62" w:rsidRPr="00624E7F" w:rsidRDefault="00E94D62" w:rsidP="00C61C65">
            <w:pPr>
              <w:spacing w:after="0" w:line="240" w:lineRule="auto"/>
              <w:contextualSpacing/>
              <w:jc w:val="both"/>
              <w:rPr>
                <w:rFonts w:ascii="Times New Roman" w:hAnsi="Times New Roman"/>
                <w:bCs/>
                <w:sz w:val="20"/>
                <w:szCs w:val="20"/>
              </w:rPr>
            </w:pPr>
            <w:r w:rsidRPr="00C61C65">
              <w:rPr>
                <w:rStyle w:val="ac"/>
                <w:rFonts w:ascii="Times New Roman" w:eastAsia="@Arial Unicode MS" w:hAnsi="Times New Roman" w:cs="Times New Roman"/>
                <w:sz w:val="20"/>
                <w:szCs w:val="20"/>
              </w:rPr>
              <w:t xml:space="preserve">Оборудование: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45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xml:space="preserve">. 35 </w:t>
            </w:r>
            <w:r w:rsidRPr="003F2206">
              <w:rPr>
                <w:rFonts w:ascii="Times New Roman" w:eastAsia="Arial Unicode MS" w:hAnsi="Times New Roman"/>
                <w:color w:val="000000"/>
                <w:sz w:val="24"/>
                <w:szCs w:val="24"/>
                <w:lang w:bidi="en-US"/>
              </w:rPr>
              <w:t>(</w:t>
            </w:r>
            <w:r w:rsidRPr="003F2206">
              <w:rPr>
                <w:rFonts w:ascii="Times New Roman" w:eastAsia="Arial Unicode MS" w:hAnsi="Times New Roman"/>
                <w:color w:val="000000"/>
                <w:sz w:val="24"/>
                <w:szCs w:val="24"/>
                <w:lang w:val="en-US" w:bidi="en-US"/>
              </w:rPr>
              <w:t>1,</w:t>
            </w:r>
            <w:r w:rsidRPr="003F2206">
              <w:rPr>
                <w:rFonts w:ascii="Times New Roman" w:eastAsia="Arial Unicode MS" w:hAnsi="Times New Roman"/>
                <w:color w:val="000000"/>
                <w:sz w:val="24"/>
                <w:szCs w:val="24"/>
                <w:lang w:bidi="en-US"/>
              </w:rPr>
              <w:t>4,5,6)</w:t>
            </w:r>
          </w:p>
        </w:tc>
      </w:tr>
      <w:tr w:rsidR="00E94D62" w:rsidTr="00185446">
        <w:trPr>
          <w:cantSplit/>
          <w:trHeight w:val="2686"/>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52</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18</w:t>
            </w:r>
            <w:r w:rsidR="00E94D62">
              <w:rPr>
                <w:rFonts w:ascii="Times New Roman" w:hAnsi="Times New Roman"/>
                <w:b/>
                <w:bCs/>
                <w:sz w:val="20"/>
                <w:szCs w:val="20"/>
              </w:rPr>
              <w:t>.01.</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Обнаружение магнитного поля по его действию на электрический ток. Правило левой руки</w:t>
            </w:r>
          </w:p>
        </w:tc>
        <w:tc>
          <w:tcPr>
            <w:tcW w:w="2478" w:type="dxa"/>
          </w:tcPr>
          <w:p w:rsidR="00E94D62" w:rsidRDefault="00E94D62" w:rsidP="00EC618D">
            <w:pPr>
              <w:tabs>
                <w:tab w:val="left" w:pos="260"/>
              </w:tabs>
              <w:autoSpaceDE w:val="0"/>
              <w:autoSpaceDN w:val="0"/>
              <w:adjustRightInd w:val="0"/>
              <w:spacing w:after="0" w:line="240" w:lineRule="auto"/>
              <w:rPr>
                <w:rFonts w:ascii="Times New Roman" w:hAnsi="Times New Roman"/>
                <w:sz w:val="20"/>
                <w:szCs w:val="20"/>
              </w:rPr>
            </w:pPr>
            <w:r w:rsidRPr="00C52CF6">
              <w:rPr>
                <w:rFonts w:ascii="Times New Roman" w:hAnsi="Times New Roman"/>
                <w:bCs/>
                <w:sz w:val="20"/>
                <w:szCs w:val="20"/>
              </w:rPr>
              <w:t>Действие магнитного поля на проводник с током и на движущуюся заряженную частицу.</w:t>
            </w:r>
            <w:r>
              <w:rPr>
                <w:rFonts w:ascii="Times New Roman" w:hAnsi="Times New Roman"/>
                <w:b/>
                <w:bCs/>
                <w:sz w:val="20"/>
                <w:szCs w:val="20"/>
              </w:rPr>
              <w:t xml:space="preserve"> Правило левой руки.</w:t>
            </w:r>
          </w:p>
          <w:p w:rsidR="00E94D62" w:rsidRPr="008E389B"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8E389B">
              <w:rPr>
                <w:rFonts w:ascii="Times New Roman" w:hAnsi="Times New Roman"/>
                <w:b/>
                <w:bCs/>
                <w:i/>
                <w:iCs/>
                <w:sz w:val="20"/>
                <w:szCs w:val="20"/>
              </w:rPr>
              <w:t xml:space="preserve">Демонстрации. </w:t>
            </w:r>
          </w:p>
          <w:p w:rsidR="00E94D62" w:rsidRPr="008E389B" w:rsidRDefault="00E94D62" w:rsidP="00F11B21">
            <w:pPr>
              <w:pStyle w:val="a3"/>
              <w:numPr>
                <w:ilvl w:val="0"/>
                <w:numId w:val="54"/>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Действие магнитного поля на проводник с током</w:t>
            </w:r>
          </w:p>
        </w:tc>
        <w:tc>
          <w:tcPr>
            <w:tcW w:w="2409" w:type="dxa"/>
            <w:gridSpan w:val="2"/>
          </w:tcPr>
          <w:p w:rsidR="00E94D62" w:rsidRDefault="00E94D62" w:rsidP="00F11B21">
            <w:pPr>
              <w:pStyle w:val="a3"/>
              <w:numPr>
                <w:ilvl w:val="0"/>
                <w:numId w:val="53"/>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правило левой руки;</w:t>
            </w:r>
          </w:p>
          <w:p w:rsidR="00E94D62" w:rsidRPr="008E389B" w:rsidRDefault="00E94D62" w:rsidP="00F11B21">
            <w:pPr>
              <w:pStyle w:val="a3"/>
              <w:numPr>
                <w:ilvl w:val="0"/>
                <w:numId w:val="53"/>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определять направление силы, действующей на электрический заряд, движущийся в магнитном поле</w:t>
            </w:r>
            <w:r w:rsidRPr="008E389B">
              <w:rPr>
                <w:rFonts w:ascii="Times New Roman" w:hAnsi="Times New Roman"/>
                <w:sz w:val="20"/>
                <w:szCs w:val="20"/>
              </w:rPr>
              <w:t>;</w:t>
            </w:r>
          </w:p>
          <w:p w:rsidR="00E94D62" w:rsidRDefault="00E94D62" w:rsidP="00F11B21">
            <w:pPr>
              <w:pStyle w:val="a3"/>
              <w:numPr>
                <w:ilvl w:val="0"/>
                <w:numId w:val="53"/>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определять знак заряда и направление движения заряженной частицы в магнитном поле</w:t>
            </w:r>
          </w:p>
          <w:p w:rsidR="00E94D62" w:rsidRPr="008E389B" w:rsidRDefault="00E94D62" w:rsidP="00EC618D">
            <w:pPr>
              <w:tabs>
                <w:tab w:val="left" w:pos="260"/>
              </w:tabs>
              <w:autoSpaceDE w:val="0"/>
              <w:autoSpaceDN w:val="0"/>
              <w:adjustRightInd w:val="0"/>
              <w:spacing w:after="0" w:line="240" w:lineRule="auto"/>
              <w:rPr>
                <w:rFonts w:ascii="Times New Roman" w:hAnsi="Times New Roman"/>
                <w:sz w:val="20"/>
                <w:szCs w:val="20"/>
              </w:rPr>
            </w:pP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C61C65" w:rsidRDefault="00381A71" w:rsidP="00EC618D">
            <w:pPr>
              <w:spacing w:after="0" w:line="240" w:lineRule="auto"/>
              <w:contextualSpacing/>
              <w:jc w:val="both"/>
              <w:rPr>
                <w:rStyle w:val="ac"/>
                <w:rFonts w:eastAsia="@Arial Unicode MS"/>
                <w:sz w:val="20"/>
                <w:szCs w:val="20"/>
              </w:rPr>
            </w:pPr>
            <w:hyperlink r:id="rId58" w:history="1">
              <w:r w:rsidR="00E94D62" w:rsidRPr="00C61C65">
                <w:rPr>
                  <w:rStyle w:val="a5"/>
                  <w:rFonts w:ascii="Times New Roman" w:eastAsia="@Arial Unicode MS" w:hAnsi="Times New Roman"/>
                  <w:color w:val="auto"/>
                  <w:sz w:val="20"/>
                  <w:szCs w:val="20"/>
                  <w:u w:val="none"/>
                </w:rPr>
                <w:t>Действие магнитного поля на проводник с током. Электродвигатели</w:t>
              </w:r>
            </w:hyperlink>
          </w:p>
          <w:p w:rsidR="00E94D62" w:rsidRPr="00624E7F" w:rsidRDefault="00E94D62" w:rsidP="00C61C65">
            <w:pPr>
              <w:spacing w:after="0" w:line="240" w:lineRule="auto"/>
              <w:contextualSpacing/>
              <w:jc w:val="both"/>
              <w:rPr>
                <w:rFonts w:ascii="Times New Roman" w:hAnsi="Times New Roman"/>
                <w:bCs/>
                <w:sz w:val="20"/>
                <w:szCs w:val="20"/>
              </w:rPr>
            </w:pPr>
            <w:r w:rsidRPr="00C61C65">
              <w:rPr>
                <w:rStyle w:val="ac"/>
                <w:rFonts w:ascii="Times New Roman" w:eastAsia="@Arial Unicode MS" w:hAnsi="Times New Roman" w:cs="Times New Roman"/>
                <w:sz w:val="20"/>
                <w:szCs w:val="20"/>
              </w:rPr>
              <w:t>Оборудование: набор лабораторный «Электричество»,</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4</w:t>
            </w:r>
            <w:r w:rsidRPr="003F2206">
              <w:rPr>
                <w:rFonts w:ascii="Times New Roman" w:eastAsia="Arial Unicode MS" w:hAnsi="Times New Roman"/>
                <w:color w:val="000000"/>
                <w:sz w:val="24"/>
                <w:szCs w:val="24"/>
                <w:lang w:bidi="en-US"/>
              </w:rPr>
              <w:t>6</w:t>
            </w:r>
            <w:r w:rsidRPr="003F2206">
              <w:rPr>
                <w:rFonts w:ascii="Times New Roman" w:eastAsia="Arial Unicode MS" w:hAnsi="Times New Roman"/>
                <w:color w:val="000000"/>
                <w:sz w:val="24"/>
                <w:szCs w:val="24"/>
                <w:lang w:val="en-US" w:bidi="en-US"/>
              </w:rPr>
              <w:t xml:space="preserve">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3</w:t>
            </w:r>
            <w:r w:rsidRPr="003F2206">
              <w:rPr>
                <w:rFonts w:ascii="Times New Roman" w:eastAsia="Arial Unicode MS" w:hAnsi="Times New Roman"/>
                <w:color w:val="000000"/>
                <w:sz w:val="24"/>
                <w:szCs w:val="24"/>
                <w:lang w:bidi="en-US"/>
              </w:rPr>
              <w:t>6</w:t>
            </w:r>
            <w:r w:rsidRPr="003F2206">
              <w:rPr>
                <w:rFonts w:ascii="Times New Roman" w:eastAsia="Arial Unicode MS" w:hAnsi="Times New Roman"/>
                <w:color w:val="000000"/>
                <w:sz w:val="24"/>
                <w:szCs w:val="24"/>
                <w:lang w:val="en-US" w:bidi="en-US"/>
              </w:rPr>
              <w:t xml:space="preserve"> </w:t>
            </w:r>
            <w:r w:rsidRPr="003F2206">
              <w:rPr>
                <w:rFonts w:ascii="Times New Roman" w:eastAsia="Arial Unicode MS" w:hAnsi="Times New Roman"/>
                <w:color w:val="000000"/>
                <w:sz w:val="24"/>
                <w:szCs w:val="24"/>
                <w:lang w:bidi="en-US"/>
              </w:rPr>
              <w:t>(5)</w:t>
            </w:r>
          </w:p>
        </w:tc>
      </w:tr>
      <w:tr w:rsidR="00E94D62" w:rsidTr="00185446">
        <w:trPr>
          <w:cantSplit/>
          <w:trHeight w:val="2096"/>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53</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21</w:t>
            </w:r>
            <w:r w:rsidR="00E94D62">
              <w:rPr>
                <w:rFonts w:ascii="Times New Roman" w:hAnsi="Times New Roman"/>
                <w:b/>
                <w:bCs/>
                <w:sz w:val="20"/>
                <w:szCs w:val="20"/>
              </w:rPr>
              <w:t>.01.</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Индукция магнитного поля</w:t>
            </w:r>
          </w:p>
        </w:tc>
        <w:tc>
          <w:tcPr>
            <w:tcW w:w="2478" w:type="dxa"/>
          </w:tcPr>
          <w:p w:rsidR="00E94D62" w:rsidRPr="00C52CF6" w:rsidRDefault="00E94D62" w:rsidP="00EC618D">
            <w:pPr>
              <w:tabs>
                <w:tab w:val="left" w:pos="260"/>
              </w:tabs>
              <w:autoSpaceDE w:val="0"/>
              <w:autoSpaceDN w:val="0"/>
              <w:adjustRightInd w:val="0"/>
              <w:spacing w:after="0" w:line="240" w:lineRule="auto"/>
              <w:rPr>
                <w:rFonts w:ascii="Times New Roman" w:hAnsi="Times New Roman"/>
                <w:sz w:val="20"/>
                <w:szCs w:val="20"/>
              </w:rPr>
            </w:pPr>
            <w:r w:rsidRPr="00C52CF6">
              <w:rPr>
                <w:rFonts w:ascii="Times New Roman" w:hAnsi="Times New Roman"/>
                <w:bCs/>
                <w:sz w:val="20"/>
                <w:szCs w:val="20"/>
              </w:rPr>
              <w:t>Индукция магнитного поля.</w:t>
            </w:r>
            <w:r>
              <w:rPr>
                <w:rFonts w:ascii="Times New Roman" w:hAnsi="Times New Roman"/>
                <w:b/>
                <w:bCs/>
                <w:sz w:val="20"/>
                <w:szCs w:val="20"/>
              </w:rPr>
              <w:t xml:space="preserve"> Модуль вектора магнитной индукции. Линии магнитной индукции. </w:t>
            </w:r>
            <w:r w:rsidRPr="00C52CF6">
              <w:rPr>
                <w:rFonts w:ascii="Times New Roman" w:hAnsi="Times New Roman"/>
                <w:bCs/>
                <w:sz w:val="20"/>
                <w:szCs w:val="20"/>
              </w:rPr>
              <w:t>Единицы магнитной индукции.</w:t>
            </w:r>
          </w:p>
          <w:p w:rsidR="00E94D62" w:rsidRPr="008E389B"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8E389B">
              <w:rPr>
                <w:rFonts w:ascii="Times New Roman" w:hAnsi="Times New Roman"/>
                <w:b/>
                <w:bCs/>
                <w:i/>
                <w:iCs/>
                <w:sz w:val="20"/>
                <w:szCs w:val="20"/>
              </w:rPr>
              <w:t xml:space="preserve">Демонстрации. </w:t>
            </w:r>
          </w:p>
          <w:p w:rsidR="00E94D62" w:rsidRPr="008E389B" w:rsidRDefault="00E94D62" w:rsidP="00F11B21">
            <w:pPr>
              <w:pStyle w:val="a3"/>
              <w:numPr>
                <w:ilvl w:val="0"/>
                <w:numId w:val="55"/>
              </w:numPr>
              <w:tabs>
                <w:tab w:val="left" w:pos="26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Действие магнитного поля полосового магнита на железные кнопки или железные опилки</w:t>
            </w:r>
          </w:p>
        </w:tc>
        <w:tc>
          <w:tcPr>
            <w:tcW w:w="2409" w:type="dxa"/>
            <w:gridSpan w:val="2"/>
          </w:tcPr>
          <w:p w:rsidR="00E94D62" w:rsidRDefault="00E94D62" w:rsidP="00F11B21">
            <w:pPr>
              <w:pStyle w:val="a3"/>
              <w:numPr>
                <w:ilvl w:val="0"/>
                <w:numId w:val="53"/>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 xml:space="preserve">Записывать формулу </w:t>
            </w:r>
            <w:proofErr w:type="gramStart"/>
            <w:r>
              <w:rPr>
                <w:rFonts w:ascii="Times New Roman" w:hAnsi="Times New Roman"/>
                <w:sz w:val="20"/>
                <w:szCs w:val="20"/>
              </w:rPr>
              <w:t>взаимосвязи модуля вектора магнитной индукции магнитного поля</w:t>
            </w:r>
            <w:proofErr w:type="gramEnd"/>
            <w:r>
              <w:rPr>
                <w:rFonts w:ascii="Times New Roman" w:hAnsi="Times New Roman"/>
                <w:sz w:val="20"/>
                <w:szCs w:val="20"/>
              </w:rPr>
              <w:t xml:space="preserve"> с модулем силы, действующей на проводник длиной l, расположенный перпендикулярно линиям магнитной индукции, и силой тока в проводнике</w:t>
            </w:r>
          </w:p>
          <w:p w:rsidR="00E94D62" w:rsidRPr="008E389B" w:rsidRDefault="00E94D62" w:rsidP="00EC618D">
            <w:pPr>
              <w:tabs>
                <w:tab w:val="left" w:pos="260"/>
              </w:tabs>
              <w:autoSpaceDE w:val="0"/>
              <w:autoSpaceDN w:val="0"/>
              <w:adjustRightInd w:val="0"/>
              <w:spacing w:after="0" w:line="240" w:lineRule="auto"/>
              <w:rPr>
                <w:rFonts w:ascii="Times New Roman" w:hAnsi="Times New Roman"/>
                <w:sz w:val="20"/>
                <w:szCs w:val="20"/>
              </w:rPr>
            </w:pP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36288E"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59" w:history="1">
              <w:r w:rsidR="00E94D62" w:rsidRPr="00C61C65">
                <w:rPr>
                  <w:rStyle w:val="a5"/>
                  <w:rFonts w:ascii="Times New Roman" w:eastAsia="@Arial Unicode MS" w:hAnsi="Times New Roman"/>
                  <w:color w:val="auto"/>
                  <w:sz w:val="20"/>
                  <w:szCs w:val="20"/>
                  <w:u w:val="none"/>
                </w:rPr>
                <w:t>Индукция</w:t>
              </w:r>
              <w:r w:rsidR="00E94D62" w:rsidRPr="0036288E">
                <w:rPr>
                  <w:rStyle w:val="a5"/>
                  <w:rFonts w:ascii="Times New Roman" w:eastAsia="@Arial Unicode MS" w:hAnsi="Times New Roman"/>
                  <w:color w:val="auto"/>
                  <w:sz w:val="20"/>
                  <w:szCs w:val="20"/>
                  <w:u w:val="none"/>
                </w:rPr>
                <w:t xml:space="preserve"> </w:t>
              </w:r>
              <w:r w:rsidR="00E94D62" w:rsidRPr="00C61C65">
                <w:rPr>
                  <w:rStyle w:val="a5"/>
                  <w:rFonts w:ascii="Times New Roman" w:eastAsia="@Arial Unicode MS" w:hAnsi="Times New Roman"/>
                  <w:color w:val="auto"/>
                  <w:sz w:val="20"/>
                  <w:szCs w:val="20"/>
                  <w:u w:val="none"/>
                </w:rPr>
                <w:t>магнитного</w:t>
              </w:r>
              <w:r w:rsidR="00E94D62" w:rsidRPr="0036288E">
                <w:rPr>
                  <w:rStyle w:val="a5"/>
                  <w:rFonts w:ascii="Times New Roman" w:eastAsia="@Arial Unicode MS" w:hAnsi="Times New Roman"/>
                  <w:color w:val="auto"/>
                  <w:sz w:val="20"/>
                  <w:szCs w:val="20"/>
                  <w:u w:val="none"/>
                </w:rPr>
                <w:t xml:space="preserve"> </w:t>
              </w:r>
              <w:r w:rsidR="00E94D62" w:rsidRPr="00C61C65">
                <w:rPr>
                  <w:rStyle w:val="a5"/>
                  <w:rFonts w:ascii="Times New Roman" w:eastAsia="@Arial Unicode MS" w:hAnsi="Times New Roman"/>
                  <w:color w:val="auto"/>
                  <w:sz w:val="20"/>
                  <w:szCs w:val="20"/>
                  <w:u w:val="none"/>
                </w:rPr>
                <w:t>поля</w:t>
              </w:r>
            </w:hyperlink>
          </w:p>
          <w:p w:rsidR="00E94D62" w:rsidRPr="00624E7F" w:rsidRDefault="00E94D62" w:rsidP="00C61C65">
            <w:pPr>
              <w:spacing w:after="0" w:line="240" w:lineRule="auto"/>
              <w:contextualSpacing/>
              <w:jc w:val="both"/>
              <w:rPr>
                <w:rFonts w:ascii="Times New Roman" w:hAnsi="Times New Roman"/>
                <w:bCs/>
                <w:sz w:val="20"/>
                <w:szCs w:val="20"/>
              </w:rPr>
            </w:pPr>
            <w:r w:rsidRPr="00C61C65">
              <w:rPr>
                <w:rStyle w:val="ac"/>
                <w:rFonts w:ascii="Times New Roman" w:eastAsia="@Arial Unicode MS" w:hAnsi="Times New Roman" w:cs="Times New Roman"/>
                <w:sz w:val="20"/>
                <w:szCs w:val="20"/>
              </w:rPr>
              <w:t>Оборудование: магниты, железные опилки, набор лабораторный «Электричество», к</w:t>
            </w:r>
            <w:r w:rsidRPr="00C61C65">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47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37</w:t>
            </w:r>
          </w:p>
        </w:tc>
      </w:tr>
      <w:tr w:rsidR="00E94D62" w:rsidTr="00185446">
        <w:trPr>
          <w:cantSplit/>
          <w:trHeight w:val="1693"/>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54</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24</w:t>
            </w:r>
            <w:r w:rsidR="00E94D62">
              <w:rPr>
                <w:rFonts w:ascii="Times New Roman" w:hAnsi="Times New Roman"/>
                <w:b/>
                <w:bCs/>
                <w:sz w:val="20"/>
                <w:szCs w:val="20"/>
              </w:rPr>
              <w:t>.01.</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Магнитный поток</w:t>
            </w:r>
          </w:p>
        </w:tc>
        <w:tc>
          <w:tcPr>
            <w:tcW w:w="2478" w:type="dxa"/>
          </w:tcPr>
          <w:p w:rsidR="00E94D62" w:rsidRPr="00C52CF6"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bCs/>
                <w:sz w:val="20"/>
                <w:szCs w:val="20"/>
              </w:rPr>
              <w:t>Магнитный поток. Зависимость магнитного потока, пронизывающего площадь контура, от  площади контура, ориентации плоскости контура по отношению к линиям магнитной индукции и от модуля вектора магнитной индукции магнитного поля</w:t>
            </w:r>
            <w:r w:rsidRPr="00C52CF6">
              <w:rPr>
                <w:rFonts w:ascii="Times New Roman" w:hAnsi="Times New Roman"/>
                <w:bCs/>
                <w:sz w:val="20"/>
                <w:szCs w:val="20"/>
              </w:rPr>
              <w:t>.</w:t>
            </w:r>
          </w:p>
          <w:p w:rsidR="00E94D62" w:rsidRPr="008E389B"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8E389B">
              <w:rPr>
                <w:rFonts w:ascii="Times New Roman" w:hAnsi="Times New Roman"/>
                <w:b/>
                <w:bCs/>
                <w:i/>
                <w:iCs/>
                <w:sz w:val="20"/>
                <w:szCs w:val="20"/>
              </w:rPr>
              <w:t xml:space="preserve">Демонстрации. </w:t>
            </w:r>
          </w:p>
          <w:p w:rsidR="00E94D62" w:rsidRPr="008E389B" w:rsidRDefault="00E94D62" w:rsidP="00F11B21">
            <w:pPr>
              <w:pStyle w:val="a3"/>
              <w:numPr>
                <w:ilvl w:val="0"/>
                <w:numId w:val="55"/>
              </w:numPr>
              <w:tabs>
                <w:tab w:val="left" w:pos="26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Действие магнитного поля полосового магнита на железные кнопки или железные опилки</w:t>
            </w:r>
          </w:p>
        </w:tc>
        <w:tc>
          <w:tcPr>
            <w:tcW w:w="2409" w:type="dxa"/>
            <w:gridSpan w:val="2"/>
          </w:tcPr>
          <w:p w:rsidR="00E94D62" w:rsidRDefault="00E94D62" w:rsidP="00F11B21">
            <w:pPr>
              <w:pStyle w:val="a3"/>
              <w:numPr>
                <w:ilvl w:val="0"/>
                <w:numId w:val="53"/>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Понимать, что такое магнитный поток, что он характеризует;</w:t>
            </w:r>
          </w:p>
          <w:p w:rsidR="00E94D62" w:rsidRDefault="00E94D62" w:rsidP="00F11B21">
            <w:pPr>
              <w:pStyle w:val="a3"/>
              <w:numPr>
                <w:ilvl w:val="0"/>
                <w:numId w:val="53"/>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описывать зависимость магнитного потока от индукции магнитного поля, пронизывающего площадь контура и от его ориентации по отношению к линиям магнитной индукции</w:t>
            </w:r>
          </w:p>
          <w:p w:rsidR="00E94D62" w:rsidRPr="008E389B" w:rsidRDefault="00E94D62" w:rsidP="00EC618D">
            <w:pPr>
              <w:tabs>
                <w:tab w:val="left" w:pos="260"/>
              </w:tabs>
              <w:autoSpaceDE w:val="0"/>
              <w:autoSpaceDN w:val="0"/>
              <w:adjustRightInd w:val="0"/>
              <w:spacing w:after="0" w:line="240" w:lineRule="auto"/>
              <w:rPr>
                <w:rFonts w:ascii="Times New Roman" w:hAnsi="Times New Roman"/>
                <w:sz w:val="20"/>
                <w:szCs w:val="20"/>
              </w:rPr>
            </w:pP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C61C65"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60" w:history="1">
              <w:r w:rsidR="00E94D62" w:rsidRPr="00C61C65">
                <w:rPr>
                  <w:rStyle w:val="a5"/>
                  <w:rFonts w:ascii="Times New Roman" w:eastAsia="@Arial Unicode MS" w:hAnsi="Times New Roman"/>
                  <w:color w:val="auto"/>
                  <w:sz w:val="20"/>
                  <w:szCs w:val="20"/>
                  <w:u w:val="none"/>
                </w:rPr>
                <w:t>Магнитный поток</w:t>
              </w:r>
            </w:hyperlink>
          </w:p>
          <w:p w:rsidR="00E94D62" w:rsidRPr="00C61C65" w:rsidRDefault="00E94D62" w:rsidP="00C61C65">
            <w:pPr>
              <w:spacing w:after="0" w:line="240" w:lineRule="auto"/>
              <w:contextualSpacing/>
              <w:jc w:val="both"/>
              <w:rPr>
                <w:rFonts w:ascii="Times New Roman" w:hAnsi="Times New Roman" w:cs="Times New Roman"/>
                <w:bCs/>
                <w:sz w:val="20"/>
                <w:szCs w:val="20"/>
              </w:rPr>
            </w:pPr>
            <w:r w:rsidRPr="00C61C65">
              <w:rPr>
                <w:rStyle w:val="ac"/>
                <w:rFonts w:ascii="Times New Roman" w:eastAsia="@Arial Unicode MS" w:hAnsi="Times New Roman" w:cs="Times New Roman"/>
                <w:sz w:val="20"/>
                <w:szCs w:val="20"/>
              </w:rPr>
              <w:t>Оборудование: магниты, железные опилки, набор лабораторный «Электричество», к</w:t>
            </w:r>
            <w:r w:rsidRPr="00C61C65">
              <w:rPr>
                <w:rFonts w:ascii="Times New Roman" w:hAnsi="Times New Roman" w:cs="Times New Roman"/>
                <w:sz w:val="20"/>
                <w:szCs w:val="20"/>
              </w:rPr>
              <w:t>омп</w:t>
            </w:r>
            <w:r>
              <w:rPr>
                <w:rFonts w:ascii="Times New Roman" w:hAnsi="Times New Roman" w:cs="Times New Roman"/>
                <w:sz w:val="20"/>
                <w:szCs w:val="20"/>
              </w:rPr>
              <w:t>ьютер, телевизор</w:t>
            </w:r>
          </w:p>
        </w:tc>
        <w:tc>
          <w:tcPr>
            <w:tcW w:w="1842" w:type="dxa"/>
          </w:tcPr>
          <w:p w:rsidR="00E94D62"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48</w:t>
            </w:r>
          </w:p>
        </w:tc>
      </w:tr>
      <w:tr w:rsidR="00E94D62" w:rsidTr="00185446">
        <w:trPr>
          <w:cantSplit/>
          <w:trHeight w:val="211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55</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25</w:t>
            </w:r>
            <w:r w:rsidR="00E94D62">
              <w:rPr>
                <w:rFonts w:ascii="Times New Roman" w:hAnsi="Times New Roman"/>
                <w:b/>
                <w:bCs/>
                <w:sz w:val="20"/>
                <w:szCs w:val="20"/>
              </w:rPr>
              <w:t>.01.</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Явление электромагнитной индукции</w:t>
            </w:r>
          </w:p>
        </w:tc>
        <w:tc>
          <w:tcPr>
            <w:tcW w:w="2478" w:type="dxa"/>
          </w:tcPr>
          <w:p w:rsidR="00E94D62" w:rsidRPr="00F06D3E" w:rsidRDefault="00E94D62" w:rsidP="00EC618D">
            <w:pPr>
              <w:tabs>
                <w:tab w:val="left" w:pos="290"/>
              </w:tabs>
              <w:autoSpaceDE w:val="0"/>
              <w:autoSpaceDN w:val="0"/>
              <w:adjustRightInd w:val="0"/>
              <w:spacing w:after="0" w:line="240" w:lineRule="auto"/>
              <w:rPr>
                <w:rFonts w:ascii="Times New Roman" w:hAnsi="Times New Roman"/>
                <w:sz w:val="20"/>
                <w:szCs w:val="20"/>
              </w:rPr>
            </w:pPr>
            <w:r w:rsidRPr="00F06D3E">
              <w:rPr>
                <w:rFonts w:ascii="Times New Roman" w:hAnsi="Times New Roman"/>
                <w:bCs/>
                <w:sz w:val="20"/>
                <w:szCs w:val="20"/>
              </w:rPr>
              <w:t>Опыты Фарадея. Причина возникновения индукционного тока. Определение явления электромагнитной индукции. Техническое применение явления электромагнитной индукции</w:t>
            </w:r>
            <w:r w:rsidRPr="00F06D3E">
              <w:rPr>
                <w:rFonts w:ascii="Times New Roman" w:hAnsi="Times New Roman"/>
                <w:sz w:val="20"/>
                <w:szCs w:val="20"/>
              </w:rPr>
              <w:t>.</w:t>
            </w:r>
          </w:p>
          <w:p w:rsidR="00E94D62" w:rsidRPr="00CB51E1" w:rsidRDefault="00E94D62" w:rsidP="00EC618D">
            <w:pPr>
              <w:tabs>
                <w:tab w:val="left" w:pos="290"/>
              </w:tabs>
              <w:autoSpaceDE w:val="0"/>
              <w:autoSpaceDN w:val="0"/>
              <w:adjustRightInd w:val="0"/>
              <w:spacing w:after="0" w:line="240" w:lineRule="auto"/>
              <w:rPr>
                <w:rFonts w:ascii="Times New Roman" w:hAnsi="Times New Roman"/>
                <w:b/>
                <w:bCs/>
                <w:i/>
                <w:iCs/>
                <w:sz w:val="20"/>
                <w:szCs w:val="20"/>
              </w:rPr>
            </w:pPr>
            <w:r w:rsidRPr="00CB51E1">
              <w:rPr>
                <w:rFonts w:ascii="Times New Roman" w:hAnsi="Times New Roman"/>
                <w:b/>
                <w:bCs/>
                <w:i/>
                <w:iCs/>
                <w:sz w:val="20"/>
                <w:szCs w:val="20"/>
              </w:rPr>
              <w:t xml:space="preserve">Демонстрации. </w:t>
            </w:r>
          </w:p>
          <w:p w:rsidR="00E94D62" w:rsidRPr="00CB51E1" w:rsidRDefault="00E94D62" w:rsidP="00F11B21">
            <w:pPr>
              <w:pStyle w:val="a3"/>
              <w:numPr>
                <w:ilvl w:val="0"/>
                <w:numId w:val="56"/>
              </w:numPr>
              <w:tabs>
                <w:tab w:val="left" w:pos="29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Электромагнитная индукция</w:t>
            </w:r>
          </w:p>
        </w:tc>
        <w:tc>
          <w:tcPr>
            <w:tcW w:w="2409" w:type="dxa"/>
            <w:gridSpan w:val="2"/>
          </w:tcPr>
          <w:p w:rsidR="00E94D62" w:rsidRPr="00CB51E1" w:rsidRDefault="00E94D62" w:rsidP="00F11B21">
            <w:pPr>
              <w:pStyle w:val="a3"/>
              <w:numPr>
                <w:ilvl w:val="0"/>
                <w:numId w:val="56"/>
              </w:numPr>
              <w:tabs>
                <w:tab w:val="left" w:pos="29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и описывать опыты, подтверждающие появление электрического тока в замкнутом контуре при изменении магнитного поля, пронизывающего контур, делать выводы</w:t>
            </w:r>
            <w:r w:rsidRPr="00CB51E1">
              <w:rPr>
                <w:rFonts w:ascii="Times New Roman" w:hAnsi="Times New Roman"/>
                <w:sz w:val="20"/>
                <w:szCs w:val="20"/>
              </w:rPr>
              <w:t>;</w:t>
            </w:r>
          </w:p>
          <w:p w:rsidR="00E94D62" w:rsidRPr="00CB51E1" w:rsidRDefault="00E94D62" w:rsidP="00F11B21">
            <w:pPr>
              <w:pStyle w:val="a3"/>
              <w:numPr>
                <w:ilvl w:val="0"/>
                <w:numId w:val="56"/>
              </w:numPr>
              <w:tabs>
                <w:tab w:val="left" w:pos="29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приводить примеры технического использования явления электромагнитной индукции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 xml:space="preserve">Фронтальный опрос, </w:t>
            </w:r>
            <w:r>
              <w:rPr>
                <w:rFonts w:ascii="Times New Roman" w:hAnsi="Times New Roman"/>
                <w:bCs/>
                <w:sz w:val="20"/>
                <w:szCs w:val="20"/>
              </w:rPr>
              <w:t xml:space="preserve">электронный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 Презентации учащихся.</w:t>
            </w:r>
          </w:p>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C61C65"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61" w:history="1">
              <w:r w:rsidR="00E94D62" w:rsidRPr="00C61C65">
                <w:rPr>
                  <w:rStyle w:val="a5"/>
                  <w:rFonts w:ascii="Times New Roman" w:eastAsia="@Arial Unicode MS" w:hAnsi="Times New Roman"/>
                  <w:color w:val="auto"/>
                  <w:sz w:val="20"/>
                  <w:szCs w:val="20"/>
                  <w:u w:val="none"/>
                </w:rPr>
                <w:t>Явление электромагнитной индукции</w:t>
              </w:r>
            </w:hyperlink>
          </w:p>
          <w:p w:rsidR="00E94D62" w:rsidRPr="00C61C65" w:rsidRDefault="00E94D62" w:rsidP="00650FFF">
            <w:pPr>
              <w:spacing w:after="0" w:line="240" w:lineRule="auto"/>
              <w:contextualSpacing/>
              <w:jc w:val="both"/>
              <w:rPr>
                <w:rFonts w:ascii="Times New Roman" w:hAnsi="Times New Roman" w:cs="Times New Roman"/>
                <w:bCs/>
                <w:sz w:val="20"/>
                <w:szCs w:val="20"/>
              </w:rPr>
            </w:pPr>
            <w:r w:rsidRPr="00C61C65">
              <w:rPr>
                <w:rStyle w:val="ac"/>
                <w:rFonts w:ascii="Times New Roman" w:eastAsia="@Arial Unicode MS" w:hAnsi="Times New Roman" w:cs="Times New Roman"/>
                <w:sz w:val="20"/>
                <w:szCs w:val="20"/>
              </w:rPr>
              <w:t>Оборудование: цифровая лаборатория учителя, набор демонстрационный «Электродинамика», к</w:t>
            </w:r>
            <w:r w:rsidRPr="00C61C65">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w:t>
            </w:r>
            <w:r w:rsidRPr="003F2206">
              <w:rPr>
                <w:rFonts w:ascii="Times New Roman" w:eastAsia="Arial Unicode MS" w:hAnsi="Times New Roman"/>
                <w:color w:val="000000"/>
                <w:sz w:val="24"/>
                <w:szCs w:val="24"/>
                <w:lang w:bidi="en-US"/>
              </w:rPr>
              <w:t>4</w:t>
            </w:r>
            <w:r w:rsidRPr="003F2206">
              <w:rPr>
                <w:rFonts w:ascii="Times New Roman" w:eastAsia="Arial Unicode MS" w:hAnsi="Times New Roman"/>
                <w:color w:val="000000"/>
                <w:sz w:val="24"/>
                <w:szCs w:val="24"/>
                <w:lang w:val="en-US" w:bidi="en-US"/>
              </w:rPr>
              <w:t>9 Упр.39</w:t>
            </w:r>
            <w:r w:rsidRPr="003F2206">
              <w:rPr>
                <w:rFonts w:ascii="Times New Roman" w:eastAsia="Arial Unicode MS" w:hAnsi="Times New Roman"/>
                <w:color w:val="000000"/>
                <w:sz w:val="24"/>
                <w:szCs w:val="24"/>
                <w:lang w:bidi="en-US"/>
              </w:rPr>
              <w:t>(1,2)</w:t>
            </w:r>
          </w:p>
        </w:tc>
      </w:tr>
      <w:tr w:rsidR="00E94D62" w:rsidTr="00185446">
        <w:trPr>
          <w:cantSplit/>
          <w:trHeight w:val="2691"/>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56</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28</w:t>
            </w:r>
            <w:r w:rsidR="00E94D62">
              <w:rPr>
                <w:rFonts w:ascii="Times New Roman" w:hAnsi="Times New Roman"/>
                <w:b/>
                <w:bCs/>
                <w:sz w:val="20"/>
                <w:szCs w:val="20"/>
              </w:rPr>
              <w:t>.01.</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sidRPr="00624E7F">
              <w:rPr>
                <w:rFonts w:ascii="Times New Roman" w:hAnsi="Times New Roman"/>
                <w:b/>
                <w:sz w:val="20"/>
                <w:szCs w:val="20"/>
              </w:rPr>
              <w:t xml:space="preserve">Лабораторная работа № </w:t>
            </w:r>
            <w:r>
              <w:rPr>
                <w:rFonts w:ascii="Times New Roman" w:hAnsi="Times New Roman"/>
                <w:b/>
                <w:sz w:val="20"/>
                <w:szCs w:val="20"/>
              </w:rPr>
              <w:t xml:space="preserve">4 </w:t>
            </w:r>
            <w:r w:rsidRPr="00624E7F">
              <w:rPr>
                <w:rFonts w:ascii="Times New Roman" w:hAnsi="Times New Roman"/>
                <w:b/>
                <w:sz w:val="20"/>
                <w:szCs w:val="20"/>
              </w:rPr>
              <w:t>«</w:t>
            </w:r>
            <w:r>
              <w:rPr>
                <w:rFonts w:ascii="Times New Roman" w:hAnsi="Times New Roman"/>
                <w:b/>
                <w:sz w:val="20"/>
                <w:szCs w:val="20"/>
              </w:rPr>
              <w:t>Изучение явления электромагнитной индукции</w:t>
            </w:r>
            <w:r w:rsidRPr="00624E7F">
              <w:rPr>
                <w:rFonts w:ascii="Times New Roman" w:hAnsi="Times New Roman"/>
                <w:b/>
                <w:sz w:val="20"/>
                <w:szCs w:val="20"/>
              </w:rPr>
              <w:t>»</w:t>
            </w:r>
          </w:p>
        </w:tc>
        <w:tc>
          <w:tcPr>
            <w:tcW w:w="2478" w:type="dxa"/>
          </w:tcPr>
          <w:p w:rsidR="00E94D62" w:rsidRPr="00C053E9" w:rsidRDefault="00E94D62" w:rsidP="00EC618D">
            <w:pPr>
              <w:tabs>
                <w:tab w:val="left" w:pos="27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Экспериментальное изучение явления электромагнитной индукции.</w:t>
            </w:r>
          </w:p>
          <w:p w:rsidR="00E94D62" w:rsidRDefault="00E94D62" w:rsidP="00EC618D">
            <w:pPr>
              <w:tabs>
                <w:tab w:val="left" w:pos="275"/>
              </w:tabs>
              <w:autoSpaceDE w:val="0"/>
              <w:autoSpaceDN w:val="0"/>
              <w:adjustRightInd w:val="0"/>
              <w:spacing w:after="0" w:line="240" w:lineRule="auto"/>
              <w:rPr>
                <w:rFonts w:ascii="Times New Roman" w:hAnsi="Times New Roman"/>
                <w:i/>
                <w:sz w:val="20"/>
                <w:szCs w:val="20"/>
              </w:rPr>
            </w:pPr>
            <w:r w:rsidRPr="00C053E9">
              <w:rPr>
                <w:rFonts w:ascii="Times New Roman" w:hAnsi="Times New Roman"/>
                <w:b/>
                <w:i/>
                <w:sz w:val="20"/>
                <w:szCs w:val="20"/>
              </w:rPr>
              <w:t xml:space="preserve">Лабораторная работа № </w:t>
            </w:r>
            <w:r>
              <w:rPr>
                <w:rFonts w:ascii="Times New Roman" w:hAnsi="Times New Roman"/>
                <w:b/>
                <w:i/>
                <w:sz w:val="20"/>
                <w:szCs w:val="20"/>
              </w:rPr>
              <w:t>4</w:t>
            </w:r>
            <w:r w:rsidRPr="00C053E9">
              <w:rPr>
                <w:rFonts w:ascii="Times New Roman" w:hAnsi="Times New Roman"/>
                <w:i/>
                <w:sz w:val="20"/>
                <w:szCs w:val="20"/>
              </w:rPr>
              <w:t xml:space="preserve"> «</w:t>
            </w:r>
            <w:r>
              <w:rPr>
                <w:rFonts w:ascii="Times New Roman" w:hAnsi="Times New Roman"/>
                <w:i/>
                <w:sz w:val="20"/>
                <w:szCs w:val="20"/>
              </w:rPr>
              <w:t>Изучение явления электромагнитной индукции</w:t>
            </w:r>
            <w:r w:rsidRPr="00C053E9">
              <w:rPr>
                <w:rFonts w:ascii="Times New Roman" w:hAnsi="Times New Roman"/>
                <w:i/>
                <w:sz w:val="20"/>
                <w:szCs w:val="20"/>
              </w:rPr>
              <w:t>»</w:t>
            </w:r>
          </w:p>
          <w:p w:rsidR="00E94D62" w:rsidRPr="00CB51E1" w:rsidRDefault="00E94D62" w:rsidP="00EC618D">
            <w:pPr>
              <w:tabs>
                <w:tab w:val="left" w:pos="290"/>
              </w:tabs>
              <w:autoSpaceDE w:val="0"/>
              <w:autoSpaceDN w:val="0"/>
              <w:adjustRightInd w:val="0"/>
              <w:spacing w:after="0" w:line="240" w:lineRule="auto"/>
              <w:rPr>
                <w:rFonts w:ascii="Times New Roman" w:hAnsi="Times New Roman"/>
                <w:b/>
                <w:bCs/>
                <w:i/>
                <w:iCs/>
                <w:sz w:val="20"/>
                <w:szCs w:val="20"/>
              </w:rPr>
            </w:pPr>
            <w:r w:rsidRPr="00CB51E1">
              <w:rPr>
                <w:rFonts w:ascii="Times New Roman" w:hAnsi="Times New Roman"/>
                <w:b/>
                <w:bCs/>
                <w:i/>
                <w:iCs/>
                <w:sz w:val="20"/>
                <w:szCs w:val="20"/>
              </w:rPr>
              <w:t xml:space="preserve">Демонстрации. </w:t>
            </w:r>
          </w:p>
          <w:p w:rsidR="00E94D62" w:rsidRPr="00FA0EAE" w:rsidRDefault="00E94D62" w:rsidP="00F11B21">
            <w:pPr>
              <w:pStyle w:val="a3"/>
              <w:numPr>
                <w:ilvl w:val="0"/>
                <w:numId w:val="69"/>
              </w:numPr>
              <w:tabs>
                <w:tab w:val="left" w:pos="275"/>
              </w:tabs>
              <w:autoSpaceDE w:val="0"/>
              <w:autoSpaceDN w:val="0"/>
              <w:adjustRightInd w:val="0"/>
              <w:spacing w:after="0" w:line="240" w:lineRule="auto"/>
              <w:ind w:left="53" w:firstLine="0"/>
              <w:rPr>
                <w:rFonts w:ascii="Times New Roman" w:hAnsi="Times New Roman"/>
                <w:b/>
                <w:bCs/>
                <w:sz w:val="20"/>
                <w:szCs w:val="20"/>
              </w:rPr>
            </w:pPr>
            <w:r w:rsidRPr="00FA0EAE">
              <w:rPr>
                <w:rFonts w:ascii="Times New Roman" w:hAnsi="Times New Roman"/>
                <w:i/>
                <w:sz w:val="20"/>
                <w:szCs w:val="20"/>
              </w:rPr>
              <w:t>Электромагнитная индукция</w:t>
            </w:r>
          </w:p>
        </w:tc>
        <w:tc>
          <w:tcPr>
            <w:tcW w:w="2409" w:type="dxa"/>
            <w:gridSpan w:val="2"/>
          </w:tcPr>
          <w:p w:rsidR="00E94D62" w:rsidRPr="00C053E9" w:rsidRDefault="00E94D62" w:rsidP="00F11B21">
            <w:pPr>
              <w:pStyle w:val="a3"/>
              <w:numPr>
                <w:ilvl w:val="0"/>
                <w:numId w:val="56"/>
              </w:numPr>
              <w:tabs>
                <w:tab w:val="left" w:pos="233"/>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Проводить исследовательский эксперимент по изучению явления электромагнитной индукции</w:t>
            </w:r>
            <w:r w:rsidRPr="00C053E9">
              <w:rPr>
                <w:rFonts w:ascii="Times New Roman" w:hAnsi="Times New Roman"/>
                <w:sz w:val="20"/>
                <w:szCs w:val="20"/>
              </w:rPr>
              <w:t>;</w:t>
            </w:r>
          </w:p>
          <w:p w:rsidR="00E94D62" w:rsidRPr="00C053E9" w:rsidRDefault="00E94D62" w:rsidP="00F11B21">
            <w:pPr>
              <w:pStyle w:val="a3"/>
              <w:numPr>
                <w:ilvl w:val="0"/>
                <w:numId w:val="56"/>
              </w:numPr>
              <w:tabs>
                <w:tab w:val="left" w:pos="233"/>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анализировать результаты и делать выводы</w:t>
            </w:r>
            <w:r w:rsidRPr="00C053E9">
              <w:rPr>
                <w:rFonts w:ascii="Times New Roman" w:hAnsi="Times New Roman"/>
                <w:sz w:val="20"/>
                <w:szCs w:val="20"/>
              </w:rPr>
              <w:t>;</w:t>
            </w:r>
          </w:p>
          <w:p w:rsidR="00E94D62" w:rsidRDefault="00E94D62" w:rsidP="00F11B21">
            <w:pPr>
              <w:pStyle w:val="a3"/>
              <w:numPr>
                <w:ilvl w:val="0"/>
                <w:numId w:val="56"/>
              </w:numPr>
              <w:tabs>
                <w:tab w:val="left" w:pos="233"/>
                <w:tab w:val="left" w:pos="275"/>
              </w:tabs>
              <w:autoSpaceDE w:val="0"/>
              <w:autoSpaceDN w:val="0"/>
              <w:adjustRightInd w:val="0"/>
              <w:spacing w:after="0" w:line="240" w:lineRule="auto"/>
              <w:ind w:left="0" w:firstLine="0"/>
              <w:rPr>
                <w:rFonts w:ascii="Times New Roman" w:hAnsi="Times New Roman"/>
                <w:sz w:val="20"/>
                <w:szCs w:val="20"/>
              </w:rPr>
            </w:pPr>
            <w:r w:rsidRPr="00C053E9">
              <w:rPr>
                <w:rFonts w:ascii="Times New Roman" w:hAnsi="Times New Roman"/>
                <w:sz w:val="20"/>
                <w:szCs w:val="20"/>
              </w:rPr>
              <w:t>работать в группе</w:t>
            </w:r>
          </w:p>
          <w:p w:rsidR="00E94D62" w:rsidRPr="00C053E9" w:rsidRDefault="00E94D62" w:rsidP="00EC618D">
            <w:pPr>
              <w:pStyle w:val="a3"/>
              <w:tabs>
                <w:tab w:val="left" w:pos="233"/>
                <w:tab w:val="left" w:pos="275"/>
              </w:tabs>
              <w:autoSpaceDE w:val="0"/>
              <w:autoSpaceDN w:val="0"/>
              <w:adjustRightInd w:val="0"/>
              <w:spacing w:after="0" w:line="240" w:lineRule="auto"/>
              <w:ind w:left="0"/>
              <w:rPr>
                <w:rFonts w:ascii="Times New Roman" w:hAnsi="Times New Roman"/>
                <w:sz w:val="20"/>
                <w:szCs w:val="20"/>
              </w:rPr>
            </w:pPr>
            <w:r w:rsidRPr="009A3193">
              <w:rPr>
                <w:rFonts w:ascii="Times New Roman" w:hAnsi="Times New Roman"/>
                <w:b/>
                <w:bCs/>
                <w:sz w:val="20"/>
                <w:szCs w:val="20"/>
              </w:rPr>
              <w:t>Наблюдение явлений и постановка опытов (на качественном уровне) по обнаружению факторов, влияющих на протекание данных явлений</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sidRPr="00D617F5">
              <w:rPr>
                <w:rFonts w:ascii="Times New Roman" w:hAnsi="Times New Roman"/>
                <w:bCs/>
                <w:sz w:val="20"/>
                <w:szCs w:val="20"/>
              </w:rPr>
              <w:t>Лабораторная работа: наличие схем, правильной записи резул</w:t>
            </w:r>
            <w:r>
              <w:rPr>
                <w:rFonts w:ascii="Times New Roman" w:hAnsi="Times New Roman"/>
                <w:bCs/>
                <w:sz w:val="20"/>
                <w:szCs w:val="20"/>
              </w:rPr>
              <w:t>ьтатов прямых измерений, вывода</w:t>
            </w:r>
          </w:p>
        </w:tc>
        <w:tc>
          <w:tcPr>
            <w:tcW w:w="2503" w:type="dxa"/>
          </w:tcPr>
          <w:p w:rsidR="00E94D62" w:rsidRPr="00624E7F" w:rsidRDefault="00E94D62" w:rsidP="00EC618D">
            <w:pPr>
              <w:spacing w:after="0" w:line="240" w:lineRule="auto"/>
              <w:contextualSpacing/>
              <w:jc w:val="both"/>
              <w:rPr>
                <w:rFonts w:ascii="Times New Roman" w:hAnsi="Times New Roman"/>
                <w:bCs/>
                <w:sz w:val="20"/>
                <w:szCs w:val="20"/>
              </w:rPr>
            </w:pPr>
            <w:r w:rsidRPr="00650FFF">
              <w:rPr>
                <w:rStyle w:val="ac"/>
                <w:rFonts w:ascii="Times New Roman" w:eastAsia="@Arial Unicode MS" w:hAnsi="Times New Roman" w:cs="Times New Roman"/>
                <w:sz w:val="20"/>
                <w:szCs w:val="20"/>
              </w:rPr>
              <w:t>Оборудование:</w:t>
            </w:r>
            <w:r>
              <w:rPr>
                <w:rFonts w:ascii="Times New Roman" w:hAnsi="Times New Roman"/>
                <w:sz w:val="20"/>
                <w:szCs w:val="20"/>
              </w:rPr>
              <w:t xml:space="preserve"> набор лабораторный электричество или цифровая лаборатория ученика по физике</w:t>
            </w:r>
          </w:p>
        </w:tc>
        <w:tc>
          <w:tcPr>
            <w:tcW w:w="1842" w:type="dxa"/>
          </w:tcPr>
          <w:p w:rsidR="00E94D62" w:rsidRPr="00650FFF" w:rsidRDefault="00E94D62" w:rsidP="008D0825">
            <w:pPr>
              <w:spacing w:after="0" w:line="240" w:lineRule="auto"/>
              <w:contextualSpacing/>
              <w:jc w:val="center"/>
              <w:rPr>
                <w:rStyle w:val="ac"/>
                <w:rFonts w:ascii="Times New Roman" w:eastAsia="@Arial Unicode MS" w:hAnsi="Times New Roman" w:cs="Times New Roman"/>
                <w:sz w:val="20"/>
                <w:szCs w:val="20"/>
              </w:rPr>
            </w:pPr>
            <w:r w:rsidRPr="003F2206">
              <w:rPr>
                <w:rFonts w:ascii="Times New Roman" w:eastAsia="Arial Unicode MS" w:hAnsi="Times New Roman"/>
                <w:color w:val="000000"/>
                <w:sz w:val="24"/>
                <w:szCs w:val="24"/>
                <w:lang w:val="en-US" w:bidi="en-US"/>
              </w:rPr>
              <w:t xml:space="preserve">§ </w:t>
            </w:r>
            <w:r w:rsidRPr="003F2206">
              <w:rPr>
                <w:rFonts w:ascii="Times New Roman" w:eastAsia="Arial Unicode MS" w:hAnsi="Times New Roman"/>
                <w:color w:val="000000"/>
                <w:sz w:val="24"/>
                <w:szCs w:val="24"/>
                <w:lang w:bidi="en-US"/>
              </w:rPr>
              <w:t>49</w:t>
            </w:r>
            <w:r>
              <w:rPr>
                <w:rFonts w:ascii="Times New Roman" w:eastAsia="Arial Unicode MS" w:hAnsi="Times New Roman"/>
                <w:color w:val="000000"/>
                <w:sz w:val="24"/>
                <w:szCs w:val="24"/>
                <w:lang w:bidi="en-US"/>
              </w:rPr>
              <w:t xml:space="preserve"> </w:t>
            </w:r>
            <w:r w:rsidRPr="003F2206">
              <w:rPr>
                <w:rFonts w:ascii="Times New Roman" w:eastAsia="Arial Unicode MS" w:hAnsi="Times New Roman"/>
                <w:color w:val="000000"/>
                <w:sz w:val="24"/>
                <w:szCs w:val="24"/>
                <w:lang w:bidi="en-US"/>
              </w:rPr>
              <w:t>повторить</w:t>
            </w:r>
          </w:p>
        </w:tc>
      </w:tr>
      <w:tr w:rsidR="00E94D62" w:rsidTr="00185446">
        <w:trPr>
          <w:cantSplit/>
          <w:trHeight w:val="239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57</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31</w:t>
            </w:r>
            <w:r w:rsidR="00E94D62">
              <w:rPr>
                <w:rFonts w:ascii="Times New Roman" w:hAnsi="Times New Roman"/>
                <w:b/>
                <w:bCs/>
                <w:sz w:val="20"/>
                <w:szCs w:val="20"/>
              </w:rPr>
              <w:t>.01.</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Направление индукционного тока. Правило Ленца</w:t>
            </w:r>
          </w:p>
        </w:tc>
        <w:tc>
          <w:tcPr>
            <w:tcW w:w="2478" w:type="dxa"/>
          </w:tcPr>
          <w:p w:rsidR="00E94D62" w:rsidRPr="00C053E9" w:rsidRDefault="00E94D62" w:rsidP="00EC618D">
            <w:pPr>
              <w:tabs>
                <w:tab w:val="left" w:pos="27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Возникновение индукционного тока в алюминиевом кольце при изменении проходящего сквозь кольцо магнитного потока. Правило Ленца.</w:t>
            </w:r>
          </w:p>
          <w:p w:rsidR="00E94D62" w:rsidRPr="00C053E9" w:rsidRDefault="00E94D62" w:rsidP="00EC618D">
            <w:pPr>
              <w:tabs>
                <w:tab w:val="left" w:pos="275"/>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C053E9" w:rsidRDefault="00E94D62" w:rsidP="00F11B21">
            <w:pPr>
              <w:pStyle w:val="a3"/>
              <w:numPr>
                <w:ilvl w:val="0"/>
                <w:numId w:val="57"/>
              </w:numPr>
              <w:tabs>
                <w:tab w:val="left" w:pos="275"/>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Взаимодействие алюминиевых колец (</w:t>
            </w:r>
            <w:proofErr w:type="gramStart"/>
            <w:r>
              <w:rPr>
                <w:rFonts w:ascii="Times New Roman" w:hAnsi="Times New Roman"/>
                <w:i/>
                <w:sz w:val="20"/>
                <w:szCs w:val="20"/>
              </w:rPr>
              <w:t>сплошного</w:t>
            </w:r>
            <w:proofErr w:type="gramEnd"/>
            <w:r>
              <w:rPr>
                <w:rFonts w:ascii="Times New Roman" w:hAnsi="Times New Roman"/>
                <w:i/>
                <w:sz w:val="20"/>
                <w:szCs w:val="20"/>
              </w:rPr>
              <w:t xml:space="preserve"> и с прорезью) с постоянным полосовым магнитом</w:t>
            </w:r>
          </w:p>
        </w:tc>
        <w:tc>
          <w:tcPr>
            <w:tcW w:w="2409" w:type="dxa"/>
            <w:gridSpan w:val="2"/>
          </w:tcPr>
          <w:p w:rsidR="00E94D62" w:rsidRDefault="00E94D62" w:rsidP="00F11B21">
            <w:pPr>
              <w:pStyle w:val="a3"/>
              <w:numPr>
                <w:ilvl w:val="0"/>
                <w:numId w:val="5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взаимодействие алюминиевых колец с постоянным магнитом;</w:t>
            </w:r>
          </w:p>
          <w:p w:rsidR="00E94D62" w:rsidRPr="00C053E9" w:rsidRDefault="00E94D62" w:rsidP="00F11B21">
            <w:pPr>
              <w:pStyle w:val="a3"/>
              <w:numPr>
                <w:ilvl w:val="0"/>
                <w:numId w:val="5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объяснять физическую суть правила Ленца и формулировать его</w:t>
            </w:r>
            <w:r w:rsidRPr="00C053E9">
              <w:rPr>
                <w:rFonts w:ascii="Times New Roman" w:hAnsi="Times New Roman"/>
                <w:sz w:val="20"/>
                <w:szCs w:val="20"/>
              </w:rPr>
              <w:t>;</w:t>
            </w:r>
          </w:p>
          <w:p w:rsidR="00E94D62" w:rsidRPr="00C053E9" w:rsidRDefault="00E94D62" w:rsidP="00F11B21">
            <w:pPr>
              <w:pStyle w:val="a3"/>
              <w:numPr>
                <w:ilvl w:val="0"/>
                <w:numId w:val="56"/>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правило Ленца и правило правой руки для определения направления индукционного тока в проволочном витке и катушке</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rPr>
            </w:pP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650FFF"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62" w:history="1">
              <w:r w:rsidR="00E94D62" w:rsidRPr="00650FFF">
                <w:rPr>
                  <w:rStyle w:val="a5"/>
                  <w:rFonts w:ascii="Times New Roman" w:eastAsia="@Arial Unicode MS" w:hAnsi="Times New Roman"/>
                  <w:color w:val="auto"/>
                  <w:sz w:val="20"/>
                  <w:szCs w:val="20"/>
                  <w:u w:val="none"/>
                </w:rPr>
                <w:t>Правило Ленца. Самоиндукция</w:t>
              </w:r>
            </w:hyperlink>
          </w:p>
          <w:p w:rsidR="00E94D62" w:rsidRPr="00624E7F" w:rsidRDefault="00E94D62" w:rsidP="00650FFF">
            <w:pPr>
              <w:spacing w:after="0" w:line="240" w:lineRule="auto"/>
              <w:contextualSpacing/>
              <w:jc w:val="both"/>
              <w:rPr>
                <w:rFonts w:ascii="Times New Roman" w:hAnsi="Times New Roman"/>
                <w:bCs/>
                <w:sz w:val="20"/>
                <w:szCs w:val="20"/>
              </w:rPr>
            </w:pPr>
            <w:r w:rsidRPr="00650FFF">
              <w:rPr>
                <w:rStyle w:val="ac"/>
                <w:rFonts w:ascii="Times New Roman" w:eastAsia="@Arial Unicode MS" w:hAnsi="Times New Roman" w:cs="Times New Roman"/>
                <w:sz w:val="20"/>
                <w:szCs w:val="20"/>
              </w:rPr>
              <w:t>Оборудование: прибор для демонстрации правила Ленца, полосовой магнит, к</w:t>
            </w:r>
            <w:r w:rsidRPr="00650FFF">
              <w:rPr>
                <w:rFonts w:ascii="Times New Roman" w:hAnsi="Times New Roman" w:cs="Times New Roman"/>
                <w:sz w:val="20"/>
                <w:szCs w:val="20"/>
              </w:rPr>
              <w:t>омпьютер, телевизор</w:t>
            </w:r>
          </w:p>
        </w:tc>
        <w:tc>
          <w:tcPr>
            <w:tcW w:w="1842" w:type="dxa"/>
          </w:tcPr>
          <w:p w:rsidR="00E94D62" w:rsidRDefault="003C302E" w:rsidP="008D0825">
            <w:pPr>
              <w:spacing w:after="0" w:line="240" w:lineRule="auto"/>
              <w:contextualSpacing/>
              <w:jc w:val="center"/>
            </w:pPr>
            <w:r>
              <w:rPr>
                <w:rFonts w:cstheme="minorHAnsi"/>
              </w:rPr>
              <w:t>§</w:t>
            </w:r>
            <w:r>
              <w:t xml:space="preserve"> 40, упр. 37.</w:t>
            </w:r>
          </w:p>
        </w:tc>
      </w:tr>
      <w:tr w:rsidR="00E94D62" w:rsidTr="00185446">
        <w:trPr>
          <w:cantSplit/>
          <w:trHeight w:val="1977"/>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58</w:t>
            </w:r>
          </w:p>
        </w:tc>
        <w:tc>
          <w:tcPr>
            <w:tcW w:w="1037" w:type="dxa"/>
          </w:tcPr>
          <w:p w:rsidR="00981FF9" w:rsidRDefault="00981FF9" w:rsidP="00981FF9">
            <w:pPr>
              <w:spacing w:after="0" w:line="240" w:lineRule="auto"/>
              <w:contextualSpacing/>
              <w:jc w:val="center"/>
              <w:rPr>
                <w:rFonts w:ascii="Times New Roman" w:hAnsi="Times New Roman"/>
                <w:b/>
                <w:bCs/>
                <w:sz w:val="20"/>
                <w:szCs w:val="20"/>
              </w:rPr>
            </w:pPr>
            <w:r>
              <w:rPr>
                <w:rFonts w:ascii="Times New Roman" w:hAnsi="Times New Roman"/>
                <w:b/>
                <w:bCs/>
                <w:sz w:val="20"/>
                <w:szCs w:val="20"/>
              </w:rPr>
              <w:t>1.02.</w:t>
            </w:r>
          </w:p>
          <w:p w:rsidR="00E94D62" w:rsidRPr="00624E7F" w:rsidRDefault="00981FF9" w:rsidP="00981FF9">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Явление самоиндукции.</w:t>
            </w:r>
          </w:p>
        </w:tc>
        <w:tc>
          <w:tcPr>
            <w:tcW w:w="2478" w:type="dxa"/>
          </w:tcPr>
          <w:p w:rsidR="00E94D62" w:rsidRPr="00C053E9" w:rsidRDefault="00E94D62" w:rsidP="00EC618D">
            <w:pPr>
              <w:tabs>
                <w:tab w:val="left" w:pos="245"/>
              </w:tabs>
              <w:autoSpaceDE w:val="0"/>
              <w:autoSpaceDN w:val="0"/>
              <w:adjustRightInd w:val="0"/>
              <w:spacing w:after="0" w:line="240" w:lineRule="auto"/>
              <w:rPr>
                <w:rFonts w:ascii="Times New Roman" w:hAnsi="Times New Roman"/>
                <w:sz w:val="20"/>
                <w:szCs w:val="20"/>
              </w:rPr>
            </w:pPr>
            <w:r w:rsidRPr="003B31E2">
              <w:rPr>
                <w:rFonts w:ascii="Times New Roman" w:hAnsi="Times New Roman"/>
                <w:b/>
                <w:sz w:val="20"/>
                <w:szCs w:val="20"/>
              </w:rPr>
              <w:t>Физическая суть явления самоиндукции. Индуктивность.</w:t>
            </w:r>
            <w:r>
              <w:rPr>
                <w:rFonts w:ascii="Times New Roman" w:hAnsi="Times New Roman"/>
                <w:sz w:val="20"/>
                <w:szCs w:val="20"/>
              </w:rPr>
              <w:t xml:space="preserve"> Энергия магнитного поля тока.</w:t>
            </w:r>
          </w:p>
          <w:p w:rsidR="00E94D62" w:rsidRPr="00C053E9" w:rsidRDefault="00E94D62" w:rsidP="00EC618D">
            <w:pPr>
              <w:tabs>
                <w:tab w:val="left" w:pos="245"/>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C053E9" w:rsidRDefault="00E94D62" w:rsidP="00F11B21">
            <w:pPr>
              <w:pStyle w:val="a3"/>
              <w:numPr>
                <w:ilvl w:val="0"/>
                <w:numId w:val="58"/>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Проявление самоиндукции при замыкании и размыкании электрической цепи</w:t>
            </w:r>
          </w:p>
        </w:tc>
        <w:tc>
          <w:tcPr>
            <w:tcW w:w="2409" w:type="dxa"/>
            <w:gridSpan w:val="2"/>
          </w:tcPr>
          <w:p w:rsidR="00E94D62" w:rsidRPr="00C053E9" w:rsidRDefault="00E94D62" w:rsidP="00F11B21">
            <w:pPr>
              <w:pStyle w:val="a3"/>
              <w:numPr>
                <w:ilvl w:val="0"/>
                <w:numId w:val="56"/>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и объяснять явление самоиндукции</w:t>
            </w:r>
            <w:r w:rsidRPr="00C053E9">
              <w:rPr>
                <w:rFonts w:ascii="Times New Roman" w:hAnsi="Times New Roman"/>
                <w:sz w:val="20"/>
                <w:szCs w:val="20"/>
              </w:rPr>
              <w:t>;</w:t>
            </w:r>
          </w:p>
          <w:p w:rsidR="00E94D62" w:rsidRPr="00C053E9" w:rsidRDefault="00E94D62" w:rsidP="00F11B21">
            <w:pPr>
              <w:pStyle w:val="a3"/>
              <w:numPr>
                <w:ilvl w:val="0"/>
                <w:numId w:val="56"/>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понимать физический смысл индуктивности и то, что появление индукционного тока при размыкании цепи свидетельствует об энергии магнитного поля тока</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rPr>
            </w:pP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650FFF" w:rsidRDefault="00381A71" w:rsidP="00EC618D">
            <w:pPr>
              <w:spacing w:after="0" w:line="240" w:lineRule="auto"/>
              <w:contextualSpacing/>
              <w:jc w:val="both"/>
              <w:rPr>
                <w:rStyle w:val="ac"/>
                <w:rFonts w:ascii="Times New Roman" w:eastAsia="@Arial Unicode MS" w:hAnsi="Times New Roman" w:cs="Times New Roman"/>
                <w:sz w:val="20"/>
                <w:szCs w:val="20"/>
              </w:rPr>
            </w:pPr>
            <w:hyperlink r:id="rId63" w:history="1">
              <w:r w:rsidR="00E94D62" w:rsidRPr="00650FFF">
                <w:rPr>
                  <w:rStyle w:val="a5"/>
                  <w:rFonts w:ascii="Times New Roman" w:eastAsia="@Arial Unicode MS" w:hAnsi="Times New Roman"/>
                  <w:color w:val="auto"/>
                  <w:sz w:val="20"/>
                  <w:szCs w:val="20"/>
                  <w:u w:val="none"/>
                </w:rPr>
                <w:t>Правило Ленца. Самоиндукция</w:t>
              </w:r>
            </w:hyperlink>
          </w:p>
          <w:p w:rsidR="00E94D62" w:rsidRPr="00650FFF" w:rsidRDefault="00E94D62" w:rsidP="00650FFF">
            <w:pPr>
              <w:spacing w:after="0" w:line="240" w:lineRule="auto"/>
              <w:contextualSpacing/>
              <w:jc w:val="both"/>
              <w:rPr>
                <w:rFonts w:ascii="Times New Roman" w:hAnsi="Times New Roman" w:cs="Times New Roman"/>
                <w:bCs/>
                <w:sz w:val="20"/>
                <w:szCs w:val="20"/>
              </w:rPr>
            </w:pPr>
            <w:r w:rsidRPr="00650FFF">
              <w:rPr>
                <w:rStyle w:val="ac"/>
                <w:rFonts w:ascii="Times New Roman" w:eastAsia="@Arial Unicode MS" w:hAnsi="Times New Roman" w:cs="Times New Roman"/>
                <w:sz w:val="20"/>
                <w:szCs w:val="20"/>
              </w:rPr>
              <w:t>Оборудование: цифровая лаборатория учителя, набор демонстрационный «Электродинамика», к</w:t>
            </w:r>
            <w:r w:rsidRPr="00650FFF">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3C302E" w:rsidP="008D0825">
            <w:pPr>
              <w:spacing w:after="0" w:line="240" w:lineRule="auto"/>
              <w:contextualSpacing/>
              <w:jc w:val="center"/>
            </w:pPr>
            <w:r>
              <w:rPr>
                <w:rFonts w:cstheme="minorHAnsi"/>
              </w:rPr>
              <w:t>§</w:t>
            </w:r>
            <w:r>
              <w:t xml:space="preserve"> 41, упр. 38.</w:t>
            </w:r>
          </w:p>
        </w:tc>
      </w:tr>
      <w:tr w:rsidR="00E94D62" w:rsidTr="00185446">
        <w:trPr>
          <w:cantSplit/>
          <w:trHeight w:val="239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59</w:t>
            </w:r>
          </w:p>
        </w:tc>
        <w:tc>
          <w:tcPr>
            <w:tcW w:w="1037" w:type="dxa"/>
          </w:tcPr>
          <w:p w:rsidR="00E94D62" w:rsidRDefault="00E94D62" w:rsidP="00C713E1">
            <w:pPr>
              <w:spacing w:after="0" w:line="240" w:lineRule="auto"/>
              <w:contextualSpacing/>
              <w:jc w:val="center"/>
              <w:rPr>
                <w:rFonts w:ascii="Times New Roman" w:hAnsi="Times New Roman"/>
                <w:b/>
                <w:bCs/>
                <w:sz w:val="20"/>
                <w:szCs w:val="20"/>
              </w:rPr>
            </w:pPr>
          </w:p>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Получение и передача переменного электрического тока. Трансформатор</w:t>
            </w:r>
          </w:p>
        </w:tc>
        <w:tc>
          <w:tcPr>
            <w:tcW w:w="2478" w:type="dxa"/>
          </w:tcPr>
          <w:p w:rsidR="00E94D62" w:rsidRPr="00C053E9" w:rsidRDefault="00E94D62" w:rsidP="00EC618D">
            <w:pPr>
              <w:tabs>
                <w:tab w:val="left" w:pos="260"/>
              </w:tabs>
              <w:autoSpaceDE w:val="0"/>
              <w:autoSpaceDN w:val="0"/>
              <w:adjustRightInd w:val="0"/>
              <w:spacing w:after="0" w:line="240" w:lineRule="auto"/>
              <w:rPr>
                <w:rFonts w:ascii="Times New Roman" w:hAnsi="Times New Roman"/>
                <w:sz w:val="20"/>
                <w:szCs w:val="20"/>
              </w:rPr>
            </w:pPr>
            <w:r w:rsidRPr="00A567F8">
              <w:rPr>
                <w:rFonts w:ascii="Times New Roman" w:hAnsi="Times New Roman"/>
                <w:b/>
                <w:sz w:val="20"/>
                <w:szCs w:val="20"/>
              </w:rPr>
              <w:t>Переменный электрический ток.</w:t>
            </w:r>
            <w:r>
              <w:rPr>
                <w:rFonts w:ascii="Times New Roman" w:hAnsi="Times New Roman"/>
                <w:sz w:val="20"/>
                <w:szCs w:val="20"/>
              </w:rPr>
              <w:t xml:space="preserve"> Электромеханический индукционный генератор (как пример – гидрогенератор). Потери энергии в линиях электропередачи (ЛЭП), способы уменьшения потерь. Назначение, устройство и принцип действия трансформатора, его применение при передаче электроэнергии.</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440842"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Трансформатор универсальный</w:t>
            </w:r>
          </w:p>
          <w:p w:rsidR="00E94D62" w:rsidRPr="00440842"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Таблица «Передача и распределение электроэнергии»</w:t>
            </w:r>
          </w:p>
          <w:p w:rsidR="00E94D62" w:rsidRPr="00C053E9"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Таблица «Трансформатор»</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Рассказывать об устройстве и принципе действия генератора переменного тока;</w:t>
            </w:r>
          </w:p>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называть способы уменьшения потерь электроэнергии при передаче на большие расстояния;</w:t>
            </w:r>
          </w:p>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рассказывать о назначении, устройстве, принципе действия трансформатора и его применении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xml:space="preserve">. </w:t>
            </w:r>
          </w:p>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650FFF" w:rsidRDefault="00381A71" w:rsidP="00EC618D">
            <w:pPr>
              <w:spacing w:after="0" w:line="240" w:lineRule="auto"/>
              <w:contextualSpacing/>
              <w:jc w:val="both"/>
              <w:rPr>
                <w:rFonts w:ascii="Times New Roman" w:hAnsi="Times New Roman"/>
                <w:bCs/>
                <w:sz w:val="20"/>
                <w:szCs w:val="20"/>
              </w:rPr>
            </w:pPr>
            <w:hyperlink r:id="rId64" w:history="1">
              <w:r w:rsidR="00E94D62" w:rsidRPr="00650FFF">
                <w:rPr>
                  <w:rStyle w:val="a5"/>
                  <w:rFonts w:ascii="Times New Roman" w:hAnsi="Times New Roman"/>
                  <w:bCs/>
                  <w:color w:val="auto"/>
                  <w:sz w:val="20"/>
                  <w:szCs w:val="20"/>
                  <w:u w:val="none"/>
                </w:rPr>
                <w:t>Использование явления электромагнитной индукции</w:t>
              </w:r>
            </w:hyperlink>
          </w:p>
          <w:p w:rsidR="00E94D62" w:rsidRPr="00440842" w:rsidRDefault="00E94D62"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 xml:space="preserve">Таблицы: </w:t>
            </w:r>
            <w:r>
              <w:rPr>
                <w:rFonts w:ascii="Times New Roman" w:eastAsia="@Arial Unicode MS" w:hAnsi="Times New Roman"/>
                <w:bCs/>
                <w:sz w:val="20"/>
                <w:szCs w:val="20"/>
              </w:rPr>
              <w:t>«Передача и распределение электроэнергии», «Трансформатор»</w:t>
            </w:r>
          </w:p>
          <w:p w:rsidR="00E94D62" w:rsidRPr="00650FFF" w:rsidRDefault="00E94D62" w:rsidP="00650FFF">
            <w:pPr>
              <w:spacing w:after="0" w:line="240" w:lineRule="auto"/>
              <w:contextualSpacing/>
              <w:jc w:val="both"/>
              <w:rPr>
                <w:rFonts w:ascii="Times New Roman" w:hAnsi="Times New Roman" w:cs="Times New Roman"/>
                <w:bCs/>
                <w:sz w:val="20"/>
                <w:szCs w:val="20"/>
              </w:rPr>
            </w:pPr>
            <w:proofErr w:type="gramStart"/>
            <w:r w:rsidRPr="00650FFF">
              <w:rPr>
                <w:rStyle w:val="ac"/>
                <w:rFonts w:ascii="Times New Roman" w:eastAsia="@Arial Unicode MS" w:hAnsi="Times New Roman" w:cs="Times New Roman"/>
                <w:sz w:val="20"/>
                <w:szCs w:val="20"/>
              </w:rPr>
              <w:t>Оборудование: цифровая лаборатория учителя, набор демонстрационный «Электродинамика», трансформатор учебный, к</w:t>
            </w:r>
            <w:r w:rsidRPr="00650FFF">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roofErr w:type="gramEnd"/>
          </w:p>
        </w:tc>
        <w:tc>
          <w:tcPr>
            <w:tcW w:w="1842" w:type="dxa"/>
          </w:tcPr>
          <w:p w:rsidR="00E94D62" w:rsidRPr="003C302E" w:rsidRDefault="003C302E" w:rsidP="008D0825">
            <w:pPr>
              <w:spacing w:after="0" w:line="240" w:lineRule="auto"/>
              <w:contextualSpacing/>
              <w:jc w:val="center"/>
            </w:pPr>
            <w:r w:rsidRPr="003C302E">
              <w:rPr>
                <w:rFonts w:ascii="Times New Roman" w:eastAsia="Arial Unicode MS" w:hAnsi="Times New Roman"/>
                <w:color w:val="000000"/>
                <w:sz w:val="24"/>
                <w:szCs w:val="24"/>
                <w:lang w:bidi="en-US"/>
              </w:rPr>
              <w:t xml:space="preserve">§ </w:t>
            </w:r>
            <w:r>
              <w:rPr>
                <w:rFonts w:ascii="Times New Roman" w:eastAsia="Arial Unicode MS" w:hAnsi="Times New Roman"/>
                <w:color w:val="000000"/>
                <w:sz w:val="24"/>
                <w:szCs w:val="24"/>
                <w:lang w:bidi="en-US"/>
              </w:rPr>
              <w:t>42,</w:t>
            </w:r>
            <w:r w:rsidRPr="003C302E">
              <w:rPr>
                <w:rFonts w:ascii="Times New Roman" w:eastAsia="Arial Unicode MS" w:hAnsi="Times New Roman"/>
                <w:color w:val="000000"/>
                <w:sz w:val="24"/>
                <w:szCs w:val="24"/>
                <w:lang w:bidi="en-US"/>
              </w:rPr>
              <w:t xml:space="preserve"> Упр. </w:t>
            </w:r>
            <w:r>
              <w:rPr>
                <w:rFonts w:ascii="Times New Roman" w:eastAsia="Arial Unicode MS" w:hAnsi="Times New Roman"/>
                <w:color w:val="000000"/>
                <w:sz w:val="24"/>
                <w:szCs w:val="24"/>
                <w:lang w:bidi="en-US"/>
              </w:rPr>
              <w:t>39.</w:t>
            </w:r>
          </w:p>
        </w:tc>
      </w:tr>
      <w:tr w:rsidR="00E94D62" w:rsidTr="00185446">
        <w:trPr>
          <w:cantSplit/>
          <w:trHeight w:val="1771"/>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60</w:t>
            </w:r>
          </w:p>
        </w:tc>
        <w:tc>
          <w:tcPr>
            <w:tcW w:w="1037" w:type="dxa"/>
          </w:tcPr>
          <w:p w:rsidR="00E94D62"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w:t>
            </w:r>
            <w:r w:rsidR="00E94D62">
              <w:rPr>
                <w:rFonts w:ascii="Times New Roman" w:hAnsi="Times New Roman"/>
                <w:b/>
                <w:bCs/>
                <w:sz w:val="20"/>
                <w:szCs w:val="20"/>
              </w:rPr>
              <w:t>.02.</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Электромагнитное поле</w:t>
            </w:r>
          </w:p>
        </w:tc>
        <w:tc>
          <w:tcPr>
            <w:tcW w:w="2478" w:type="dxa"/>
          </w:tcPr>
          <w:p w:rsidR="00E94D62" w:rsidRPr="00A567F8"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Электромагнитное поле, его источник. </w:t>
            </w:r>
            <w:r w:rsidRPr="00A567F8">
              <w:rPr>
                <w:rFonts w:ascii="Times New Roman" w:hAnsi="Times New Roman"/>
                <w:sz w:val="20"/>
                <w:szCs w:val="20"/>
              </w:rPr>
              <w:t>Различие между вихревым электрическим и электростатическим полями.</w:t>
            </w:r>
          </w:p>
          <w:p w:rsidR="00E94D62" w:rsidRPr="00C053E9" w:rsidRDefault="00E94D62" w:rsidP="00EC618D">
            <w:pPr>
              <w:pStyle w:val="a3"/>
              <w:tabs>
                <w:tab w:val="left" w:pos="260"/>
              </w:tabs>
              <w:autoSpaceDE w:val="0"/>
              <w:autoSpaceDN w:val="0"/>
              <w:adjustRightInd w:val="0"/>
              <w:spacing w:after="0" w:line="240" w:lineRule="auto"/>
              <w:ind w:left="0"/>
              <w:rPr>
                <w:rFonts w:ascii="Times New Roman" w:hAnsi="Times New Roman"/>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Понимать причину возникновения электромагнитного поля;</w:t>
            </w:r>
          </w:p>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описывать различия между вихревым электрическим и электростатическим полями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 Решение задач. Презентации учащихся</w:t>
            </w:r>
          </w:p>
          <w:p w:rsidR="00E94D62" w:rsidRDefault="00E94D62" w:rsidP="00EC618D">
            <w:pPr>
              <w:spacing w:after="0" w:line="240" w:lineRule="auto"/>
              <w:contextualSpacing/>
              <w:jc w:val="both"/>
              <w:rPr>
                <w:rFonts w:ascii="Times New Roman" w:hAnsi="Times New Roman"/>
                <w:bCs/>
                <w:sz w:val="20"/>
                <w:szCs w:val="20"/>
              </w:rPr>
            </w:pP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650FFF" w:rsidRDefault="00381A71" w:rsidP="00EC618D">
            <w:pPr>
              <w:spacing w:after="0" w:line="240" w:lineRule="auto"/>
              <w:contextualSpacing/>
              <w:jc w:val="both"/>
              <w:rPr>
                <w:rFonts w:ascii="Times New Roman" w:hAnsi="Times New Roman" w:cs="Times New Roman"/>
                <w:sz w:val="20"/>
                <w:szCs w:val="20"/>
              </w:rPr>
            </w:pPr>
            <w:hyperlink r:id="rId65" w:history="1">
              <w:r w:rsidR="00E94D62" w:rsidRPr="00650FFF">
                <w:rPr>
                  <w:rStyle w:val="a5"/>
                  <w:rFonts w:ascii="Times New Roman" w:hAnsi="Times New Roman"/>
                  <w:color w:val="auto"/>
                  <w:sz w:val="20"/>
                  <w:szCs w:val="20"/>
                  <w:u w:val="none"/>
                </w:rPr>
                <w:t>Электромагнитные волны и их свойства</w:t>
              </w:r>
            </w:hyperlink>
          </w:p>
          <w:p w:rsidR="00E94D62" w:rsidRPr="0087348B" w:rsidRDefault="00E94D62" w:rsidP="00650FFF">
            <w:pPr>
              <w:spacing w:after="0" w:line="240" w:lineRule="auto"/>
              <w:contextualSpacing/>
              <w:jc w:val="both"/>
              <w:rPr>
                <w:rFonts w:ascii="Times New Roman" w:hAnsi="Times New Roman"/>
                <w:sz w:val="20"/>
                <w:szCs w:val="20"/>
              </w:rPr>
            </w:pPr>
            <w:r w:rsidRPr="00650FFF">
              <w:rPr>
                <w:rStyle w:val="ac"/>
                <w:rFonts w:ascii="Times New Roman" w:eastAsia="@Arial Unicode MS" w:hAnsi="Times New Roman" w:cs="Times New Roman"/>
                <w:sz w:val="20"/>
                <w:szCs w:val="20"/>
              </w:rPr>
              <w:t>Оборудование: к</w:t>
            </w:r>
            <w:r w:rsidRPr="00650FFF">
              <w:rPr>
                <w:rFonts w:ascii="Times New Roman" w:hAnsi="Times New Roman" w:cs="Times New Roman"/>
                <w:sz w:val="20"/>
                <w:szCs w:val="20"/>
              </w:rPr>
              <w:t>омпьютер, телевизор</w:t>
            </w:r>
          </w:p>
        </w:tc>
        <w:tc>
          <w:tcPr>
            <w:tcW w:w="1842" w:type="dxa"/>
          </w:tcPr>
          <w:p w:rsidR="00E94D62" w:rsidRPr="003C302E" w:rsidRDefault="003C302E" w:rsidP="008D0825">
            <w:pPr>
              <w:spacing w:after="0" w:line="240" w:lineRule="auto"/>
              <w:contextualSpacing/>
              <w:jc w:val="center"/>
            </w:pPr>
            <w:r>
              <w:rPr>
                <w:rFonts w:ascii="Times New Roman" w:eastAsia="Arial Unicode MS" w:hAnsi="Times New Roman"/>
                <w:color w:val="000000"/>
                <w:sz w:val="24"/>
                <w:szCs w:val="24"/>
                <w:lang w:val="en-US" w:bidi="en-US"/>
              </w:rPr>
              <w:t>§</w:t>
            </w:r>
            <w:r>
              <w:rPr>
                <w:rFonts w:ascii="Times New Roman" w:eastAsia="Arial Unicode MS" w:hAnsi="Times New Roman"/>
                <w:color w:val="000000"/>
                <w:sz w:val="24"/>
                <w:szCs w:val="24"/>
                <w:lang w:bidi="en-US"/>
              </w:rPr>
              <w:t>43.</w:t>
            </w:r>
          </w:p>
        </w:tc>
      </w:tr>
      <w:tr w:rsidR="00E94D62" w:rsidTr="00185446">
        <w:trPr>
          <w:cantSplit/>
          <w:trHeight w:val="239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61</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7</w:t>
            </w:r>
            <w:r w:rsidR="00E94D62">
              <w:rPr>
                <w:rFonts w:ascii="Times New Roman" w:hAnsi="Times New Roman"/>
                <w:b/>
                <w:bCs/>
                <w:sz w:val="20"/>
                <w:szCs w:val="20"/>
              </w:rPr>
              <w:t>.02.</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Электромагнитные волны</w:t>
            </w:r>
          </w:p>
        </w:tc>
        <w:tc>
          <w:tcPr>
            <w:tcW w:w="2478" w:type="dxa"/>
          </w:tcPr>
          <w:p w:rsidR="00E94D62" w:rsidRPr="00A567F8" w:rsidRDefault="00E94D62" w:rsidP="00EC618D">
            <w:pPr>
              <w:tabs>
                <w:tab w:val="left" w:pos="260"/>
              </w:tabs>
              <w:autoSpaceDE w:val="0"/>
              <w:autoSpaceDN w:val="0"/>
              <w:adjustRightInd w:val="0"/>
              <w:spacing w:after="0" w:line="240" w:lineRule="auto"/>
              <w:rPr>
                <w:rFonts w:ascii="Times New Roman" w:hAnsi="Times New Roman"/>
                <w:sz w:val="20"/>
                <w:szCs w:val="20"/>
              </w:rPr>
            </w:pPr>
            <w:r w:rsidRPr="00A567F8">
              <w:rPr>
                <w:rFonts w:ascii="Times New Roman" w:hAnsi="Times New Roman"/>
                <w:sz w:val="20"/>
                <w:szCs w:val="20"/>
              </w:rPr>
              <w:t xml:space="preserve">Электромагнитные волны: скорость, </w:t>
            </w:r>
            <w:proofErr w:type="spellStart"/>
            <w:r w:rsidRPr="00A567F8">
              <w:rPr>
                <w:rFonts w:ascii="Times New Roman" w:hAnsi="Times New Roman"/>
                <w:sz w:val="20"/>
                <w:szCs w:val="20"/>
              </w:rPr>
              <w:t>поперечность</w:t>
            </w:r>
            <w:proofErr w:type="spellEnd"/>
            <w:r w:rsidRPr="00A567F8">
              <w:rPr>
                <w:rFonts w:ascii="Times New Roman" w:hAnsi="Times New Roman"/>
                <w:sz w:val="20"/>
                <w:szCs w:val="20"/>
              </w:rPr>
              <w:t>, длина волны, причина возникновения волн. Получение и регистрация электромагнитных волн. Шкала электромагнитных волн.</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440842"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Излучение и прием электромагнитных волн</w:t>
            </w:r>
          </w:p>
          <w:p w:rsidR="00E94D62" w:rsidRPr="00C053E9"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Шкала электромагнитных волн</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опыт по излучению и приему электромагнитных волн;</w:t>
            </w:r>
          </w:p>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понимать, что скорость распространения электромагнитных волн есть самая большая скорость в природе, что она равна скорости света в вакууме;</w:t>
            </w:r>
          </w:p>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уметь читать шкалу электромагнитных волн</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rPr>
            </w:pP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650FFF" w:rsidRDefault="00381A71" w:rsidP="00EC618D">
            <w:pPr>
              <w:spacing w:after="0" w:line="240" w:lineRule="auto"/>
              <w:contextualSpacing/>
              <w:jc w:val="both"/>
              <w:rPr>
                <w:sz w:val="20"/>
                <w:szCs w:val="20"/>
              </w:rPr>
            </w:pPr>
            <w:hyperlink r:id="rId66" w:history="1">
              <w:r w:rsidR="00E94D62" w:rsidRPr="00650FFF">
                <w:rPr>
                  <w:rStyle w:val="a5"/>
                  <w:rFonts w:ascii="Times New Roman" w:hAnsi="Times New Roman"/>
                  <w:color w:val="auto"/>
                  <w:sz w:val="20"/>
                  <w:szCs w:val="20"/>
                  <w:u w:val="none"/>
                </w:rPr>
                <w:t>Электромагнитные волны и их свойства</w:t>
              </w:r>
            </w:hyperlink>
          </w:p>
          <w:p w:rsidR="00E94D62" w:rsidRPr="00650FFF" w:rsidRDefault="00381A71" w:rsidP="00EC618D">
            <w:pPr>
              <w:spacing w:after="0" w:line="240" w:lineRule="auto"/>
              <w:contextualSpacing/>
              <w:jc w:val="both"/>
              <w:rPr>
                <w:rFonts w:ascii="Times New Roman" w:eastAsia="@Arial Unicode MS" w:hAnsi="Times New Roman"/>
                <w:bCs/>
                <w:sz w:val="20"/>
                <w:szCs w:val="20"/>
              </w:rPr>
            </w:pPr>
            <w:hyperlink r:id="rId67" w:history="1">
              <w:r w:rsidR="00E94D62" w:rsidRPr="00650FFF">
                <w:rPr>
                  <w:rStyle w:val="a5"/>
                  <w:rFonts w:ascii="Times New Roman" w:eastAsia="@Arial Unicode MS" w:hAnsi="Times New Roman"/>
                  <w:bCs/>
                  <w:color w:val="auto"/>
                  <w:sz w:val="20"/>
                  <w:szCs w:val="20"/>
                  <w:u w:val="none"/>
                </w:rPr>
                <w:t>Шкала электромагнитных волн</w:t>
              </w:r>
            </w:hyperlink>
          </w:p>
          <w:p w:rsidR="00E94D62" w:rsidRPr="00650FFF" w:rsidRDefault="00E94D62" w:rsidP="00650FFF">
            <w:pPr>
              <w:spacing w:after="0" w:line="240" w:lineRule="auto"/>
              <w:contextualSpacing/>
              <w:jc w:val="both"/>
              <w:rPr>
                <w:rFonts w:ascii="Times New Roman" w:hAnsi="Times New Roman" w:cs="Times New Roman"/>
                <w:sz w:val="20"/>
                <w:szCs w:val="20"/>
              </w:rPr>
            </w:pPr>
            <w:r w:rsidRPr="00650FFF">
              <w:rPr>
                <w:rStyle w:val="ac"/>
                <w:rFonts w:ascii="Times New Roman" w:eastAsia="@Arial Unicode MS" w:hAnsi="Times New Roman" w:cs="Times New Roman"/>
                <w:sz w:val="20"/>
                <w:szCs w:val="20"/>
              </w:rPr>
              <w:t>Оборудование:  комплект приборов для демонстрации свойств электромагнитных волн, к</w:t>
            </w:r>
            <w:r w:rsidRPr="00650FFF">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E94D62"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52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42</w:t>
            </w:r>
            <w:r w:rsidRPr="003F2206">
              <w:rPr>
                <w:rFonts w:ascii="Times New Roman" w:eastAsia="Arial Unicode MS" w:hAnsi="Times New Roman"/>
                <w:color w:val="000000"/>
                <w:sz w:val="24"/>
                <w:szCs w:val="24"/>
                <w:lang w:bidi="en-US"/>
              </w:rPr>
              <w:t>(4,5)</w:t>
            </w:r>
          </w:p>
        </w:tc>
      </w:tr>
      <w:tr w:rsidR="00E94D62" w:rsidTr="00185446">
        <w:trPr>
          <w:cantSplit/>
          <w:trHeight w:val="239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62</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8</w:t>
            </w:r>
            <w:r w:rsidR="00E94D62">
              <w:rPr>
                <w:rFonts w:ascii="Times New Roman" w:hAnsi="Times New Roman"/>
                <w:b/>
                <w:bCs/>
                <w:sz w:val="20"/>
                <w:szCs w:val="20"/>
              </w:rPr>
              <w:t>.02.</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Колебательный контур. Получение электромагнитных колебаний</w:t>
            </w:r>
          </w:p>
        </w:tc>
        <w:tc>
          <w:tcPr>
            <w:tcW w:w="2478" w:type="dxa"/>
          </w:tcPr>
          <w:p w:rsidR="00E94D62" w:rsidRPr="000223B8" w:rsidRDefault="00E94D62" w:rsidP="00EC618D">
            <w:pPr>
              <w:tabs>
                <w:tab w:val="left" w:pos="260"/>
              </w:tabs>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 xml:space="preserve">Высокочастотные электромагнитные колебания и волны – необходимые средства для осуществления радиосвязи. </w:t>
            </w:r>
            <w:r w:rsidRPr="000223B8">
              <w:rPr>
                <w:rFonts w:ascii="Times New Roman" w:hAnsi="Times New Roman"/>
                <w:b/>
                <w:sz w:val="20"/>
                <w:szCs w:val="20"/>
              </w:rPr>
              <w:t>Колебательный контур, получение электромагнитных колебаний. Формула Томсона.</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C053E9"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Регистрация свободных электрических колебаний</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свободные электромагнитные колебания в колебательном контуре;</w:t>
            </w:r>
          </w:p>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делать выводы;</w:t>
            </w:r>
          </w:p>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решать расчетные задачи на формулу Томсона</w:t>
            </w:r>
          </w:p>
        </w:tc>
        <w:tc>
          <w:tcPr>
            <w:tcW w:w="1894" w:type="dxa"/>
          </w:tcPr>
          <w:p w:rsidR="00E94D62" w:rsidRPr="00624E7F" w:rsidRDefault="00E94D62" w:rsidP="00650FFF">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p>
        </w:tc>
        <w:tc>
          <w:tcPr>
            <w:tcW w:w="2503" w:type="dxa"/>
          </w:tcPr>
          <w:p w:rsidR="00E94D62" w:rsidRPr="00650FFF" w:rsidRDefault="00381A71" w:rsidP="00EC618D">
            <w:pPr>
              <w:spacing w:after="0" w:line="240" w:lineRule="auto"/>
              <w:contextualSpacing/>
              <w:jc w:val="both"/>
              <w:rPr>
                <w:sz w:val="20"/>
                <w:szCs w:val="20"/>
              </w:rPr>
            </w:pPr>
            <w:hyperlink r:id="rId68" w:history="1">
              <w:r w:rsidR="00E94D62" w:rsidRPr="00650FFF">
                <w:rPr>
                  <w:rStyle w:val="a5"/>
                  <w:rFonts w:ascii="Times New Roman" w:hAnsi="Times New Roman"/>
                  <w:color w:val="auto"/>
                  <w:sz w:val="20"/>
                  <w:szCs w:val="20"/>
                  <w:u w:val="none"/>
                </w:rPr>
                <w:t>Колебательный контур</w:t>
              </w:r>
            </w:hyperlink>
          </w:p>
          <w:p w:rsidR="00E94D62" w:rsidRPr="00650FFF" w:rsidRDefault="00E94D62" w:rsidP="00650FFF">
            <w:pPr>
              <w:spacing w:after="0" w:line="240" w:lineRule="auto"/>
              <w:contextualSpacing/>
              <w:jc w:val="both"/>
              <w:rPr>
                <w:rFonts w:ascii="Times New Roman" w:hAnsi="Times New Roman" w:cs="Times New Roman"/>
                <w:sz w:val="20"/>
                <w:szCs w:val="20"/>
              </w:rPr>
            </w:pPr>
            <w:r w:rsidRPr="00650FFF">
              <w:rPr>
                <w:rStyle w:val="ac"/>
                <w:rFonts w:ascii="Times New Roman" w:eastAsia="@Arial Unicode MS" w:hAnsi="Times New Roman" w:cs="Times New Roman"/>
                <w:sz w:val="20"/>
                <w:szCs w:val="20"/>
              </w:rPr>
              <w:t>Оборудование: цифровая лаборатория учителя, набор демонстрационный «Электродинамика», к</w:t>
            </w:r>
            <w:r w:rsidRPr="00650FFF">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E94D62" w:rsidP="008D0825">
            <w:pPr>
              <w:spacing w:after="0" w:line="240" w:lineRule="auto"/>
              <w:contextualSpacing/>
              <w:jc w:val="center"/>
            </w:pPr>
          </w:p>
        </w:tc>
      </w:tr>
      <w:tr w:rsidR="00E94D62" w:rsidTr="00185446">
        <w:trPr>
          <w:cantSplit/>
          <w:trHeight w:val="2115"/>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63</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11</w:t>
            </w:r>
            <w:r w:rsidR="00E94D62">
              <w:rPr>
                <w:rFonts w:ascii="Times New Roman" w:hAnsi="Times New Roman"/>
                <w:b/>
                <w:bCs/>
                <w:sz w:val="20"/>
                <w:szCs w:val="20"/>
              </w:rPr>
              <w:t>.02.</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sidRPr="009E7D72">
              <w:rPr>
                <w:rFonts w:ascii="Times New Roman" w:hAnsi="Times New Roman"/>
                <w:b/>
                <w:sz w:val="20"/>
                <w:szCs w:val="20"/>
              </w:rPr>
              <w:t>Принципы радиосвязи и телевидения</w:t>
            </w:r>
            <w:r>
              <w:rPr>
                <w:rFonts w:ascii="Times New Roman" w:hAnsi="Times New Roman"/>
                <w:b/>
                <w:sz w:val="20"/>
                <w:szCs w:val="20"/>
              </w:rPr>
              <w:t>.</w:t>
            </w:r>
          </w:p>
        </w:tc>
        <w:tc>
          <w:tcPr>
            <w:tcW w:w="2478" w:type="dxa"/>
          </w:tcPr>
          <w:p w:rsidR="00E94D62"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Блок-схема передающего и приемного устройства для осуществления радиосвязи. Амплитудная модуляция и детектирование высокочастотных колебаний.</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Pr>
                <w:rFonts w:ascii="Times New Roman" w:hAnsi="Times New Roman"/>
                <w:b/>
                <w:bCs/>
                <w:i/>
                <w:iCs/>
                <w:sz w:val="20"/>
                <w:szCs w:val="20"/>
              </w:rPr>
              <w:t>Опыты</w:t>
            </w:r>
            <w:r w:rsidRPr="00C053E9">
              <w:rPr>
                <w:rFonts w:ascii="Times New Roman" w:hAnsi="Times New Roman"/>
                <w:b/>
                <w:bCs/>
                <w:i/>
                <w:iCs/>
                <w:sz w:val="20"/>
                <w:szCs w:val="20"/>
              </w:rPr>
              <w:t xml:space="preserve">. </w:t>
            </w:r>
          </w:p>
          <w:p w:rsidR="00E94D62" w:rsidRPr="004930AE" w:rsidRDefault="00E94D62" w:rsidP="00F11B21">
            <w:pPr>
              <w:pStyle w:val="a3"/>
              <w:numPr>
                <w:ilvl w:val="0"/>
                <w:numId w:val="70"/>
              </w:numPr>
              <w:tabs>
                <w:tab w:val="left" w:pos="260"/>
              </w:tabs>
              <w:autoSpaceDE w:val="0"/>
              <w:autoSpaceDN w:val="0"/>
              <w:adjustRightInd w:val="0"/>
              <w:spacing w:after="0" w:line="240" w:lineRule="auto"/>
              <w:ind w:left="0" w:firstLine="0"/>
              <w:rPr>
                <w:rFonts w:ascii="Times New Roman" w:hAnsi="Times New Roman"/>
                <w:b/>
                <w:sz w:val="20"/>
                <w:szCs w:val="20"/>
              </w:rPr>
            </w:pPr>
            <w:r>
              <w:rPr>
                <w:rFonts w:ascii="Times New Roman" w:hAnsi="Times New Roman"/>
                <w:i/>
                <w:sz w:val="20"/>
                <w:szCs w:val="20"/>
              </w:rPr>
              <w:t>Исследование свойств электромагнитных волн с помощью мобильного телефона</w:t>
            </w:r>
          </w:p>
          <w:p w:rsidR="00E94D62" w:rsidRPr="00C053E9" w:rsidRDefault="00E94D62" w:rsidP="00EC618D">
            <w:pPr>
              <w:pStyle w:val="a3"/>
              <w:tabs>
                <w:tab w:val="left" w:pos="260"/>
              </w:tabs>
              <w:autoSpaceDE w:val="0"/>
              <w:autoSpaceDN w:val="0"/>
              <w:adjustRightInd w:val="0"/>
              <w:spacing w:after="0" w:line="240" w:lineRule="auto"/>
              <w:ind w:left="0"/>
              <w:rPr>
                <w:rFonts w:ascii="Times New Roman" w:hAnsi="Times New Roman"/>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Рассказывать о принципах радиосвязи и телевидения;</w:t>
            </w:r>
          </w:p>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p w:rsidR="00E94D62" w:rsidRPr="00C053E9" w:rsidRDefault="00E94D62" w:rsidP="00EC618D">
            <w:pPr>
              <w:pStyle w:val="a3"/>
              <w:tabs>
                <w:tab w:val="left" w:pos="260"/>
              </w:tabs>
              <w:autoSpaceDE w:val="0"/>
              <w:autoSpaceDN w:val="0"/>
              <w:adjustRightInd w:val="0"/>
              <w:spacing w:after="0" w:line="240" w:lineRule="auto"/>
              <w:ind w:left="0"/>
              <w:rPr>
                <w:rFonts w:ascii="Times New Roman" w:hAnsi="Times New Roman"/>
                <w:sz w:val="20"/>
                <w:szCs w:val="20"/>
              </w:rPr>
            </w:pPr>
            <w:r w:rsidRPr="00B12BDB">
              <w:rPr>
                <w:rFonts w:ascii="Times New Roman" w:hAnsi="Times New Roman"/>
                <w:b/>
                <w:sz w:val="20"/>
                <w:szCs w:val="20"/>
              </w:rPr>
              <w:t>Наблюдение явлений и постановка опытов (на качественном уровне) по обнаружению факторов, влияющих на протекание данных явлений</w:t>
            </w:r>
          </w:p>
        </w:tc>
        <w:tc>
          <w:tcPr>
            <w:tcW w:w="1894" w:type="dxa"/>
          </w:tcPr>
          <w:p w:rsidR="00E94D62" w:rsidRPr="00624E7F" w:rsidRDefault="00E94D62" w:rsidP="00650FFF">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 Презентации учащихся</w:t>
            </w:r>
          </w:p>
        </w:tc>
        <w:tc>
          <w:tcPr>
            <w:tcW w:w="2503" w:type="dxa"/>
          </w:tcPr>
          <w:p w:rsidR="00E94D62" w:rsidRPr="00650FFF" w:rsidRDefault="00E94D62" w:rsidP="00EC618D">
            <w:pPr>
              <w:spacing w:after="0" w:line="240" w:lineRule="auto"/>
              <w:contextualSpacing/>
              <w:jc w:val="both"/>
              <w:rPr>
                <w:rFonts w:ascii="Times New Roman" w:hAnsi="Times New Roman" w:cs="Times New Roman"/>
                <w:sz w:val="20"/>
                <w:szCs w:val="20"/>
              </w:rPr>
            </w:pPr>
            <w:r w:rsidRPr="00650FFF">
              <w:rPr>
                <w:rFonts w:ascii="Times New Roman" w:hAnsi="Times New Roman" w:cs="Times New Roman"/>
                <w:sz w:val="20"/>
                <w:szCs w:val="20"/>
              </w:rPr>
              <w:t xml:space="preserve">Видеофильм </w:t>
            </w:r>
            <w:hyperlink r:id="rId69" w:history="1">
              <w:r w:rsidRPr="00650FFF">
                <w:rPr>
                  <w:rStyle w:val="a5"/>
                  <w:rFonts w:ascii="Times New Roman" w:hAnsi="Times New Roman"/>
                  <w:color w:val="auto"/>
                  <w:sz w:val="20"/>
                  <w:szCs w:val="20"/>
                  <w:u w:val="none"/>
                </w:rPr>
                <w:t>История развития радио</w:t>
              </w:r>
            </w:hyperlink>
            <w:r w:rsidRPr="00650FFF">
              <w:rPr>
                <w:rFonts w:ascii="Times New Roman" w:hAnsi="Times New Roman" w:cs="Times New Roman"/>
                <w:sz w:val="20"/>
                <w:szCs w:val="20"/>
              </w:rPr>
              <w:t xml:space="preserve">, </w:t>
            </w:r>
            <w:hyperlink r:id="rId70" w:history="1">
              <w:r w:rsidRPr="00650FFF">
                <w:rPr>
                  <w:rStyle w:val="a5"/>
                  <w:rFonts w:ascii="Times New Roman" w:hAnsi="Times New Roman"/>
                  <w:color w:val="auto"/>
                  <w:sz w:val="20"/>
                  <w:szCs w:val="20"/>
                  <w:u w:val="none"/>
                </w:rPr>
                <w:t>Радиолокация. Понятие о телевидении. Развитие сре</w:t>
              </w:r>
              <w:proofErr w:type="gramStart"/>
              <w:r w:rsidRPr="00650FFF">
                <w:rPr>
                  <w:rStyle w:val="a5"/>
                  <w:rFonts w:ascii="Times New Roman" w:hAnsi="Times New Roman"/>
                  <w:color w:val="auto"/>
                  <w:sz w:val="20"/>
                  <w:szCs w:val="20"/>
                  <w:u w:val="none"/>
                </w:rPr>
                <w:t>дств св</w:t>
              </w:r>
              <w:proofErr w:type="gramEnd"/>
              <w:r w:rsidRPr="00650FFF">
                <w:rPr>
                  <w:rStyle w:val="a5"/>
                  <w:rFonts w:ascii="Times New Roman" w:hAnsi="Times New Roman"/>
                  <w:color w:val="auto"/>
                  <w:sz w:val="20"/>
                  <w:szCs w:val="20"/>
                  <w:u w:val="none"/>
                </w:rPr>
                <w:t>язи</w:t>
              </w:r>
            </w:hyperlink>
          </w:p>
          <w:p w:rsidR="00E94D62" w:rsidRPr="009E7D72" w:rsidRDefault="00E94D62" w:rsidP="00650FFF">
            <w:pPr>
              <w:spacing w:after="0" w:line="240" w:lineRule="auto"/>
              <w:contextualSpacing/>
              <w:jc w:val="both"/>
              <w:rPr>
                <w:rFonts w:ascii="Times New Roman" w:hAnsi="Times New Roman"/>
                <w:sz w:val="20"/>
                <w:szCs w:val="20"/>
              </w:rPr>
            </w:pPr>
            <w:r w:rsidRPr="00650FFF">
              <w:rPr>
                <w:rStyle w:val="ac"/>
                <w:rFonts w:ascii="Times New Roman" w:eastAsia="@Arial Unicode MS" w:hAnsi="Times New Roman" w:cs="Times New Roman"/>
                <w:sz w:val="20"/>
                <w:szCs w:val="20"/>
              </w:rPr>
              <w:t>Оборудование: комплект приборов для изучения принципа радиоприема и радиопередач, к</w:t>
            </w:r>
            <w:r w:rsidRPr="00650FFF">
              <w:rPr>
                <w:rFonts w:ascii="Times New Roman" w:hAnsi="Times New Roman" w:cs="Times New Roman"/>
                <w:sz w:val="20"/>
                <w:szCs w:val="20"/>
              </w:rPr>
              <w:t>омпьютер, телевизор</w:t>
            </w:r>
          </w:p>
        </w:tc>
        <w:tc>
          <w:tcPr>
            <w:tcW w:w="1842" w:type="dxa"/>
          </w:tcPr>
          <w:p w:rsidR="00E94D62" w:rsidRPr="00650FFF" w:rsidRDefault="00E94D62" w:rsidP="008D0825">
            <w:pPr>
              <w:spacing w:after="0" w:line="240" w:lineRule="auto"/>
              <w:contextualSpacing/>
              <w:jc w:val="center"/>
              <w:rPr>
                <w:rFonts w:ascii="Times New Roman" w:hAnsi="Times New Roman" w:cs="Times New Roman"/>
                <w:sz w:val="20"/>
                <w:szCs w:val="20"/>
              </w:rPr>
            </w:pPr>
          </w:p>
        </w:tc>
      </w:tr>
      <w:tr w:rsidR="00E94D62" w:rsidTr="00185446">
        <w:trPr>
          <w:cantSplit/>
          <w:trHeight w:val="1966"/>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64</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14</w:t>
            </w:r>
            <w:r w:rsidR="00E94D62">
              <w:rPr>
                <w:rFonts w:ascii="Times New Roman" w:hAnsi="Times New Roman"/>
                <w:b/>
                <w:bCs/>
                <w:sz w:val="20"/>
                <w:szCs w:val="20"/>
              </w:rPr>
              <w:t>.02.</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Электромагнитная природа света</w:t>
            </w:r>
          </w:p>
        </w:tc>
        <w:tc>
          <w:tcPr>
            <w:tcW w:w="2478" w:type="dxa"/>
          </w:tcPr>
          <w:p w:rsidR="00E94D62" w:rsidRPr="000223B8" w:rsidRDefault="00E94D62" w:rsidP="00EC618D">
            <w:pPr>
              <w:tabs>
                <w:tab w:val="left" w:pos="260"/>
              </w:tabs>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Свет как частный случай электромагнитных волн. Диапазон видимого излучения на шкале электромагнитных волн. Частицы электромагнитного излучения – фотоны (кванты).</w:t>
            </w:r>
          </w:p>
          <w:p w:rsidR="00E94D62" w:rsidRPr="00C053E9" w:rsidRDefault="00E94D62" w:rsidP="00EC618D">
            <w:pPr>
              <w:pStyle w:val="a3"/>
              <w:tabs>
                <w:tab w:val="left" w:pos="260"/>
              </w:tabs>
              <w:autoSpaceDE w:val="0"/>
              <w:autoSpaceDN w:val="0"/>
              <w:adjustRightInd w:val="0"/>
              <w:spacing w:after="0" w:line="240" w:lineRule="auto"/>
              <w:ind w:left="0"/>
              <w:rPr>
                <w:rFonts w:ascii="Times New Roman" w:hAnsi="Times New Roman"/>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Называть различные диапазоны электромагнитных волн;</w:t>
            </w:r>
          </w:p>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понимать двойственность свой</w:t>
            </w:r>
            <w:proofErr w:type="gramStart"/>
            <w:r>
              <w:rPr>
                <w:rFonts w:ascii="Times New Roman" w:hAnsi="Times New Roman"/>
                <w:sz w:val="20"/>
                <w:szCs w:val="20"/>
              </w:rPr>
              <w:t>ств св</w:t>
            </w:r>
            <w:proofErr w:type="gramEnd"/>
            <w:r>
              <w:rPr>
                <w:rFonts w:ascii="Times New Roman" w:hAnsi="Times New Roman"/>
                <w:sz w:val="20"/>
                <w:szCs w:val="20"/>
              </w:rPr>
              <w:t>ета, т.е. дуализм;</w:t>
            </w:r>
          </w:p>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tc>
        <w:tc>
          <w:tcPr>
            <w:tcW w:w="1894" w:type="dxa"/>
          </w:tcPr>
          <w:p w:rsidR="00E94D62" w:rsidRPr="00624E7F" w:rsidRDefault="00E94D62" w:rsidP="00650FFF">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p>
        </w:tc>
        <w:tc>
          <w:tcPr>
            <w:tcW w:w="2503" w:type="dxa"/>
          </w:tcPr>
          <w:p w:rsidR="00E94D62" w:rsidRPr="00650FFF" w:rsidRDefault="00381A71" w:rsidP="00EC618D">
            <w:pPr>
              <w:spacing w:after="0" w:line="240" w:lineRule="auto"/>
              <w:contextualSpacing/>
              <w:jc w:val="both"/>
              <w:rPr>
                <w:rFonts w:ascii="Times New Roman" w:hAnsi="Times New Roman" w:cs="Times New Roman"/>
                <w:sz w:val="20"/>
                <w:szCs w:val="20"/>
              </w:rPr>
            </w:pPr>
            <w:hyperlink r:id="rId71" w:history="1">
              <w:r w:rsidR="00E94D62" w:rsidRPr="00650FFF">
                <w:rPr>
                  <w:rStyle w:val="a5"/>
                  <w:rFonts w:ascii="Times New Roman" w:hAnsi="Times New Roman"/>
                  <w:color w:val="auto"/>
                  <w:sz w:val="20"/>
                  <w:szCs w:val="20"/>
                  <w:u w:val="none"/>
                </w:rPr>
                <w:t>Электромагнитная природа света</w:t>
              </w:r>
            </w:hyperlink>
          </w:p>
          <w:p w:rsidR="00E94D62" w:rsidRPr="00251828" w:rsidRDefault="00E94D62" w:rsidP="00650FFF">
            <w:pPr>
              <w:spacing w:after="0" w:line="240" w:lineRule="auto"/>
              <w:contextualSpacing/>
              <w:jc w:val="both"/>
              <w:rPr>
                <w:rFonts w:ascii="Times New Roman" w:hAnsi="Times New Roman"/>
                <w:sz w:val="20"/>
                <w:szCs w:val="20"/>
              </w:rPr>
            </w:pPr>
            <w:r w:rsidRPr="00650FFF">
              <w:rPr>
                <w:rStyle w:val="ac"/>
                <w:rFonts w:ascii="Times New Roman" w:eastAsia="@Arial Unicode MS" w:hAnsi="Times New Roman" w:cs="Times New Roman"/>
                <w:sz w:val="20"/>
                <w:szCs w:val="20"/>
              </w:rPr>
              <w:t>Оборудование: к</w:t>
            </w:r>
            <w:r w:rsidRPr="00650FFF">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54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42</w:t>
            </w:r>
            <w:r w:rsidRPr="003F2206">
              <w:rPr>
                <w:rFonts w:ascii="Times New Roman" w:eastAsia="Arial Unicode MS" w:hAnsi="Times New Roman"/>
                <w:color w:val="000000"/>
                <w:sz w:val="24"/>
                <w:szCs w:val="24"/>
                <w:lang w:bidi="en-US"/>
              </w:rPr>
              <w:t>(3)</w:t>
            </w:r>
          </w:p>
        </w:tc>
      </w:tr>
      <w:tr w:rsidR="00E94D62" w:rsidTr="00185446">
        <w:trPr>
          <w:cantSplit/>
          <w:trHeight w:val="239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65</w:t>
            </w:r>
          </w:p>
        </w:tc>
        <w:tc>
          <w:tcPr>
            <w:tcW w:w="1037" w:type="dxa"/>
          </w:tcPr>
          <w:p w:rsidR="00E94D62" w:rsidRDefault="00981FF9" w:rsidP="00C713E1">
            <w:pPr>
              <w:spacing w:after="0" w:line="240" w:lineRule="auto"/>
              <w:contextualSpacing/>
              <w:jc w:val="center"/>
              <w:rPr>
                <w:rFonts w:ascii="Times New Roman" w:hAnsi="Times New Roman"/>
                <w:b/>
                <w:bCs/>
                <w:sz w:val="20"/>
                <w:szCs w:val="20"/>
              </w:rPr>
            </w:pPr>
            <w:r>
              <w:rPr>
                <w:rFonts w:ascii="Times New Roman" w:hAnsi="Times New Roman"/>
                <w:b/>
                <w:bCs/>
                <w:sz w:val="20"/>
                <w:szCs w:val="20"/>
              </w:rPr>
              <w:t>15</w:t>
            </w:r>
            <w:r w:rsidR="00E94D62">
              <w:rPr>
                <w:rFonts w:ascii="Times New Roman" w:hAnsi="Times New Roman"/>
                <w:b/>
                <w:bCs/>
                <w:sz w:val="20"/>
                <w:szCs w:val="20"/>
              </w:rPr>
              <w:t>.02.</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Преломление света. Физический смысл показателя преломления</w:t>
            </w:r>
          </w:p>
        </w:tc>
        <w:tc>
          <w:tcPr>
            <w:tcW w:w="2478" w:type="dxa"/>
          </w:tcPr>
          <w:p w:rsidR="00E94D62" w:rsidRPr="00A53B42" w:rsidRDefault="00E94D62" w:rsidP="00EC618D">
            <w:pPr>
              <w:tabs>
                <w:tab w:val="left" w:pos="260"/>
              </w:tabs>
              <w:autoSpaceDE w:val="0"/>
              <w:autoSpaceDN w:val="0"/>
              <w:adjustRightInd w:val="0"/>
              <w:spacing w:after="0" w:line="240" w:lineRule="auto"/>
              <w:rPr>
                <w:rFonts w:ascii="Times New Roman" w:hAnsi="Times New Roman"/>
                <w:sz w:val="20"/>
                <w:szCs w:val="20"/>
              </w:rPr>
            </w:pPr>
            <w:r w:rsidRPr="00A53B42">
              <w:rPr>
                <w:rFonts w:ascii="Times New Roman" w:hAnsi="Times New Roman"/>
                <w:sz w:val="20"/>
                <w:szCs w:val="20"/>
              </w:rPr>
              <w:t>Преломление света. Физический смысл показателя преломления.</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0B5F7F"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Преломление светового луча</w:t>
            </w:r>
          </w:p>
          <w:p w:rsidR="00E94D62" w:rsidRPr="00C053E9"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Исследование закономерностей преломления света</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Объяснять физический смысл показателя преломления;</w:t>
            </w:r>
          </w:p>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w:t>
            </w:r>
            <w:r>
              <w:rPr>
                <w:rFonts w:ascii="Times New Roman" w:hAnsi="Times New Roman"/>
                <w:bCs/>
                <w:sz w:val="20"/>
                <w:szCs w:val="20"/>
              </w:rPr>
              <w:t xml:space="preserve">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rPr>
            </w:pP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DF5042" w:rsidRDefault="00381A71" w:rsidP="00EC618D">
            <w:pPr>
              <w:spacing w:after="0" w:line="240" w:lineRule="auto"/>
              <w:contextualSpacing/>
              <w:jc w:val="both"/>
              <w:rPr>
                <w:rFonts w:ascii="Times New Roman" w:hAnsi="Times New Roman" w:cs="Times New Roman"/>
                <w:sz w:val="20"/>
                <w:szCs w:val="20"/>
              </w:rPr>
            </w:pPr>
            <w:hyperlink r:id="rId72" w:history="1">
              <w:r w:rsidR="00E94D62" w:rsidRPr="00DF5042">
                <w:rPr>
                  <w:rStyle w:val="a5"/>
                  <w:rFonts w:ascii="Times New Roman" w:hAnsi="Times New Roman"/>
                  <w:color w:val="auto"/>
                  <w:sz w:val="20"/>
                  <w:szCs w:val="20"/>
                  <w:u w:val="none"/>
                </w:rPr>
                <w:t>Преломление света</w:t>
              </w:r>
            </w:hyperlink>
          </w:p>
          <w:p w:rsidR="00E94D62" w:rsidRPr="00DF5042" w:rsidRDefault="00E94D62" w:rsidP="00EC618D">
            <w:pPr>
              <w:spacing w:after="0" w:line="240" w:lineRule="auto"/>
              <w:contextualSpacing/>
              <w:jc w:val="both"/>
              <w:rPr>
                <w:rFonts w:ascii="Times New Roman" w:hAnsi="Times New Roman" w:cs="Times New Roman"/>
                <w:sz w:val="20"/>
                <w:szCs w:val="20"/>
              </w:rPr>
            </w:pPr>
            <w:r w:rsidRPr="00DF5042">
              <w:rPr>
                <w:rFonts w:ascii="Times New Roman" w:hAnsi="Times New Roman" w:cs="Times New Roman"/>
                <w:b/>
                <w:sz w:val="20"/>
                <w:szCs w:val="20"/>
              </w:rPr>
              <w:t>Видеофильм</w:t>
            </w:r>
            <w:r w:rsidRPr="00DF5042">
              <w:rPr>
                <w:rFonts w:ascii="Times New Roman" w:hAnsi="Times New Roman" w:cs="Times New Roman"/>
                <w:sz w:val="20"/>
                <w:szCs w:val="20"/>
              </w:rPr>
              <w:t xml:space="preserve"> «Преломление света. Физический смысл показателя преломления»</w:t>
            </w:r>
          </w:p>
          <w:p w:rsidR="00E94D62" w:rsidRPr="009E7D72" w:rsidRDefault="00E94D62" w:rsidP="00DF5042">
            <w:pPr>
              <w:spacing w:after="0" w:line="240" w:lineRule="auto"/>
              <w:contextualSpacing/>
              <w:jc w:val="both"/>
              <w:rPr>
                <w:rFonts w:ascii="Times New Roman" w:hAnsi="Times New Roman"/>
                <w:sz w:val="20"/>
                <w:szCs w:val="20"/>
              </w:rPr>
            </w:pPr>
            <w:r w:rsidRPr="00DF5042">
              <w:rPr>
                <w:rStyle w:val="ac"/>
                <w:rFonts w:ascii="Times New Roman" w:eastAsia="@Arial Unicode MS" w:hAnsi="Times New Roman" w:cs="Times New Roman"/>
                <w:sz w:val="20"/>
                <w:szCs w:val="20"/>
              </w:rPr>
              <w:t xml:space="preserve">Оборудование: набор демонстрационный «Геометрическая оптика», </w:t>
            </w:r>
            <w:r w:rsidRPr="00DF5042">
              <w:rPr>
                <w:rStyle w:val="ac"/>
                <w:rFonts w:ascii="Times New Roman" w:eastAsia="@Arial Unicode MS" w:hAnsi="Times New Roman" w:cs="Times New Roman"/>
                <w:b w:val="0"/>
                <w:sz w:val="20"/>
                <w:szCs w:val="20"/>
              </w:rPr>
              <w:t>к</w:t>
            </w:r>
            <w:r w:rsidRPr="00DF5042">
              <w:rPr>
                <w:rFonts w:ascii="Times New Roman" w:hAnsi="Times New Roman" w:cs="Times New Roman"/>
                <w:sz w:val="20"/>
                <w:szCs w:val="20"/>
              </w:rPr>
              <w:t>омпьютер, телевизор</w:t>
            </w:r>
          </w:p>
        </w:tc>
        <w:tc>
          <w:tcPr>
            <w:tcW w:w="1842" w:type="dxa"/>
          </w:tcPr>
          <w:p w:rsidR="00E94D62" w:rsidRDefault="00E94D62" w:rsidP="008D0825">
            <w:pPr>
              <w:spacing w:after="0" w:line="240" w:lineRule="auto"/>
              <w:contextualSpacing/>
              <w:jc w:val="center"/>
            </w:pPr>
          </w:p>
        </w:tc>
      </w:tr>
      <w:tr w:rsidR="00E94D62" w:rsidTr="00185446">
        <w:trPr>
          <w:cantSplit/>
          <w:trHeight w:val="239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66</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18</w:t>
            </w:r>
            <w:r w:rsidR="00E94D62">
              <w:rPr>
                <w:rFonts w:ascii="Times New Roman" w:hAnsi="Times New Roman"/>
                <w:b/>
                <w:bCs/>
                <w:sz w:val="20"/>
                <w:szCs w:val="20"/>
              </w:rPr>
              <w:t>.02.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Дисперсия света. Цвета тел</w:t>
            </w:r>
          </w:p>
        </w:tc>
        <w:tc>
          <w:tcPr>
            <w:tcW w:w="2478" w:type="dxa"/>
          </w:tcPr>
          <w:p w:rsidR="00E94D62" w:rsidRPr="00A53B42"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Явление дисперсии. Разложение белого света в спектр. Получение белого света путем сложения спектральных цветов. Цвета тел. </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453C80"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i/>
                <w:sz w:val="20"/>
                <w:szCs w:val="20"/>
              </w:rPr>
            </w:pPr>
            <w:r w:rsidRPr="00453C80">
              <w:rPr>
                <w:rFonts w:ascii="Times New Roman" w:hAnsi="Times New Roman"/>
                <w:i/>
                <w:sz w:val="20"/>
                <w:szCs w:val="20"/>
              </w:rPr>
              <w:t>Прохождение света через треугольную призму</w:t>
            </w:r>
          </w:p>
          <w:p w:rsidR="00E94D62" w:rsidRPr="00453C80"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i/>
                <w:sz w:val="20"/>
                <w:szCs w:val="20"/>
              </w:rPr>
            </w:pPr>
            <w:r w:rsidRPr="00453C80">
              <w:rPr>
                <w:rFonts w:ascii="Times New Roman" w:hAnsi="Times New Roman"/>
                <w:i/>
                <w:sz w:val="20"/>
                <w:szCs w:val="20"/>
              </w:rPr>
              <w:t>Разложение белого света в спектр. Зависимость показателя преломления от цвета луча</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Pr>
                <w:rFonts w:ascii="Times New Roman" w:hAnsi="Times New Roman"/>
                <w:b/>
                <w:bCs/>
                <w:i/>
                <w:iCs/>
                <w:sz w:val="20"/>
                <w:szCs w:val="20"/>
              </w:rPr>
              <w:t>Опыты</w:t>
            </w:r>
            <w:r w:rsidRPr="00C053E9">
              <w:rPr>
                <w:rFonts w:ascii="Times New Roman" w:hAnsi="Times New Roman"/>
                <w:b/>
                <w:bCs/>
                <w:i/>
                <w:iCs/>
                <w:sz w:val="20"/>
                <w:szCs w:val="20"/>
              </w:rPr>
              <w:t xml:space="preserve">. </w:t>
            </w:r>
          </w:p>
          <w:p w:rsidR="00E94D62" w:rsidRPr="004930AE"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i/>
                <w:sz w:val="20"/>
                <w:szCs w:val="20"/>
              </w:rPr>
            </w:pPr>
            <w:r w:rsidRPr="004930AE">
              <w:rPr>
                <w:rFonts w:ascii="Times New Roman" w:hAnsi="Times New Roman"/>
                <w:i/>
                <w:sz w:val="20"/>
                <w:szCs w:val="20"/>
              </w:rPr>
              <w:t>Наблюдение дисперсии света</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w:t>
            </w:r>
          </w:p>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объяснять суть и давать определение дисперсии света;</w:t>
            </w:r>
          </w:p>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p w:rsidR="00E94D62" w:rsidRPr="00C053E9" w:rsidRDefault="00E94D62" w:rsidP="00EC618D">
            <w:pPr>
              <w:pStyle w:val="a3"/>
              <w:tabs>
                <w:tab w:val="left" w:pos="260"/>
              </w:tabs>
              <w:autoSpaceDE w:val="0"/>
              <w:autoSpaceDN w:val="0"/>
              <w:adjustRightInd w:val="0"/>
              <w:spacing w:after="0" w:line="240" w:lineRule="auto"/>
              <w:ind w:left="0"/>
              <w:rPr>
                <w:rFonts w:ascii="Times New Roman" w:hAnsi="Times New Roman"/>
                <w:sz w:val="20"/>
                <w:szCs w:val="20"/>
              </w:rPr>
            </w:pPr>
            <w:r w:rsidRPr="00453C80">
              <w:rPr>
                <w:rFonts w:ascii="Times New Roman" w:hAnsi="Times New Roman"/>
                <w:b/>
                <w:sz w:val="20"/>
                <w:szCs w:val="20"/>
              </w:rPr>
              <w:t>Наблюдение явлений и постановка опытов (на качественном уровне) по обнаружению факторов, влияющих на протекание данных явлений</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rPr>
            </w:pP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DF5042" w:rsidRDefault="00E94D62" w:rsidP="00EC618D">
            <w:pPr>
              <w:spacing w:after="0" w:line="240" w:lineRule="auto"/>
              <w:contextualSpacing/>
              <w:jc w:val="both"/>
              <w:rPr>
                <w:rFonts w:ascii="Times New Roman" w:hAnsi="Times New Roman" w:cs="Times New Roman"/>
                <w:sz w:val="20"/>
                <w:szCs w:val="20"/>
              </w:rPr>
            </w:pPr>
            <w:r w:rsidRPr="00DF5042">
              <w:rPr>
                <w:rFonts w:ascii="Times New Roman" w:hAnsi="Times New Roman" w:cs="Times New Roman"/>
                <w:sz w:val="20"/>
                <w:szCs w:val="20"/>
              </w:rPr>
              <w:t>Видеофильм «Дисперсия света. Цвета тел»</w:t>
            </w:r>
          </w:p>
          <w:p w:rsidR="00E94D62" w:rsidRDefault="00E94D62" w:rsidP="00DF5042">
            <w:pPr>
              <w:spacing w:after="0" w:line="240" w:lineRule="auto"/>
              <w:contextualSpacing/>
              <w:jc w:val="both"/>
            </w:pPr>
            <w:r w:rsidRPr="00DF5042">
              <w:rPr>
                <w:rStyle w:val="ac"/>
                <w:rFonts w:ascii="Times New Roman" w:eastAsia="@Arial Unicode MS" w:hAnsi="Times New Roman" w:cs="Times New Roman"/>
                <w:sz w:val="20"/>
                <w:szCs w:val="20"/>
              </w:rPr>
              <w:t>Оборудование: набор демонстрационный «Геометрическая оптика», к</w:t>
            </w:r>
            <w:r w:rsidRPr="00DF5042">
              <w:rPr>
                <w:rFonts w:ascii="Times New Roman" w:hAnsi="Times New Roman" w:cs="Times New Roman"/>
                <w:sz w:val="20"/>
                <w:szCs w:val="20"/>
              </w:rPr>
              <w:t>омпьютер, телевизор</w:t>
            </w:r>
          </w:p>
        </w:tc>
        <w:tc>
          <w:tcPr>
            <w:tcW w:w="1842" w:type="dxa"/>
          </w:tcPr>
          <w:p w:rsidR="00E94D62" w:rsidRPr="00DF5042" w:rsidRDefault="00E94D62" w:rsidP="008D0825">
            <w:pPr>
              <w:spacing w:after="0" w:line="240" w:lineRule="auto"/>
              <w:contextualSpacing/>
              <w:jc w:val="center"/>
              <w:rPr>
                <w:rFonts w:ascii="Times New Roman" w:hAnsi="Times New Roman" w:cs="Times New Roman"/>
                <w:sz w:val="20"/>
                <w:szCs w:val="20"/>
              </w:rPr>
            </w:pPr>
          </w:p>
        </w:tc>
      </w:tr>
      <w:tr w:rsidR="00E94D62" w:rsidTr="00185446">
        <w:trPr>
          <w:cantSplit/>
          <w:trHeight w:val="1588"/>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67</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21</w:t>
            </w:r>
            <w:r w:rsidR="00E94D62">
              <w:rPr>
                <w:rFonts w:ascii="Times New Roman" w:hAnsi="Times New Roman"/>
                <w:b/>
                <w:bCs/>
                <w:sz w:val="20"/>
                <w:szCs w:val="20"/>
              </w:rPr>
              <w:t>.02.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Спектроскоп и спектрограф</w:t>
            </w:r>
          </w:p>
        </w:tc>
        <w:tc>
          <w:tcPr>
            <w:tcW w:w="2478" w:type="dxa"/>
          </w:tcPr>
          <w:p w:rsidR="00E94D62" w:rsidRPr="00A53B42"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Устройство двухтрубного спектроскопа, его назначение, принцип действия. Спектрограф, спектрограмма </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453C80"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i/>
                <w:sz w:val="20"/>
                <w:szCs w:val="20"/>
              </w:rPr>
            </w:pPr>
            <w:r w:rsidRPr="00453C80">
              <w:rPr>
                <w:rFonts w:ascii="Times New Roman" w:hAnsi="Times New Roman"/>
                <w:i/>
                <w:sz w:val="20"/>
                <w:szCs w:val="20"/>
              </w:rPr>
              <w:t>Спектроскоп двухтрубный</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Рассказывать об устройстве и принципе действия двухтрубного спектроскопа, его применении;</w:t>
            </w:r>
          </w:p>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рассказывать о назначении, устройстве, принципе действия спектрографа и его применении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 xml:space="preserve">Фронтальный </w:t>
            </w:r>
            <w:r>
              <w:rPr>
                <w:rFonts w:ascii="Times New Roman" w:hAnsi="Times New Roman"/>
                <w:bCs/>
                <w:sz w:val="20"/>
                <w:szCs w:val="20"/>
              </w:rPr>
              <w:t xml:space="preserve">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Default="00E94D62" w:rsidP="00EC618D">
            <w:pPr>
              <w:spacing w:after="0" w:line="240" w:lineRule="auto"/>
              <w:contextualSpacing/>
              <w:jc w:val="both"/>
              <w:rPr>
                <w:rFonts w:ascii="Times New Roman" w:hAnsi="Times New Roman"/>
                <w:bCs/>
                <w:sz w:val="20"/>
                <w:szCs w:val="20"/>
              </w:rPr>
            </w:pPr>
          </w:p>
          <w:p w:rsidR="00E94D62" w:rsidRDefault="00E94D62" w:rsidP="00EC618D">
            <w:pPr>
              <w:spacing w:after="0" w:line="240" w:lineRule="auto"/>
              <w:contextualSpacing/>
              <w:jc w:val="both"/>
              <w:rPr>
                <w:rFonts w:ascii="Times New Roman" w:hAnsi="Times New Roman"/>
                <w:bCs/>
                <w:sz w:val="20"/>
                <w:szCs w:val="20"/>
                <w:highlight w:val="yellow"/>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DF5042" w:rsidRDefault="00E94D62" w:rsidP="00DF5042">
            <w:pPr>
              <w:spacing w:after="0" w:line="240" w:lineRule="auto"/>
              <w:contextualSpacing/>
              <w:jc w:val="both"/>
              <w:rPr>
                <w:rFonts w:ascii="Times New Roman" w:hAnsi="Times New Roman" w:cs="Times New Roman"/>
              </w:rPr>
            </w:pPr>
            <w:r w:rsidRPr="00DF5042">
              <w:rPr>
                <w:rStyle w:val="ac"/>
                <w:rFonts w:ascii="Times New Roman" w:eastAsia="@Arial Unicode MS" w:hAnsi="Times New Roman" w:cs="Times New Roman"/>
                <w:sz w:val="20"/>
                <w:szCs w:val="20"/>
              </w:rPr>
              <w:t>Оборудование: спектроскоп двухтрубный, видеокамера для работы с оптическими приборами, к</w:t>
            </w:r>
            <w:r w:rsidRPr="00DF5042">
              <w:rPr>
                <w:rFonts w:ascii="Times New Roman" w:hAnsi="Times New Roman" w:cs="Times New Roman"/>
                <w:sz w:val="20"/>
                <w:szCs w:val="20"/>
              </w:rPr>
              <w:t>омпьютер, телевизор</w:t>
            </w:r>
          </w:p>
        </w:tc>
        <w:tc>
          <w:tcPr>
            <w:tcW w:w="1842" w:type="dxa"/>
          </w:tcPr>
          <w:p w:rsidR="00E94D62" w:rsidRPr="00DF5042" w:rsidRDefault="00E94D62" w:rsidP="008D0825">
            <w:pPr>
              <w:spacing w:after="0" w:line="240" w:lineRule="auto"/>
              <w:contextualSpacing/>
              <w:jc w:val="center"/>
              <w:rPr>
                <w:rStyle w:val="ac"/>
                <w:rFonts w:ascii="Times New Roman" w:eastAsia="@Arial Unicode MS" w:hAnsi="Times New Roman" w:cs="Times New Roman"/>
                <w:sz w:val="20"/>
                <w:szCs w:val="20"/>
              </w:rPr>
            </w:pPr>
          </w:p>
        </w:tc>
      </w:tr>
      <w:tr w:rsidR="00E94D62" w:rsidTr="00185446">
        <w:trPr>
          <w:cantSplit/>
          <w:trHeight w:val="239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68</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22</w:t>
            </w:r>
            <w:r w:rsidR="00E94D62">
              <w:rPr>
                <w:rFonts w:ascii="Times New Roman" w:hAnsi="Times New Roman"/>
                <w:b/>
                <w:bCs/>
                <w:sz w:val="20"/>
                <w:szCs w:val="20"/>
              </w:rPr>
              <w:t>.02.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Типы оптических спектров</w:t>
            </w:r>
          </w:p>
        </w:tc>
        <w:tc>
          <w:tcPr>
            <w:tcW w:w="2478" w:type="dxa"/>
          </w:tcPr>
          <w:p w:rsidR="00E94D62" w:rsidRPr="00A53B42"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Сплошной и линейчатый спектры, условия их получения. Спектры испускания и поглощения. Закон </w:t>
            </w:r>
            <w:proofErr w:type="spellStart"/>
            <w:r>
              <w:rPr>
                <w:rFonts w:ascii="Times New Roman" w:hAnsi="Times New Roman"/>
                <w:sz w:val="20"/>
                <w:szCs w:val="20"/>
              </w:rPr>
              <w:t>Киргофа</w:t>
            </w:r>
            <w:proofErr w:type="spellEnd"/>
            <w:r>
              <w:rPr>
                <w:rFonts w:ascii="Times New Roman" w:hAnsi="Times New Roman"/>
                <w:sz w:val="20"/>
                <w:szCs w:val="20"/>
              </w:rPr>
              <w:t xml:space="preserve">. Атомы - источники излучения и поглощения света. </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sidRPr="00C053E9">
              <w:rPr>
                <w:rFonts w:ascii="Times New Roman" w:hAnsi="Times New Roman"/>
                <w:b/>
                <w:bCs/>
                <w:i/>
                <w:iCs/>
                <w:sz w:val="20"/>
                <w:szCs w:val="20"/>
              </w:rPr>
              <w:t xml:space="preserve">Демонстрации. </w:t>
            </w:r>
          </w:p>
          <w:p w:rsidR="00E94D62" w:rsidRPr="00F7664D" w:rsidRDefault="00E94D62" w:rsidP="00F11B21">
            <w:pPr>
              <w:pStyle w:val="a3"/>
              <w:numPr>
                <w:ilvl w:val="0"/>
                <w:numId w:val="59"/>
              </w:numPr>
              <w:tabs>
                <w:tab w:val="left" w:pos="260"/>
              </w:tabs>
              <w:autoSpaceDE w:val="0"/>
              <w:autoSpaceDN w:val="0"/>
              <w:adjustRightInd w:val="0"/>
              <w:spacing w:after="0" w:line="240" w:lineRule="auto"/>
              <w:ind w:left="0" w:firstLine="0"/>
              <w:rPr>
                <w:rFonts w:ascii="Times New Roman" w:hAnsi="Times New Roman"/>
                <w:i/>
                <w:sz w:val="20"/>
                <w:szCs w:val="20"/>
              </w:rPr>
            </w:pPr>
            <w:r w:rsidRPr="00F7664D">
              <w:rPr>
                <w:rFonts w:ascii="Times New Roman" w:hAnsi="Times New Roman"/>
                <w:i/>
                <w:sz w:val="20"/>
                <w:szCs w:val="20"/>
              </w:rPr>
              <w:t>Сплошной или непрерывный спектр испускания (излучения), линейчатые спектры испускания</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 xml:space="preserve">Наблюдать </w:t>
            </w:r>
            <w:proofErr w:type="gramStart"/>
            <w:r>
              <w:rPr>
                <w:rFonts w:ascii="Times New Roman" w:hAnsi="Times New Roman"/>
                <w:sz w:val="20"/>
                <w:szCs w:val="20"/>
              </w:rPr>
              <w:t>сплошной</w:t>
            </w:r>
            <w:proofErr w:type="gramEnd"/>
            <w:r>
              <w:rPr>
                <w:rFonts w:ascii="Times New Roman" w:hAnsi="Times New Roman"/>
                <w:sz w:val="20"/>
                <w:szCs w:val="20"/>
              </w:rPr>
              <w:t xml:space="preserve"> и линейчатые спектры испускания;</w:t>
            </w:r>
          </w:p>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называть условия образования сплошных и линейчатых спектров испускания</w:t>
            </w:r>
          </w:p>
        </w:tc>
        <w:tc>
          <w:tcPr>
            <w:tcW w:w="1894" w:type="dxa"/>
          </w:tcPr>
          <w:p w:rsidR="00E94D62" w:rsidRPr="00624E7F" w:rsidRDefault="00E94D62" w:rsidP="00DF5042">
            <w:pPr>
              <w:spacing w:after="0" w:line="240" w:lineRule="auto"/>
              <w:contextualSpacing/>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p>
        </w:tc>
        <w:tc>
          <w:tcPr>
            <w:tcW w:w="2503" w:type="dxa"/>
          </w:tcPr>
          <w:p w:rsidR="00E94D62" w:rsidRPr="00DF5042" w:rsidRDefault="00381A71" w:rsidP="00EC618D">
            <w:pPr>
              <w:spacing w:after="0" w:line="240" w:lineRule="auto"/>
              <w:contextualSpacing/>
              <w:jc w:val="both"/>
              <w:rPr>
                <w:rFonts w:ascii="Times New Roman" w:hAnsi="Times New Roman" w:cs="Times New Roman"/>
                <w:sz w:val="20"/>
                <w:szCs w:val="20"/>
              </w:rPr>
            </w:pPr>
            <w:hyperlink r:id="rId73" w:history="1">
              <w:r w:rsidR="00E94D62" w:rsidRPr="00DF5042">
                <w:rPr>
                  <w:rStyle w:val="a5"/>
                  <w:rFonts w:ascii="Times New Roman" w:hAnsi="Times New Roman"/>
                  <w:color w:val="auto"/>
                  <w:sz w:val="20"/>
                  <w:szCs w:val="20"/>
                  <w:u w:val="none"/>
                </w:rPr>
                <w:t>Линейчатые спектры</w:t>
              </w:r>
            </w:hyperlink>
          </w:p>
          <w:p w:rsidR="00E94D62" w:rsidRPr="00DF5042" w:rsidRDefault="00E94D62" w:rsidP="00EC618D">
            <w:pPr>
              <w:spacing w:after="0" w:line="240" w:lineRule="auto"/>
              <w:contextualSpacing/>
              <w:jc w:val="both"/>
              <w:rPr>
                <w:rFonts w:ascii="Times New Roman" w:hAnsi="Times New Roman" w:cs="Times New Roman"/>
                <w:sz w:val="20"/>
                <w:szCs w:val="20"/>
              </w:rPr>
            </w:pPr>
            <w:r w:rsidRPr="00DF5042">
              <w:rPr>
                <w:rFonts w:ascii="Times New Roman" w:hAnsi="Times New Roman" w:cs="Times New Roman"/>
                <w:b/>
                <w:sz w:val="20"/>
                <w:szCs w:val="20"/>
              </w:rPr>
              <w:t>Видеофильм</w:t>
            </w:r>
            <w:r w:rsidRPr="00DF5042">
              <w:rPr>
                <w:rFonts w:ascii="Times New Roman" w:hAnsi="Times New Roman" w:cs="Times New Roman"/>
                <w:sz w:val="20"/>
                <w:szCs w:val="20"/>
              </w:rPr>
              <w:t xml:space="preserve"> «Дисперсия света. Цвета тел»</w:t>
            </w:r>
          </w:p>
          <w:p w:rsidR="00E94D62" w:rsidRDefault="00E94D62" w:rsidP="00DF5042">
            <w:pPr>
              <w:spacing w:after="0" w:line="240" w:lineRule="auto"/>
              <w:contextualSpacing/>
              <w:jc w:val="both"/>
            </w:pPr>
            <w:r w:rsidRPr="00DF5042">
              <w:rPr>
                <w:rStyle w:val="ac"/>
                <w:rFonts w:ascii="Times New Roman" w:eastAsia="@Arial Unicode MS" w:hAnsi="Times New Roman" w:cs="Times New Roman"/>
                <w:sz w:val="20"/>
                <w:szCs w:val="20"/>
              </w:rPr>
              <w:t>Оборудование: спектроскоп двухтрубный, видеокамера для работы с оптическими приборами, набор спектральных трубок, высоковольтный источник, к</w:t>
            </w:r>
            <w:r w:rsidRPr="00DF5042">
              <w:rPr>
                <w:rFonts w:ascii="Times New Roman" w:hAnsi="Times New Roman" w:cs="Times New Roman"/>
                <w:sz w:val="20"/>
                <w:szCs w:val="20"/>
              </w:rPr>
              <w:t>омпьютер, телевизор</w:t>
            </w:r>
          </w:p>
        </w:tc>
        <w:tc>
          <w:tcPr>
            <w:tcW w:w="1842" w:type="dxa"/>
          </w:tcPr>
          <w:p w:rsidR="00E94D62" w:rsidRDefault="00E94D62" w:rsidP="008D0825">
            <w:pPr>
              <w:spacing w:after="0" w:line="240" w:lineRule="auto"/>
              <w:contextualSpacing/>
              <w:jc w:val="center"/>
            </w:pPr>
          </w:p>
        </w:tc>
      </w:tr>
      <w:tr w:rsidR="00E94D62" w:rsidTr="00185446">
        <w:trPr>
          <w:cantSplit/>
          <w:trHeight w:val="239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69</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25</w:t>
            </w:r>
            <w:r w:rsidR="00E94D62">
              <w:rPr>
                <w:rFonts w:ascii="Times New Roman" w:hAnsi="Times New Roman"/>
                <w:b/>
                <w:bCs/>
                <w:sz w:val="20"/>
                <w:szCs w:val="20"/>
              </w:rPr>
              <w:t>.02.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sidRPr="00624E7F">
              <w:rPr>
                <w:rFonts w:ascii="Times New Roman" w:hAnsi="Times New Roman"/>
                <w:b/>
                <w:sz w:val="20"/>
                <w:szCs w:val="20"/>
              </w:rPr>
              <w:t xml:space="preserve">Лабораторная работа № </w:t>
            </w:r>
            <w:r>
              <w:rPr>
                <w:rFonts w:ascii="Times New Roman" w:hAnsi="Times New Roman"/>
                <w:b/>
                <w:sz w:val="20"/>
                <w:szCs w:val="20"/>
              </w:rPr>
              <w:t xml:space="preserve">5 </w:t>
            </w:r>
            <w:r w:rsidRPr="00624E7F">
              <w:rPr>
                <w:rFonts w:ascii="Times New Roman" w:hAnsi="Times New Roman"/>
                <w:b/>
                <w:sz w:val="20"/>
                <w:szCs w:val="20"/>
              </w:rPr>
              <w:t>«</w:t>
            </w:r>
            <w:r>
              <w:rPr>
                <w:rFonts w:ascii="Times New Roman" w:hAnsi="Times New Roman"/>
                <w:b/>
                <w:sz w:val="20"/>
                <w:szCs w:val="20"/>
              </w:rPr>
              <w:t>Наблюдение сплошного и линейчатых спектров испускания</w:t>
            </w:r>
            <w:r w:rsidRPr="00624E7F">
              <w:rPr>
                <w:rFonts w:ascii="Times New Roman" w:hAnsi="Times New Roman"/>
                <w:b/>
                <w:sz w:val="20"/>
                <w:szCs w:val="20"/>
              </w:rPr>
              <w:t>»</w:t>
            </w:r>
          </w:p>
        </w:tc>
        <w:tc>
          <w:tcPr>
            <w:tcW w:w="2478" w:type="dxa"/>
          </w:tcPr>
          <w:p w:rsidR="00E94D62" w:rsidRPr="00C053E9" w:rsidRDefault="00E94D62" w:rsidP="00EC618D">
            <w:pPr>
              <w:tabs>
                <w:tab w:val="left" w:pos="27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Экспериментальное изучение типов оптических спектров испускания: сплошного и линейчатых.</w:t>
            </w:r>
          </w:p>
          <w:p w:rsidR="00E94D62" w:rsidRDefault="00E94D62" w:rsidP="00EC618D">
            <w:pPr>
              <w:tabs>
                <w:tab w:val="left" w:pos="275"/>
              </w:tabs>
              <w:autoSpaceDE w:val="0"/>
              <w:autoSpaceDN w:val="0"/>
              <w:adjustRightInd w:val="0"/>
              <w:spacing w:after="0" w:line="240" w:lineRule="auto"/>
              <w:rPr>
                <w:rFonts w:ascii="Times New Roman" w:hAnsi="Times New Roman"/>
                <w:i/>
                <w:sz w:val="20"/>
                <w:szCs w:val="20"/>
              </w:rPr>
            </w:pPr>
            <w:r w:rsidRPr="00C053E9">
              <w:rPr>
                <w:rFonts w:ascii="Times New Roman" w:hAnsi="Times New Roman"/>
                <w:b/>
                <w:i/>
                <w:sz w:val="20"/>
                <w:szCs w:val="20"/>
              </w:rPr>
              <w:t xml:space="preserve">Лабораторная работа № </w:t>
            </w:r>
            <w:r>
              <w:rPr>
                <w:rFonts w:ascii="Times New Roman" w:hAnsi="Times New Roman"/>
                <w:b/>
                <w:i/>
                <w:sz w:val="20"/>
                <w:szCs w:val="20"/>
              </w:rPr>
              <w:t>5</w:t>
            </w:r>
            <w:r w:rsidRPr="00C053E9">
              <w:rPr>
                <w:rFonts w:ascii="Times New Roman" w:hAnsi="Times New Roman"/>
                <w:i/>
                <w:sz w:val="20"/>
                <w:szCs w:val="20"/>
              </w:rPr>
              <w:t xml:space="preserve"> «</w:t>
            </w:r>
            <w:r w:rsidRPr="00C454DD">
              <w:rPr>
                <w:rFonts w:ascii="Times New Roman" w:hAnsi="Times New Roman"/>
                <w:i/>
                <w:sz w:val="20"/>
                <w:szCs w:val="20"/>
              </w:rPr>
              <w:t>Наблюдение сплошного и линейчат</w:t>
            </w:r>
            <w:r>
              <w:rPr>
                <w:rFonts w:ascii="Times New Roman" w:hAnsi="Times New Roman"/>
                <w:i/>
                <w:sz w:val="20"/>
                <w:szCs w:val="20"/>
              </w:rPr>
              <w:t>ых</w:t>
            </w:r>
            <w:r w:rsidRPr="00C454DD">
              <w:rPr>
                <w:rFonts w:ascii="Times New Roman" w:hAnsi="Times New Roman"/>
                <w:i/>
                <w:sz w:val="20"/>
                <w:szCs w:val="20"/>
              </w:rPr>
              <w:t xml:space="preserve"> спектров испускания</w:t>
            </w:r>
            <w:r w:rsidRPr="00C053E9">
              <w:rPr>
                <w:rFonts w:ascii="Times New Roman" w:hAnsi="Times New Roman"/>
                <w:i/>
                <w:sz w:val="20"/>
                <w:szCs w:val="20"/>
              </w:rPr>
              <w:t>»</w:t>
            </w:r>
          </w:p>
          <w:p w:rsidR="00E94D62" w:rsidRPr="00CB51E1" w:rsidRDefault="00E94D62" w:rsidP="00EC618D">
            <w:pPr>
              <w:tabs>
                <w:tab w:val="left" w:pos="290"/>
              </w:tabs>
              <w:autoSpaceDE w:val="0"/>
              <w:autoSpaceDN w:val="0"/>
              <w:adjustRightInd w:val="0"/>
              <w:spacing w:after="0" w:line="240" w:lineRule="auto"/>
              <w:rPr>
                <w:rFonts w:ascii="Times New Roman" w:hAnsi="Times New Roman"/>
                <w:b/>
                <w:bCs/>
                <w:i/>
                <w:iCs/>
                <w:sz w:val="20"/>
                <w:szCs w:val="20"/>
              </w:rPr>
            </w:pPr>
            <w:r w:rsidRPr="00CB51E1">
              <w:rPr>
                <w:rFonts w:ascii="Times New Roman" w:hAnsi="Times New Roman"/>
                <w:b/>
                <w:bCs/>
                <w:i/>
                <w:iCs/>
                <w:sz w:val="20"/>
                <w:szCs w:val="20"/>
              </w:rPr>
              <w:t xml:space="preserve">Демонстрации. </w:t>
            </w:r>
          </w:p>
          <w:p w:rsidR="00E94D62" w:rsidRPr="00FA0EAE" w:rsidRDefault="00E94D62" w:rsidP="00F11B21">
            <w:pPr>
              <w:pStyle w:val="a3"/>
              <w:numPr>
                <w:ilvl w:val="0"/>
                <w:numId w:val="69"/>
              </w:numPr>
              <w:tabs>
                <w:tab w:val="left" w:pos="275"/>
              </w:tabs>
              <w:autoSpaceDE w:val="0"/>
              <w:autoSpaceDN w:val="0"/>
              <w:adjustRightInd w:val="0"/>
              <w:spacing w:after="0" w:line="240" w:lineRule="auto"/>
              <w:ind w:left="53" w:firstLine="0"/>
              <w:rPr>
                <w:rFonts w:ascii="Times New Roman" w:hAnsi="Times New Roman"/>
                <w:b/>
                <w:bCs/>
                <w:sz w:val="20"/>
                <w:szCs w:val="20"/>
              </w:rPr>
            </w:pPr>
            <w:r>
              <w:rPr>
                <w:rFonts w:ascii="Times New Roman" w:hAnsi="Times New Roman"/>
                <w:i/>
                <w:sz w:val="20"/>
                <w:szCs w:val="20"/>
              </w:rPr>
              <w:t>Сплошной или непрерывный спектр испускания (излучения), линейчатые спектры испускания</w:t>
            </w:r>
          </w:p>
        </w:tc>
        <w:tc>
          <w:tcPr>
            <w:tcW w:w="2409" w:type="dxa"/>
            <w:gridSpan w:val="2"/>
          </w:tcPr>
          <w:p w:rsidR="00E94D62" w:rsidRPr="00C053E9" w:rsidRDefault="00E94D62" w:rsidP="00F11B21">
            <w:pPr>
              <w:pStyle w:val="a3"/>
              <w:numPr>
                <w:ilvl w:val="0"/>
                <w:numId w:val="56"/>
              </w:numPr>
              <w:tabs>
                <w:tab w:val="left" w:pos="233"/>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 xml:space="preserve">Наблюдать </w:t>
            </w:r>
            <w:proofErr w:type="gramStart"/>
            <w:r>
              <w:rPr>
                <w:rFonts w:ascii="Times New Roman" w:hAnsi="Times New Roman"/>
                <w:sz w:val="20"/>
                <w:szCs w:val="20"/>
              </w:rPr>
              <w:t>сплошной</w:t>
            </w:r>
            <w:proofErr w:type="gramEnd"/>
            <w:r>
              <w:rPr>
                <w:rFonts w:ascii="Times New Roman" w:hAnsi="Times New Roman"/>
                <w:sz w:val="20"/>
                <w:szCs w:val="20"/>
              </w:rPr>
              <w:t xml:space="preserve"> и линейчатые спектры испускания</w:t>
            </w:r>
            <w:r w:rsidRPr="00C053E9">
              <w:rPr>
                <w:rFonts w:ascii="Times New Roman" w:hAnsi="Times New Roman"/>
                <w:sz w:val="20"/>
                <w:szCs w:val="20"/>
              </w:rPr>
              <w:t>;</w:t>
            </w:r>
          </w:p>
          <w:p w:rsidR="00E94D62" w:rsidRDefault="00E94D62" w:rsidP="00F11B21">
            <w:pPr>
              <w:pStyle w:val="a3"/>
              <w:numPr>
                <w:ilvl w:val="0"/>
                <w:numId w:val="56"/>
              </w:numPr>
              <w:tabs>
                <w:tab w:val="left" w:pos="233"/>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анализировать результаты эксперимента и делать выводы</w:t>
            </w:r>
            <w:r w:rsidRPr="00C053E9">
              <w:rPr>
                <w:rFonts w:ascii="Times New Roman" w:hAnsi="Times New Roman"/>
                <w:sz w:val="20"/>
                <w:szCs w:val="20"/>
              </w:rPr>
              <w:t>;</w:t>
            </w:r>
          </w:p>
          <w:p w:rsidR="00E94D62" w:rsidRPr="00C053E9" w:rsidRDefault="00E94D62" w:rsidP="00F11B21">
            <w:pPr>
              <w:pStyle w:val="a3"/>
              <w:numPr>
                <w:ilvl w:val="0"/>
                <w:numId w:val="56"/>
              </w:numPr>
              <w:tabs>
                <w:tab w:val="left" w:pos="233"/>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зарисовывать различные типы спектров испускания;</w:t>
            </w:r>
          </w:p>
          <w:p w:rsidR="00E94D62" w:rsidRDefault="00E94D62" w:rsidP="00F11B21">
            <w:pPr>
              <w:pStyle w:val="a3"/>
              <w:numPr>
                <w:ilvl w:val="0"/>
                <w:numId w:val="56"/>
              </w:numPr>
              <w:tabs>
                <w:tab w:val="left" w:pos="233"/>
                <w:tab w:val="left" w:pos="275"/>
              </w:tabs>
              <w:autoSpaceDE w:val="0"/>
              <w:autoSpaceDN w:val="0"/>
              <w:adjustRightInd w:val="0"/>
              <w:spacing w:after="0" w:line="240" w:lineRule="auto"/>
              <w:ind w:left="0" w:firstLine="0"/>
              <w:rPr>
                <w:rFonts w:ascii="Times New Roman" w:hAnsi="Times New Roman"/>
                <w:sz w:val="20"/>
                <w:szCs w:val="20"/>
              </w:rPr>
            </w:pPr>
            <w:r w:rsidRPr="00C053E9">
              <w:rPr>
                <w:rFonts w:ascii="Times New Roman" w:hAnsi="Times New Roman"/>
                <w:sz w:val="20"/>
                <w:szCs w:val="20"/>
              </w:rPr>
              <w:t>работать в группе</w:t>
            </w:r>
          </w:p>
          <w:p w:rsidR="00E94D62" w:rsidRPr="00C053E9" w:rsidRDefault="00E94D62" w:rsidP="00EC618D">
            <w:pPr>
              <w:pStyle w:val="a3"/>
              <w:tabs>
                <w:tab w:val="left" w:pos="233"/>
                <w:tab w:val="left" w:pos="275"/>
              </w:tabs>
              <w:autoSpaceDE w:val="0"/>
              <w:autoSpaceDN w:val="0"/>
              <w:adjustRightInd w:val="0"/>
              <w:spacing w:after="0" w:line="240" w:lineRule="auto"/>
              <w:ind w:left="0"/>
              <w:rPr>
                <w:rFonts w:ascii="Times New Roman" w:hAnsi="Times New Roman"/>
                <w:sz w:val="20"/>
                <w:szCs w:val="20"/>
              </w:rPr>
            </w:pPr>
            <w:r w:rsidRPr="0046406F">
              <w:rPr>
                <w:rFonts w:ascii="Times New Roman" w:hAnsi="Times New Roman"/>
                <w:b/>
                <w:bCs/>
                <w:sz w:val="20"/>
                <w:szCs w:val="20"/>
              </w:rPr>
              <w:t>Наблюдение явлений и постановка опытов (на качественном уровне) по обнаружению факторов, влияющих на протекание данных явлений</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sidRPr="00D617F5">
              <w:rPr>
                <w:rFonts w:ascii="Times New Roman" w:hAnsi="Times New Roman"/>
                <w:bCs/>
                <w:sz w:val="20"/>
                <w:szCs w:val="20"/>
              </w:rPr>
              <w:t xml:space="preserve">Лабораторная работа: наличие </w:t>
            </w:r>
            <w:r>
              <w:rPr>
                <w:rFonts w:ascii="Times New Roman" w:hAnsi="Times New Roman"/>
                <w:bCs/>
                <w:sz w:val="20"/>
                <w:szCs w:val="20"/>
              </w:rPr>
              <w:t>таблицы</w:t>
            </w:r>
            <w:r w:rsidRPr="00D617F5">
              <w:rPr>
                <w:rFonts w:ascii="Times New Roman" w:hAnsi="Times New Roman"/>
                <w:bCs/>
                <w:sz w:val="20"/>
                <w:szCs w:val="20"/>
              </w:rPr>
              <w:t>, правильной за</w:t>
            </w:r>
            <w:r>
              <w:rPr>
                <w:rFonts w:ascii="Times New Roman" w:hAnsi="Times New Roman"/>
                <w:bCs/>
                <w:sz w:val="20"/>
                <w:szCs w:val="20"/>
              </w:rPr>
              <w:t>писи результатов, вывода</w:t>
            </w:r>
          </w:p>
        </w:tc>
        <w:tc>
          <w:tcPr>
            <w:tcW w:w="2503" w:type="dxa"/>
          </w:tcPr>
          <w:p w:rsidR="00E94D62" w:rsidRPr="00DF5042" w:rsidRDefault="00E94D62" w:rsidP="00DF5042">
            <w:pPr>
              <w:spacing w:after="0" w:line="240" w:lineRule="auto"/>
              <w:contextualSpacing/>
              <w:jc w:val="both"/>
              <w:rPr>
                <w:rFonts w:ascii="Times New Roman" w:hAnsi="Times New Roman" w:cs="Times New Roman"/>
              </w:rPr>
            </w:pPr>
            <w:r w:rsidRPr="00DF5042">
              <w:rPr>
                <w:rStyle w:val="ac"/>
                <w:rFonts w:ascii="Times New Roman" w:eastAsia="@Arial Unicode MS" w:hAnsi="Times New Roman" w:cs="Times New Roman"/>
                <w:sz w:val="20"/>
                <w:szCs w:val="20"/>
              </w:rPr>
              <w:t>Оборудование: спектроскоп двухтрубный, видеокамера для работы с оптическими приборами, набор спектральных трубок, набор лабораторный «Геометрическая оптика», высоковольтный источник, к</w:t>
            </w:r>
            <w:r w:rsidRPr="00DF5042">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Pr="00DF5042" w:rsidRDefault="00E94D62" w:rsidP="008D0825">
            <w:pPr>
              <w:spacing w:after="0" w:line="240" w:lineRule="auto"/>
              <w:contextualSpacing/>
              <w:jc w:val="center"/>
              <w:rPr>
                <w:rStyle w:val="ac"/>
                <w:rFonts w:ascii="Times New Roman" w:eastAsia="@Arial Unicode MS" w:hAnsi="Times New Roman" w:cs="Times New Roman"/>
                <w:sz w:val="20"/>
                <w:szCs w:val="20"/>
              </w:rPr>
            </w:pPr>
          </w:p>
        </w:tc>
      </w:tr>
      <w:tr w:rsidR="00E94D62" w:rsidTr="00185446">
        <w:trPr>
          <w:cantSplit/>
          <w:trHeight w:val="192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70</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28</w:t>
            </w:r>
            <w:r w:rsidR="00E94D62">
              <w:rPr>
                <w:rFonts w:ascii="Times New Roman" w:hAnsi="Times New Roman"/>
                <w:b/>
                <w:bCs/>
                <w:sz w:val="20"/>
                <w:szCs w:val="20"/>
              </w:rPr>
              <w:t>.02.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Поглощение и испускание света атомами. Происхождение линейчатых спектров.</w:t>
            </w:r>
          </w:p>
        </w:tc>
        <w:tc>
          <w:tcPr>
            <w:tcW w:w="2478" w:type="dxa"/>
          </w:tcPr>
          <w:p w:rsidR="00E94D62" w:rsidRPr="00A53B42"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Объяснение излучения и поглощения света атомами и происхождения линейчатых спектров на основе постулатов Бора </w:t>
            </w:r>
          </w:p>
          <w:p w:rsidR="00E94D62" w:rsidRPr="00F7664D" w:rsidRDefault="00E94D62" w:rsidP="00EC618D">
            <w:pPr>
              <w:pStyle w:val="a3"/>
              <w:tabs>
                <w:tab w:val="left" w:pos="260"/>
              </w:tabs>
              <w:autoSpaceDE w:val="0"/>
              <w:autoSpaceDN w:val="0"/>
              <w:adjustRightInd w:val="0"/>
              <w:spacing w:after="0" w:line="240" w:lineRule="auto"/>
              <w:ind w:left="0"/>
              <w:rPr>
                <w:rFonts w:ascii="Times New Roman" w:hAnsi="Times New Roman"/>
                <w:i/>
                <w:sz w:val="20"/>
                <w:szCs w:val="20"/>
              </w:rPr>
            </w:pPr>
          </w:p>
        </w:tc>
        <w:tc>
          <w:tcPr>
            <w:tcW w:w="2409" w:type="dxa"/>
            <w:gridSpan w:val="2"/>
          </w:tcPr>
          <w:p w:rsidR="00E94D62" w:rsidRPr="00C053E9"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Объяснять излучение и поглощение света атомами и происхождение линейчатых спектров на основе постулатов Бора</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Физический диктант</w:t>
            </w:r>
          </w:p>
        </w:tc>
        <w:tc>
          <w:tcPr>
            <w:tcW w:w="2503" w:type="dxa"/>
          </w:tcPr>
          <w:p w:rsidR="00E94D62" w:rsidRPr="00DF5042" w:rsidRDefault="00381A71" w:rsidP="00EC618D">
            <w:pPr>
              <w:spacing w:after="0" w:line="240" w:lineRule="auto"/>
              <w:contextualSpacing/>
              <w:jc w:val="both"/>
              <w:rPr>
                <w:rFonts w:ascii="Times New Roman" w:hAnsi="Times New Roman" w:cs="Times New Roman"/>
                <w:sz w:val="20"/>
                <w:szCs w:val="20"/>
              </w:rPr>
            </w:pPr>
            <w:hyperlink r:id="rId74" w:history="1">
              <w:r w:rsidR="00E94D62" w:rsidRPr="00DF5042">
                <w:rPr>
                  <w:rStyle w:val="a5"/>
                  <w:rFonts w:ascii="Times New Roman" w:hAnsi="Times New Roman"/>
                  <w:color w:val="auto"/>
                  <w:sz w:val="20"/>
                  <w:szCs w:val="20"/>
                  <w:u w:val="none"/>
                </w:rPr>
                <w:t>Линейчатые спектры</w:t>
              </w:r>
            </w:hyperlink>
          </w:p>
          <w:p w:rsidR="00E94D62" w:rsidRDefault="00E94D62" w:rsidP="00DF5042">
            <w:pPr>
              <w:spacing w:after="0" w:line="240" w:lineRule="auto"/>
              <w:contextualSpacing/>
              <w:jc w:val="both"/>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Default="00E94D62" w:rsidP="008D0825">
            <w:pPr>
              <w:spacing w:after="0" w:line="240" w:lineRule="auto"/>
              <w:contextualSpacing/>
              <w:jc w:val="center"/>
            </w:pPr>
          </w:p>
        </w:tc>
      </w:tr>
      <w:tr w:rsidR="00E94D62" w:rsidTr="00185446">
        <w:trPr>
          <w:cantSplit/>
          <w:trHeight w:val="958"/>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71</w:t>
            </w:r>
          </w:p>
        </w:tc>
        <w:tc>
          <w:tcPr>
            <w:tcW w:w="1037" w:type="dxa"/>
          </w:tcPr>
          <w:p w:rsidR="00E94D62"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w:t>
            </w:r>
            <w:r w:rsidR="00E94D62">
              <w:rPr>
                <w:rFonts w:ascii="Times New Roman" w:hAnsi="Times New Roman"/>
                <w:b/>
                <w:bCs/>
                <w:sz w:val="20"/>
                <w:szCs w:val="20"/>
              </w:rPr>
              <w:t>.03.</w:t>
            </w:r>
          </w:p>
          <w:p w:rsidR="00E94D62"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2022</w:t>
            </w:r>
            <w:r w:rsidR="00E94D62">
              <w:rPr>
                <w:rFonts w:ascii="Times New Roman" w:hAnsi="Times New Roman"/>
                <w:b/>
                <w:bCs/>
                <w:sz w:val="20"/>
                <w:szCs w:val="20"/>
              </w:rPr>
              <w:t>.</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Решение задач</w:t>
            </w:r>
          </w:p>
        </w:tc>
        <w:tc>
          <w:tcPr>
            <w:tcW w:w="2478" w:type="dxa"/>
          </w:tcPr>
          <w:p w:rsidR="00E94D62" w:rsidRDefault="00E94D62" w:rsidP="00EC618D">
            <w:pPr>
              <w:tabs>
                <w:tab w:val="left" w:pos="260"/>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Решение задач на электромагнитные колебания и волны.</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Решать расчетные и графические задачи на электромагнитные колебания и волны</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tc>
        <w:tc>
          <w:tcPr>
            <w:tcW w:w="2503" w:type="dxa"/>
          </w:tcPr>
          <w:p w:rsidR="00E94D62" w:rsidRPr="00DF5042" w:rsidRDefault="00E94D62" w:rsidP="00DF5042">
            <w:pPr>
              <w:spacing w:after="0" w:line="240" w:lineRule="auto"/>
              <w:contextualSpacing/>
              <w:jc w:val="both"/>
              <w:rPr>
                <w:rFonts w:ascii="Times New Roman" w:hAnsi="Times New Roman" w:cs="Times New Roman"/>
              </w:rPr>
            </w:pPr>
            <w:r w:rsidRPr="00DF5042">
              <w:rPr>
                <w:rStyle w:val="ac"/>
                <w:rFonts w:ascii="Times New Roman" w:eastAsia="@Arial Unicode MS" w:hAnsi="Times New Roman" w:cs="Times New Roman"/>
                <w:sz w:val="20"/>
                <w:szCs w:val="20"/>
              </w:rPr>
              <w:t>Оборудование: к</w:t>
            </w:r>
            <w:r w:rsidRPr="00DF5042">
              <w:rPr>
                <w:rFonts w:ascii="Times New Roman" w:hAnsi="Times New Roman" w:cs="Times New Roman"/>
                <w:sz w:val="20"/>
                <w:szCs w:val="20"/>
              </w:rPr>
              <w:t>омпьютер, телевизор</w:t>
            </w:r>
          </w:p>
        </w:tc>
        <w:tc>
          <w:tcPr>
            <w:tcW w:w="1842" w:type="dxa"/>
          </w:tcPr>
          <w:p w:rsidR="00E94D62" w:rsidRPr="00DF5042" w:rsidRDefault="00E94D62" w:rsidP="008D0825">
            <w:pPr>
              <w:spacing w:after="0" w:line="240" w:lineRule="auto"/>
              <w:contextualSpacing/>
              <w:jc w:val="center"/>
              <w:rPr>
                <w:rStyle w:val="ac"/>
                <w:rFonts w:ascii="Times New Roman" w:eastAsia="@Arial Unicode MS" w:hAnsi="Times New Roman" w:cs="Times New Roman"/>
                <w:sz w:val="20"/>
                <w:szCs w:val="20"/>
              </w:rPr>
            </w:pPr>
          </w:p>
        </w:tc>
      </w:tr>
      <w:tr w:rsidR="00E94D62" w:rsidTr="00185446">
        <w:trPr>
          <w:cantSplit/>
          <w:trHeight w:val="1977"/>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72</w:t>
            </w:r>
          </w:p>
        </w:tc>
        <w:tc>
          <w:tcPr>
            <w:tcW w:w="1037" w:type="dxa"/>
          </w:tcPr>
          <w:p w:rsidR="00E94D62" w:rsidRDefault="00981FF9" w:rsidP="008E62E0">
            <w:pPr>
              <w:spacing w:after="0" w:line="240" w:lineRule="auto"/>
              <w:contextualSpacing/>
              <w:jc w:val="center"/>
              <w:rPr>
                <w:rFonts w:ascii="Times New Roman" w:hAnsi="Times New Roman"/>
                <w:b/>
                <w:bCs/>
                <w:sz w:val="20"/>
                <w:szCs w:val="20"/>
              </w:rPr>
            </w:pPr>
            <w:r>
              <w:rPr>
                <w:rFonts w:ascii="Times New Roman" w:hAnsi="Times New Roman"/>
                <w:b/>
                <w:bCs/>
                <w:sz w:val="20"/>
                <w:szCs w:val="20"/>
              </w:rPr>
              <w:t>4</w:t>
            </w:r>
            <w:r w:rsidR="00E94D62">
              <w:rPr>
                <w:rFonts w:ascii="Times New Roman" w:hAnsi="Times New Roman"/>
                <w:b/>
                <w:bCs/>
                <w:sz w:val="20"/>
                <w:szCs w:val="20"/>
              </w:rPr>
              <w:t>.03.</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FB0934"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Контрольная работа</w:t>
            </w:r>
            <w:r w:rsidR="00E94D62" w:rsidRPr="00624E7F">
              <w:rPr>
                <w:rFonts w:ascii="Times New Roman" w:hAnsi="Times New Roman"/>
                <w:b/>
                <w:bCs/>
                <w:sz w:val="20"/>
                <w:szCs w:val="20"/>
              </w:rPr>
              <w:t xml:space="preserve">  № </w:t>
            </w:r>
            <w:r>
              <w:rPr>
                <w:rFonts w:ascii="Times New Roman" w:hAnsi="Times New Roman"/>
                <w:b/>
                <w:bCs/>
                <w:sz w:val="20"/>
                <w:szCs w:val="20"/>
              </w:rPr>
              <w:t>4</w:t>
            </w:r>
            <w:r w:rsidR="00E94D62" w:rsidRPr="00624E7F">
              <w:rPr>
                <w:rFonts w:ascii="Times New Roman" w:hAnsi="Times New Roman"/>
                <w:b/>
                <w:bCs/>
                <w:sz w:val="20"/>
                <w:szCs w:val="20"/>
              </w:rPr>
              <w:t xml:space="preserve"> по теме «</w:t>
            </w:r>
            <w:r w:rsidR="00E94D62">
              <w:rPr>
                <w:rFonts w:ascii="Times New Roman" w:hAnsi="Times New Roman"/>
                <w:b/>
                <w:bCs/>
                <w:sz w:val="20"/>
                <w:szCs w:val="20"/>
              </w:rPr>
              <w:t>Электромагнитное поле</w:t>
            </w:r>
            <w:r w:rsidR="00E94D62" w:rsidRPr="00624E7F">
              <w:rPr>
                <w:rFonts w:ascii="Times New Roman" w:hAnsi="Times New Roman"/>
                <w:b/>
                <w:bCs/>
                <w:sz w:val="20"/>
                <w:szCs w:val="20"/>
              </w:rPr>
              <w:t>»</w:t>
            </w:r>
          </w:p>
        </w:tc>
        <w:tc>
          <w:tcPr>
            <w:tcW w:w="2478" w:type="dxa"/>
          </w:tcPr>
          <w:p w:rsidR="00E94D62" w:rsidRPr="00EF5B00" w:rsidRDefault="00E94D62" w:rsidP="00EC618D">
            <w:pPr>
              <w:pStyle w:val="a9"/>
              <w:jc w:val="both"/>
            </w:pPr>
          </w:p>
        </w:tc>
        <w:tc>
          <w:tcPr>
            <w:tcW w:w="2409" w:type="dxa"/>
            <w:gridSpan w:val="2"/>
          </w:tcPr>
          <w:p w:rsidR="00E94D62" w:rsidRPr="00624E7F" w:rsidRDefault="00E94D62" w:rsidP="00EC618D">
            <w:pPr>
              <w:pStyle w:val="a9"/>
              <w:ind w:left="96"/>
              <w:jc w:val="both"/>
              <w:rPr>
                <w:sz w:val="20"/>
                <w:szCs w:val="20"/>
              </w:rPr>
            </w:pPr>
            <w:r w:rsidRPr="00624E7F">
              <w:rPr>
                <w:sz w:val="20"/>
                <w:szCs w:val="20"/>
              </w:rPr>
              <w:t>Применять полученные знания при решении физических задач, исследовательском эксперименте и на практике.</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624E7F" w:rsidRDefault="00E94D62" w:rsidP="00EC618D">
            <w:pPr>
              <w:spacing w:after="0" w:line="240" w:lineRule="auto"/>
              <w:contextualSpacing/>
              <w:jc w:val="both"/>
              <w:rPr>
                <w:rFonts w:ascii="Times New Roman" w:hAnsi="Times New Roman"/>
                <w:bCs/>
                <w:sz w:val="20"/>
                <w:szCs w:val="20"/>
              </w:rPr>
            </w:pPr>
          </w:p>
        </w:tc>
        <w:tc>
          <w:tcPr>
            <w:tcW w:w="1842" w:type="dxa"/>
          </w:tcPr>
          <w:p w:rsidR="00E94D62" w:rsidRPr="00624E7F" w:rsidRDefault="00E94D62" w:rsidP="008D0825">
            <w:pPr>
              <w:spacing w:after="0" w:line="240" w:lineRule="auto"/>
              <w:contextualSpacing/>
              <w:jc w:val="center"/>
              <w:rPr>
                <w:rFonts w:ascii="Times New Roman" w:hAnsi="Times New Roman"/>
                <w:bCs/>
                <w:sz w:val="20"/>
                <w:szCs w:val="20"/>
              </w:rPr>
            </w:pPr>
          </w:p>
        </w:tc>
      </w:tr>
      <w:tr w:rsidR="00E94D62" w:rsidTr="00185446">
        <w:trPr>
          <w:cantSplit/>
          <w:trHeight w:val="135"/>
        </w:trPr>
        <w:tc>
          <w:tcPr>
            <w:tcW w:w="13006" w:type="dxa"/>
            <w:gridSpan w:val="8"/>
          </w:tcPr>
          <w:p w:rsidR="0004083D" w:rsidRDefault="0004083D" w:rsidP="00DE5FBD">
            <w:pPr>
              <w:spacing w:after="0" w:line="240" w:lineRule="auto"/>
              <w:contextualSpacing/>
              <w:jc w:val="center"/>
              <w:rPr>
                <w:rFonts w:ascii="Times New Roman" w:hAnsi="Times New Roman"/>
                <w:b/>
                <w:bCs/>
                <w:sz w:val="20"/>
                <w:szCs w:val="20"/>
              </w:rPr>
            </w:pPr>
          </w:p>
          <w:p w:rsidR="00E94D62" w:rsidRPr="00624E7F" w:rsidRDefault="00E94D62" w:rsidP="00DE5FB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 xml:space="preserve">4. </w:t>
            </w:r>
            <w:r>
              <w:rPr>
                <w:rFonts w:ascii="Times New Roman" w:hAnsi="Times New Roman"/>
                <w:b/>
                <w:bCs/>
                <w:sz w:val="20"/>
                <w:szCs w:val="20"/>
              </w:rPr>
              <w:t>Строение атома и атомного ядра. Использование энергии атомных ядер</w:t>
            </w:r>
            <w:r w:rsidRPr="00624E7F">
              <w:rPr>
                <w:rFonts w:ascii="Times New Roman" w:hAnsi="Times New Roman"/>
                <w:b/>
                <w:bCs/>
                <w:sz w:val="20"/>
                <w:szCs w:val="20"/>
              </w:rPr>
              <w:t xml:space="preserve"> (</w:t>
            </w:r>
            <w:r>
              <w:rPr>
                <w:rFonts w:ascii="Times New Roman" w:hAnsi="Times New Roman"/>
                <w:b/>
                <w:bCs/>
                <w:sz w:val="20"/>
                <w:szCs w:val="20"/>
              </w:rPr>
              <w:t>19</w:t>
            </w:r>
            <w:r w:rsidRPr="00624E7F">
              <w:rPr>
                <w:rFonts w:ascii="Times New Roman" w:hAnsi="Times New Roman"/>
                <w:b/>
                <w:bCs/>
                <w:sz w:val="20"/>
                <w:szCs w:val="20"/>
              </w:rPr>
              <w:t xml:space="preserve"> ч.)</w:t>
            </w:r>
          </w:p>
        </w:tc>
        <w:tc>
          <w:tcPr>
            <w:tcW w:w="1842" w:type="dxa"/>
          </w:tcPr>
          <w:p w:rsidR="00E94D62" w:rsidRPr="00624E7F" w:rsidRDefault="00E94D62" w:rsidP="008D0825">
            <w:pPr>
              <w:spacing w:after="0" w:line="240" w:lineRule="auto"/>
              <w:contextualSpacing/>
              <w:jc w:val="center"/>
              <w:rPr>
                <w:rFonts w:ascii="Times New Roman" w:hAnsi="Times New Roman"/>
                <w:b/>
                <w:bCs/>
                <w:sz w:val="20"/>
                <w:szCs w:val="20"/>
              </w:rPr>
            </w:pPr>
          </w:p>
        </w:tc>
      </w:tr>
      <w:tr w:rsidR="00E94D62" w:rsidTr="00185446">
        <w:trPr>
          <w:cantSplit/>
          <w:trHeight w:val="1552"/>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73</w:t>
            </w:r>
          </w:p>
        </w:tc>
        <w:tc>
          <w:tcPr>
            <w:tcW w:w="1037" w:type="dxa"/>
          </w:tcPr>
          <w:p w:rsidR="00E94D62" w:rsidRDefault="00981FF9" w:rsidP="008E62E0">
            <w:pPr>
              <w:spacing w:after="0" w:line="240" w:lineRule="auto"/>
              <w:contextualSpacing/>
              <w:jc w:val="center"/>
              <w:rPr>
                <w:rFonts w:ascii="Times New Roman" w:hAnsi="Times New Roman"/>
                <w:b/>
                <w:bCs/>
                <w:sz w:val="20"/>
                <w:szCs w:val="20"/>
              </w:rPr>
            </w:pPr>
            <w:r>
              <w:rPr>
                <w:rFonts w:ascii="Times New Roman" w:hAnsi="Times New Roman"/>
                <w:b/>
                <w:bCs/>
                <w:sz w:val="20"/>
                <w:szCs w:val="20"/>
              </w:rPr>
              <w:t>7</w:t>
            </w:r>
            <w:r w:rsidR="00E94D62">
              <w:rPr>
                <w:rFonts w:ascii="Times New Roman" w:hAnsi="Times New Roman"/>
                <w:b/>
                <w:bCs/>
                <w:sz w:val="20"/>
                <w:szCs w:val="20"/>
              </w:rPr>
              <w:t>.03.</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Радиоактивность</w:t>
            </w:r>
          </w:p>
        </w:tc>
        <w:tc>
          <w:tcPr>
            <w:tcW w:w="2478" w:type="dxa"/>
          </w:tcPr>
          <w:p w:rsidR="00E94D62" w:rsidRPr="00881777" w:rsidRDefault="00E94D62" w:rsidP="00EC618D">
            <w:pPr>
              <w:tabs>
                <w:tab w:val="left" w:pos="245"/>
              </w:tabs>
              <w:autoSpaceDE w:val="0"/>
              <w:autoSpaceDN w:val="0"/>
              <w:adjustRightInd w:val="0"/>
              <w:spacing w:after="0" w:line="240" w:lineRule="auto"/>
              <w:rPr>
                <w:rFonts w:ascii="Times New Roman" w:hAnsi="Times New Roman"/>
                <w:bCs/>
                <w:sz w:val="20"/>
                <w:szCs w:val="20"/>
              </w:rPr>
            </w:pPr>
            <w:r w:rsidRPr="00881777">
              <w:rPr>
                <w:rFonts w:ascii="Times New Roman" w:hAnsi="Times New Roman"/>
                <w:bCs/>
                <w:sz w:val="20"/>
                <w:szCs w:val="20"/>
              </w:rPr>
              <w:t>Сложный состав радиоактивного излучения: альф</w:t>
            </w:r>
            <w:proofErr w:type="gramStart"/>
            <w:r w:rsidRPr="00881777">
              <w:rPr>
                <w:rFonts w:ascii="Times New Roman" w:hAnsi="Times New Roman"/>
                <w:bCs/>
                <w:sz w:val="20"/>
                <w:szCs w:val="20"/>
              </w:rPr>
              <w:t>а-</w:t>
            </w:r>
            <w:proofErr w:type="gramEnd"/>
            <w:r w:rsidRPr="00881777">
              <w:rPr>
                <w:rFonts w:ascii="Times New Roman" w:hAnsi="Times New Roman"/>
                <w:bCs/>
                <w:sz w:val="20"/>
                <w:szCs w:val="20"/>
              </w:rPr>
              <w:t>, бета- и гамма-частицы.</w:t>
            </w:r>
          </w:p>
          <w:p w:rsidR="00E94D62" w:rsidRPr="00BA56DE" w:rsidRDefault="00E94D62" w:rsidP="00EC618D">
            <w:pPr>
              <w:tabs>
                <w:tab w:val="left" w:pos="245"/>
              </w:tabs>
              <w:autoSpaceDE w:val="0"/>
              <w:autoSpaceDN w:val="0"/>
              <w:adjustRightInd w:val="0"/>
              <w:spacing w:after="0" w:line="240" w:lineRule="auto"/>
              <w:rPr>
                <w:rFonts w:ascii="Times New Roman" w:hAnsi="Times New Roman"/>
                <w:b/>
                <w:bCs/>
                <w:i/>
                <w:iCs/>
                <w:sz w:val="20"/>
                <w:szCs w:val="20"/>
              </w:rPr>
            </w:pPr>
            <w:r w:rsidRPr="00BA56DE">
              <w:rPr>
                <w:rFonts w:ascii="Times New Roman" w:hAnsi="Times New Roman"/>
                <w:b/>
                <w:bCs/>
                <w:i/>
                <w:iCs/>
                <w:sz w:val="20"/>
                <w:szCs w:val="20"/>
              </w:rPr>
              <w:t xml:space="preserve">Демонстрации. </w:t>
            </w:r>
          </w:p>
          <w:p w:rsidR="00E94D62" w:rsidRPr="00BA56DE" w:rsidRDefault="00E94D62" w:rsidP="00F11B21">
            <w:pPr>
              <w:pStyle w:val="a3"/>
              <w:numPr>
                <w:ilvl w:val="0"/>
                <w:numId w:val="60"/>
              </w:numPr>
              <w:tabs>
                <w:tab w:val="left" w:pos="245"/>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Таблица «Схема опыта Резерфорда»</w:t>
            </w:r>
          </w:p>
        </w:tc>
        <w:tc>
          <w:tcPr>
            <w:tcW w:w="2409" w:type="dxa"/>
            <w:gridSpan w:val="2"/>
          </w:tcPr>
          <w:p w:rsidR="00E94D62" w:rsidRPr="00BA56DE" w:rsidRDefault="00E94D62" w:rsidP="00F11B21">
            <w:pPr>
              <w:pStyle w:val="a3"/>
              <w:numPr>
                <w:ilvl w:val="0"/>
                <w:numId w:val="56"/>
              </w:numPr>
              <w:tabs>
                <w:tab w:val="left" w:pos="245"/>
              </w:tabs>
              <w:autoSpaceDE w:val="0"/>
              <w:autoSpaceDN w:val="0"/>
              <w:adjustRightInd w:val="0"/>
              <w:spacing w:after="0" w:line="240" w:lineRule="auto"/>
              <w:ind w:left="0" w:firstLine="0"/>
              <w:rPr>
                <w:rFonts w:ascii="Times New Roman" w:hAnsi="Times New Roman"/>
                <w:sz w:val="20"/>
                <w:szCs w:val="20"/>
              </w:rPr>
            </w:pPr>
            <w:r w:rsidRPr="00881777">
              <w:rPr>
                <w:rFonts w:ascii="Times New Roman" w:hAnsi="Times New Roman"/>
                <w:sz w:val="20"/>
                <w:szCs w:val="20"/>
              </w:rPr>
              <w:t>Описывать опыты Резерфорда по обнаружению сложного состава радиоактивного излучения</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rPr>
                <w:rFonts w:ascii="Times New Roman" w:hAnsi="Times New Roman"/>
                <w:sz w:val="20"/>
                <w:szCs w:val="20"/>
              </w:rPr>
            </w:pPr>
          </w:p>
        </w:tc>
        <w:tc>
          <w:tcPr>
            <w:tcW w:w="2503" w:type="dxa"/>
          </w:tcPr>
          <w:p w:rsidR="00E94D62" w:rsidRPr="00DF5042" w:rsidRDefault="00381A71" w:rsidP="00EC618D">
            <w:pPr>
              <w:spacing w:after="0" w:line="240" w:lineRule="auto"/>
              <w:contextualSpacing/>
              <w:jc w:val="both"/>
              <w:rPr>
                <w:rFonts w:ascii="Times New Roman" w:hAnsi="Times New Roman" w:cs="Times New Roman"/>
                <w:bCs/>
                <w:sz w:val="20"/>
                <w:szCs w:val="20"/>
              </w:rPr>
            </w:pPr>
            <w:hyperlink r:id="rId75" w:history="1">
              <w:r w:rsidR="00E94D62" w:rsidRPr="00DF5042">
                <w:rPr>
                  <w:rStyle w:val="a5"/>
                  <w:rFonts w:ascii="Times New Roman" w:hAnsi="Times New Roman"/>
                  <w:bCs/>
                  <w:color w:val="auto"/>
                  <w:sz w:val="20"/>
                  <w:szCs w:val="20"/>
                  <w:u w:val="none"/>
                </w:rPr>
                <w:t>Радиоактивность как свидетельство сложного строения атомов</w:t>
              </w:r>
            </w:hyperlink>
          </w:p>
          <w:p w:rsidR="00E94D62" w:rsidRPr="00DF5042" w:rsidRDefault="00E94D62" w:rsidP="00EC618D">
            <w:pPr>
              <w:spacing w:after="0" w:line="240" w:lineRule="auto"/>
              <w:contextualSpacing/>
              <w:jc w:val="both"/>
              <w:rPr>
                <w:rFonts w:ascii="Times New Roman" w:eastAsia="@Arial Unicode MS" w:hAnsi="Times New Roman" w:cs="Times New Roman"/>
                <w:bCs/>
                <w:sz w:val="20"/>
                <w:szCs w:val="20"/>
              </w:rPr>
            </w:pPr>
            <w:r w:rsidRPr="00DF5042">
              <w:rPr>
                <w:rFonts w:ascii="Times New Roman" w:eastAsia="@Arial Unicode MS" w:hAnsi="Times New Roman" w:cs="Times New Roman"/>
                <w:b/>
                <w:bCs/>
                <w:sz w:val="20"/>
                <w:szCs w:val="20"/>
              </w:rPr>
              <w:t xml:space="preserve">Таблица </w:t>
            </w:r>
            <w:r w:rsidRPr="00DF5042">
              <w:rPr>
                <w:rFonts w:ascii="Times New Roman" w:eastAsia="@Arial Unicode MS" w:hAnsi="Times New Roman" w:cs="Times New Roman"/>
                <w:bCs/>
                <w:sz w:val="20"/>
                <w:szCs w:val="20"/>
              </w:rPr>
              <w:t>«Схема опыта Резерфорда»</w:t>
            </w:r>
          </w:p>
          <w:p w:rsidR="00E94D62" w:rsidRPr="00624E7F" w:rsidRDefault="00E94D62" w:rsidP="00DF5042">
            <w:pPr>
              <w:spacing w:after="0" w:line="240" w:lineRule="auto"/>
              <w:contextualSpacing/>
              <w:jc w:val="both"/>
              <w:rPr>
                <w:rFonts w:ascii="Times New Roman" w:hAnsi="Times New Roman"/>
                <w:bCs/>
                <w:sz w:val="20"/>
                <w:szCs w:val="20"/>
              </w:rPr>
            </w:pPr>
            <w:r w:rsidRPr="00DF5042">
              <w:rPr>
                <w:rStyle w:val="ac"/>
                <w:rFonts w:ascii="Times New Roman" w:eastAsia="@Arial Unicode MS" w:hAnsi="Times New Roman" w:cs="Times New Roman"/>
                <w:sz w:val="20"/>
                <w:szCs w:val="20"/>
              </w:rPr>
              <w:t>Оборудование: к</w:t>
            </w:r>
            <w:r w:rsidRPr="00DF5042">
              <w:rPr>
                <w:rFonts w:ascii="Times New Roman" w:hAnsi="Times New Roman" w:cs="Times New Roman"/>
                <w:sz w:val="20"/>
                <w:szCs w:val="20"/>
              </w:rPr>
              <w:t>омпьютер, 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55 </w:t>
            </w:r>
            <w:proofErr w:type="spellStart"/>
            <w:r w:rsidRPr="003F2206">
              <w:rPr>
                <w:rFonts w:ascii="Times New Roman" w:eastAsia="Arial Unicode MS" w:hAnsi="Times New Roman"/>
                <w:color w:val="000000"/>
                <w:sz w:val="24"/>
                <w:szCs w:val="24"/>
                <w:lang w:val="en-US" w:bidi="en-US"/>
              </w:rPr>
              <w:t>Вопросы</w:t>
            </w:r>
            <w:proofErr w:type="spellEnd"/>
          </w:p>
        </w:tc>
      </w:tr>
      <w:tr w:rsidR="00E94D62" w:rsidTr="00185446">
        <w:trPr>
          <w:cantSplit/>
          <w:trHeight w:val="1828"/>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74</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11</w:t>
            </w:r>
            <w:r w:rsidR="00E94D62">
              <w:rPr>
                <w:rFonts w:ascii="Times New Roman" w:hAnsi="Times New Roman"/>
                <w:b/>
                <w:bCs/>
                <w:sz w:val="20"/>
                <w:szCs w:val="20"/>
              </w:rPr>
              <w:t>.03.</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Модели атомов</w:t>
            </w:r>
          </w:p>
        </w:tc>
        <w:tc>
          <w:tcPr>
            <w:tcW w:w="2478" w:type="dxa"/>
          </w:tcPr>
          <w:p w:rsidR="00E94D62" w:rsidRPr="00881777" w:rsidRDefault="00E94D62" w:rsidP="00EC618D">
            <w:pPr>
              <w:tabs>
                <w:tab w:val="left" w:pos="230"/>
              </w:tabs>
              <w:autoSpaceDE w:val="0"/>
              <w:autoSpaceDN w:val="0"/>
              <w:adjustRightInd w:val="0"/>
              <w:spacing w:after="0" w:line="240" w:lineRule="auto"/>
              <w:rPr>
                <w:rFonts w:ascii="Times New Roman" w:hAnsi="Times New Roman"/>
                <w:sz w:val="20"/>
                <w:szCs w:val="20"/>
              </w:rPr>
            </w:pPr>
            <w:r w:rsidRPr="00881777">
              <w:rPr>
                <w:rFonts w:ascii="Times New Roman" w:hAnsi="Times New Roman"/>
                <w:bCs/>
                <w:sz w:val="20"/>
                <w:szCs w:val="20"/>
              </w:rPr>
              <w:t>Модель атома Томсона. Опыты Резерфорда по рассеянию альфа-частиц. Планетарная модель атома</w:t>
            </w:r>
            <w:r w:rsidRPr="00881777">
              <w:rPr>
                <w:rFonts w:ascii="Times New Roman" w:hAnsi="Times New Roman"/>
                <w:sz w:val="20"/>
                <w:szCs w:val="20"/>
              </w:rPr>
              <w:t>.</w:t>
            </w:r>
          </w:p>
          <w:p w:rsidR="00E94D62" w:rsidRPr="00BA56DE" w:rsidRDefault="00E94D62" w:rsidP="00EC618D">
            <w:pPr>
              <w:tabs>
                <w:tab w:val="left" w:pos="230"/>
              </w:tabs>
              <w:autoSpaceDE w:val="0"/>
              <w:autoSpaceDN w:val="0"/>
              <w:adjustRightInd w:val="0"/>
              <w:spacing w:after="0" w:line="240" w:lineRule="auto"/>
              <w:rPr>
                <w:rFonts w:ascii="Times New Roman" w:hAnsi="Times New Roman"/>
                <w:b/>
                <w:bCs/>
                <w:i/>
                <w:iCs/>
                <w:sz w:val="20"/>
                <w:szCs w:val="20"/>
              </w:rPr>
            </w:pPr>
            <w:r w:rsidRPr="00BA56DE">
              <w:rPr>
                <w:rFonts w:ascii="Times New Roman" w:hAnsi="Times New Roman"/>
                <w:b/>
                <w:bCs/>
                <w:i/>
                <w:iCs/>
                <w:sz w:val="20"/>
                <w:szCs w:val="20"/>
              </w:rPr>
              <w:t xml:space="preserve">Демонстрации. </w:t>
            </w:r>
          </w:p>
          <w:p w:rsidR="00E94D62" w:rsidRPr="00BA56DE" w:rsidRDefault="00E94D62" w:rsidP="00F11B21">
            <w:pPr>
              <w:pStyle w:val="a3"/>
              <w:numPr>
                <w:ilvl w:val="0"/>
                <w:numId w:val="61"/>
              </w:numPr>
              <w:tabs>
                <w:tab w:val="left" w:pos="230"/>
              </w:tabs>
              <w:autoSpaceDE w:val="0"/>
              <w:autoSpaceDN w:val="0"/>
              <w:adjustRightInd w:val="0"/>
              <w:spacing w:after="0" w:line="240" w:lineRule="auto"/>
              <w:ind w:left="0" w:firstLine="0"/>
              <w:rPr>
                <w:rFonts w:ascii="Times New Roman" w:hAnsi="Times New Roman"/>
                <w:b/>
                <w:bCs/>
                <w:sz w:val="20"/>
                <w:szCs w:val="20"/>
              </w:rPr>
            </w:pPr>
            <w:r>
              <w:rPr>
                <w:rFonts w:ascii="Times New Roman" w:hAnsi="Times New Roman"/>
                <w:i/>
                <w:sz w:val="20"/>
                <w:szCs w:val="20"/>
              </w:rPr>
              <w:t>Таблица «Модели строения атома»</w:t>
            </w:r>
          </w:p>
        </w:tc>
        <w:tc>
          <w:tcPr>
            <w:tcW w:w="2409" w:type="dxa"/>
            <w:gridSpan w:val="2"/>
          </w:tcPr>
          <w:p w:rsidR="00E94D62" w:rsidRPr="00BA56DE" w:rsidRDefault="00E94D62" w:rsidP="00F11B21">
            <w:pPr>
              <w:pStyle w:val="a3"/>
              <w:numPr>
                <w:ilvl w:val="0"/>
                <w:numId w:val="56"/>
              </w:numPr>
              <w:tabs>
                <w:tab w:val="left" w:pos="23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Описывать опыты Резерфорда по исследованию с помощью рассеяния альфа-частиц строения атома</w:t>
            </w:r>
            <w:r w:rsidRPr="00BA56DE">
              <w:rPr>
                <w:rFonts w:ascii="Times New Roman" w:hAnsi="Times New Roman"/>
                <w:sz w:val="20"/>
                <w:szCs w:val="20"/>
              </w:rPr>
              <w:t>;</w:t>
            </w:r>
          </w:p>
          <w:p w:rsidR="00E94D62" w:rsidRDefault="00E94D62" w:rsidP="00F11B21">
            <w:pPr>
              <w:pStyle w:val="a3"/>
              <w:numPr>
                <w:ilvl w:val="0"/>
                <w:numId w:val="56"/>
              </w:numPr>
              <w:tabs>
                <w:tab w:val="left" w:pos="23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описывать модели атомов Томсона и Резерфорда</w:t>
            </w:r>
          </w:p>
          <w:p w:rsidR="00E94D62" w:rsidRPr="00BA56DE" w:rsidRDefault="00E94D62" w:rsidP="00EC618D">
            <w:pPr>
              <w:shd w:val="clear" w:color="auto" w:fill="FFFFFF"/>
              <w:autoSpaceDE w:val="0"/>
              <w:autoSpaceDN w:val="0"/>
              <w:adjustRightInd w:val="0"/>
              <w:spacing w:after="0" w:line="240" w:lineRule="auto"/>
              <w:contextualSpacing/>
              <w:jc w:val="both"/>
              <w:rPr>
                <w:rFonts w:ascii="Times New Roman" w:hAnsi="Times New Roman"/>
                <w:sz w:val="20"/>
                <w:szCs w:val="20"/>
              </w:rPr>
            </w:pP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rPr>
                <w:rFonts w:ascii="Times New Roman" w:hAnsi="Times New Roman"/>
                <w:sz w:val="20"/>
                <w:szCs w:val="20"/>
              </w:rPr>
            </w:pPr>
          </w:p>
        </w:tc>
        <w:tc>
          <w:tcPr>
            <w:tcW w:w="2503" w:type="dxa"/>
          </w:tcPr>
          <w:p w:rsidR="00E94D62" w:rsidRPr="00DF5042" w:rsidRDefault="00381A71" w:rsidP="00EC618D">
            <w:pPr>
              <w:spacing w:after="0" w:line="240" w:lineRule="auto"/>
              <w:contextualSpacing/>
              <w:jc w:val="both"/>
              <w:rPr>
                <w:rFonts w:ascii="Times New Roman" w:hAnsi="Times New Roman" w:cs="Times New Roman"/>
                <w:bCs/>
                <w:sz w:val="20"/>
                <w:szCs w:val="20"/>
              </w:rPr>
            </w:pPr>
            <w:hyperlink r:id="rId76" w:history="1">
              <w:r w:rsidR="00E94D62" w:rsidRPr="00DF5042">
                <w:rPr>
                  <w:rStyle w:val="a5"/>
                  <w:rFonts w:ascii="Times New Roman" w:hAnsi="Times New Roman"/>
                  <w:bCs/>
                  <w:color w:val="auto"/>
                  <w:sz w:val="20"/>
                  <w:szCs w:val="20"/>
                  <w:u w:val="none"/>
                </w:rPr>
                <w:t>Строение атомов. Опыт Резерфорда</w:t>
              </w:r>
            </w:hyperlink>
          </w:p>
          <w:p w:rsidR="00E94D62" w:rsidRPr="00DF5042" w:rsidRDefault="00381A71" w:rsidP="00EC618D">
            <w:pPr>
              <w:spacing w:after="0" w:line="240" w:lineRule="auto"/>
              <w:contextualSpacing/>
              <w:jc w:val="both"/>
              <w:rPr>
                <w:rFonts w:ascii="Times New Roman" w:hAnsi="Times New Roman" w:cs="Times New Roman"/>
                <w:bCs/>
                <w:sz w:val="20"/>
                <w:szCs w:val="20"/>
              </w:rPr>
            </w:pPr>
            <w:hyperlink r:id="rId77" w:history="1">
              <w:r w:rsidR="00E94D62" w:rsidRPr="00DF5042">
                <w:rPr>
                  <w:rStyle w:val="a5"/>
                  <w:rFonts w:ascii="Times New Roman" w:hAnsi="Times New Roman"/>
                  <w:bCs/>
                  <w:color w:val="auto"/>
                  <w:sz w:val="20"/>
                  <w:szCs w:val="20"/>
                  <w:u w:val="none"/>
                </w:rPr>
                <w:t>Строение атома</w:t>
              </w:r>
            </w:hyperlink>
          </w:p>
          <w:p w:rsidR="00E94D62" w:rsidRPr="001F5FC2" w:rsidRDefault="00E94D62" w:rsidP="00EC618D">
            <w:pPr>
              <w:spacing w:after="0" w:line="240" w:lineRule="auto"/>
              <w:contextualSpacing/>
              <w:jc w:val="both"/>
              <w:rPr>
                <w:rFonts w:ascii="Times New Roman" w:eastAsia="@Arial Unicode MS" w:hAnsi="Times New Roman"/>
                <w:bCs/>
                <w:sz w:val="20"/>
                <w:szCs w:val="20"/>
              </w:rPr>
            </w:pPr>
            <w:r>
              <w:rPr>
                <w:rFonts w:ascii="Times New Roman" w:eastAsia="@Arial Unicode MS" w:hAnsi="Times New Roman"/>
                <w:b/>
                <w:bCs/>
                <w:sz w:val="20"/>
                <w:szCs w:val="20"/>
              </w:rPr>
              <w:t xml:space="preserve">Таблица </w:t>
            </w:r>
            <w:r>
              <w:rPr>
                <w:rFonts w:ascii="Times New Roman" w:eastAsia="@Arial Unicode MS" w:hAnsi="Times New Roman"/>
                <w:bCs/>
                <w:sz w:val="20"/>
                <w:szCs w:val="20"/>
              </w:rPr>
              <w:t>«Модели строения атома»</w:t>
            </w:r>
          </w:p>
          <w:p w:rsidR="00E94D62" w:rsidRPr="00624E7F" w:rsidRDefault="00E94D62" w:rsidP="00DF5042">
            <w:pPr>
              <w:spacing w:after="0" w:line="240" w:lineRule="auto"/>
              <w:contextualSpacing/>
              <w:jc w:val="both"/>
              <w:rPr>
                <w:rFonts w:ascii="Times New Roman" w:hAnsi="Times New Roman"/>
                <w:bCs/>
                <w:sz w:val="20"/>
                <w:szCs w:val="20"/>
              </w:rPr>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§56 </w:t>
            </w:r>
            <w:proofErr w:type="spellStart"/>
            <w:r w:rsidRPr="003F2206">
              <w:rPr>
                <w:rFonts w:ascii="Times New Roman" w:eastAsia="Arial Unicode MS" w:hAnsi="Times New Roman"/>
                <w:color w:val="000000"/>
                <w:sz w:val="24"/>
                <w:szCs w:val="24"/>
                <w:lang w:val="en-US" w:bidi="en-US"/>
              </w:rPr>
              <w:t>Вопросы</w:t>
            </w:r>
            <w:proofErr w:type="spellEnd"/>
          </w:p>
        </w:tc>
      </w:tr>
      <w:tr w:rsidR="00E94D62" w:rsidTr="00185446">
        <w:trPr>
          <w:cantSplit/>
          <w:trHeight w:val="2555"/>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75</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14</w:t>
            </w:r>
            <w:r w:rsidR="00E94D62">
              <w:rPr>
                <w:rFonts w:ascii="Times New Roman" w:hAnsi="Times New Roman"/>
                <w:b/>
                <w:bCs/>
                <w:sz w:val="20"/>
                <w:szCs w:val="20"/>
              </w:rPr>
              <w:t>.03.</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 xml:space="preserve"> Радиоактивные превращения атомных ядер.</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sidRPr="00F90234">
              <w:rPr>
                <w:rFonts w:ascii="Times New Roman" w:hAnsi="Times New Roman"/>
                <w:bCs/>
                <w:sz w:val="20"/>
                <w:szCs w:val="20"/>
              </w:rPr>
              <w:t xml:space="preserve">Превращения ядер при радиоактивном распаде на примере </w:t>
            </w:r>
            <w:proofErr w:type="gramStart"/>
            <w:r w:rsidRPr="00F90234">
              <w:rPr>
                <w:rFonts w:ascii="Times New Roman" w:hAnsi="Times New Roman"/>
                <w:bCs/>
                <w:sz w:val="20"/>
                <w:szCs w:val="20"/>
              </w:rPr>
              <w:t>альфа-распада</w:t>
            </w:r>
            <w:proofErr w:type="gramEnd"/>
            <w:r w:rsidRPr="00F90234">
              <w:rPr>
                <w:rFonts w:ascii="Times New Roman" w:hAnsi="Times New Roman"/>
                <w:bCs/>
                <w:sz w:val="20"/>
                <w:szCs w:val="20"/>
              </w:rPr>
              <w:t xml:space="preserve"> радия. Обозначения ядер химических элементов. Массовое и зарядовое числа. Закон сохранения массового числа и заряда при радиоактивных</w:t>
            </w:r>
            <w:r>
              <w:rPr>
                <w:rFonts w:ascii="Times New Roman" w:hAnsi="Times New Roman"/>
                <w:b/>
                <w:bCs/>
                <w:sz w:val="20"/>
                <w:szCs w:val="20"/>
              </w:rPr>
              <w:t xml:space="preserve"> </w:t>
            </w:r>
            <w:r w:rsidRPr="00F90234">
              <w:rPr>
                <w:rFonts w:ascii="Times New Roman" w:hAnsi="Times New Roman"/>
                <w:bCs/>
                <w:sz w:val="20"/>
                <w:szCs w:val="20"/>
              </w:rPr>
              <w:t>превращениях.</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b/>
                <w:bCs/>
                <w:i/>
                <w:iCs/>
                <w:sz w:val="20"/>
                <w:szCs w:val="20"/>
              </w:rPr>
            </w:pPr>
            <w:r w:rsidRPr="00BA56DE">
              <w:rPr>
                <w:rFonts w:ascii="Times New Roman" w:hAnsi="Times New Roman"/>
                <w:b/>
                <w:bCs/>
                <w:i/>
                <w:iCs/>
                <w:sz w:val="20"/>
                <w:szCs w:val="20"/>
              </w:rPr>
              <w:t xml:space="preserve">Демонстрации. </w:t>
            </w:r>
          </w:p>
          <w:p w:rsidR="00E94D62" w:rsidRPr="00F90234" w:rsidRDefault="00E94D62" w:rsidP="00F11B21">
            <w:pPr>
              <w:pStyle w:val="a9"/>
              <w:numPr>
                <w:ilvl w:val="0"/>
                <w:numId w:val="62"/>
              </w:numPr>
              <w:tabs>
                <w:tab w:val="left" w:pos="198"/>
                <w:tab w:val="left" w:pos="260"/>
              </w:tabs>
              <w:ind w:left="53" w:firstLine="0"/>
              <w:jc w:val="both"/>
              <w:rPr>
                <w:i/>
                <w:sz w:val="20"/>
                <w:szCs w:val="20"/>
              </w:rPr>
            </w:pPr>
            <w:r w:rsidRPr="00F90234">
              <w:rPr>
                <w:i/>
                <w:sz w:val="20"/>
                <w:szCs w:val="20"/>
              </w:rPr>
              <w:t>Таблица «Периодическая система химических элементов Д.И. Менделеева»</w:t>
            </w:r>
          </w:p>
        </w:tc>
        <w:tc>
          <w:tcPr>
            <w:tcW w:w="2409" w:type="dxa"/>
            <w:gridSpan w:val="2"/>
          </w:tcPr>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Понимать и объяснять суть законов сохранения массового числа и заряда при радиоактивных превращениях</w:t>
            </w:r>
            <w:r w:rsidRPr="00BA56DE">
              <w:rPr>
                <w:rFonts w:ascii="Times New Roman" w:hAnsi="Times New Roman"/>
                <w:sz w:val="20"/>
                <w:szCs w:val="20"/>
              </w:rPr>
              <w:t>;</w:t>
            </w:r>
          </w:p>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применять эти законы при записи уравнений ядерных реакций</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rPr>
                <w:rFonts w:ascii="Times New Roman" w:hAnsi="Times New Roman"/>
                <w:sz w:val="20"/>
                <w:szCs w:val="20"/>
              </w:rPr>
            </w:pPr>
          </w:p>
        </w:tc>
        <w:tc>
          <w:tcPr>
            <w:tcW w:w="2503" w:type="dxa"/>
          </w:tcPr>
          <w:p w:rsidR="00E94D62" w:rsidRPr="00DF5042" w:rsidRDefault="00381A71" w:rsidP="00EC618D">
            <w:pPr>
              <w:spacing w:after="0" w:line="240" w:lineRule="auto"/>
              <w:contextualSpacing/>
              <w:jc w:val="both"/>
              <w:rPr>
                <w:rFonts w:ascii="Times New Roman" w:hAnsi="Times New Roman" w:cs="Times New Roman"/>
                <w:bCs/>
                <w:sz w:val="20"/>
                <w:szCs w:val="20"/>
              </w:rPr>
            </w:pPr>
            <w:hyperlink r:id="rId78" w:history="1">
              <w:r w:rsidR="00E94D62" w:rsidRPr="00DF5042">
                <w:rPr>
                  <w:rStyle w:val="a5"/>
                  <w:rFonts w:ascii="Times New Roman" w:hAnsi="Times New Roman"/>
                  <w:bCs/>
                  <w:color w:val="auto"/>
                  <w:sz w:val="20"/>
                  <w:szCs w:val="20"/>
                  <w:u w:val="none"/>
                </w:rPr>
                <w:t>Состав атомного ядра. Альф</w:t>
              </w:r>
              <w:proofErr w:type="gramStart"/>
              <w:r w:rsidR="00E94D62" w:rsidRPr="00DF5042">
                <w:rPr>
                  <w:rStyle w:val="a5"/>
                  <w:rFonts w:ascii="Times New Roman" w:hAnsi="Times New Roman"/>
                  <w:bCs/>
                  <w:color w:val="auto"/>
                  <w:sz w:val="20"/>
                  <w:szCs w:val="20"/>
                  <w:u w:val="none"/>
                </w:rPr>
                <w:t>а-</w:t>
              </w:r>
              <w:proofErr w:type="gramEnd"/>
              <w:r w:rsidR="00E94D62" w:rsidRPr="00DF5042">
                <w:rPr>
                  <w:rStyle w:val="a5"/>
                  <w:rFonts w:ascii="Times New Roman" w:hAnsi="Times New Roman"/>
                  <w:bCs/>
                  <w:color w:val="auto"/>
                  <w:sz w:val="20"/>
                  <w:szCs w:val="20"/>
                  <w:u w:val="none"/>
                </w:rPr>
                <w:t xml:space="preserve"> и бета- распад</w:t>
              </w:r>
            </w:hyperlink>
          </w:p>
          <w:p w:rsidR="00E94D62" w:rsidRPr="00F6092D" w:rsidRDefault="00E94D62" w:rsidP="00EC618D">
            <w:pPr>
              <w:spacing w:after="0" w:line="240" w:lineRule="auto"/>
              <w:contextualSpacing/>
              <w:jc w:val="both"/>
              <w:rPr>
                <w:rFonts w:ascii="Times New Roman" w:hAnsi="Times New Roman"/>
                <w:bCs/>
                <w:sz w:val="20"/>
                <w:szCs w:val="20"/>
              </w:rPr>
            </w:pPr>
            <w:r w:rsidRPr="00F6092D">
              <w:rPr>
                <w:rFonts w:ascii="Times New Roman" w:hAnsi="Times New Roman"/>
                <w:b/>
                <w:bCs/>
                <w:sz w:val="20"/>
                <w:szCs w:val="20"/>
              </w:rPr>
              <w:t>Таблица</w:t>
            </w:r>
            <w:r>
              <w:rPr>
                <w:rFonts w:ascii="Times New Roman" w:hAnsi="Times New Roman"/>
                <w:bCs/>
                <w:sz w:val="20"/>
                <w:szCs w:val="20"/>
              </w:rPr>
              <w:t xml:space="preserve"> </w:t>
            </w:r>
            <w:r w:rsidRPr="00F6092D">
              <w:rPr>
                <w:rFonts w:ascii="Times New Roman" w:hAnsi="Times New Roman"/>
                <w:bCs/>
                <w:sz w:val="20"/>
                <w:szCs w:val="20"/>
              </w:rPr>
              <w:t>«</w:t>
            </w:r>
            <w:r w:rsidRPr="00F6092D">
              <w:rPr>
                <w:rFonts w:ascii="Times New Roman" w:hAnsi="Times New Roman"/>
                <w:sz w:val="20"/>
                <w:szCs w:val="20"/>
              </w:rPr>
              <w:t>Периодическая система химических элементов Д.И. Менделеева</w:t>
            </w:r>
            <w:r w:rsidRPr="00F6092D">
              <w:rPr>
                <w:rFonts w:ascii="Times New Roman" w:hAnsi="Times New Roman"/>
                <w:bCs/>
                <w:sz w:val="20"/>
                <w:szCs w:val="20"/>
              </w:rPr>
              <w:t>»</w:t>
            </w:r>
          </w:p>
          <w:p w:rsidR="00E94D62" w:rsidRPr="00624E7F" w:rsidRDefault="00E94D62" w:rsidP="00DF5042">
            <w:pPr>
              <w:spacing w:after="0" w:line="240" w:lineRule="auto"/>
              <w:contextualSpacing/>
              <w:jc w:val="both"/>
              <w:rPr>
                <w:rFonts w:ascii="Times New Roman" w:hAnsi="Times New Roman"/>
                <w:bCs/>
                <w:sz w:val="20"/>
                <w:szCs w:val="20"/>
              </w:rPr>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val="en-US" w:bidi="en-US"/>
              </w:rPr>
              <w:t xml:space="preserve">§ 57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43</w:t>
            </w:r>
            <w:r w:rsidRPr="003F2206">
              <w:rPr>
                <w:rFonts w:ascii="Times New Roman" w:eastAsia="Arial Unicode MS" w:hAnsi="Times New Roman"/>
                <w:color w:val="000000"/>
                <w:sz w:val="24"/>
                <w:szCs w:val="24"/>
                <w:lang w:bidi="en-US"/>
              </w:rPr>
              <w:t>(1,2,3)</w:t>
            </w:r>
          </w:p>
        </w:tc>
      </w:tr>
      <w:tr w:rsidR="00E94D62" w:rsidTr="00185446">
        <w:trPr>
          <w:cantSplit/>
          <w:trHeight w:val="3515"/>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76</w:t>
            </w:r>
          </w:p>
        </w:tc>
        <w:tc>
          <w:tcPr>
            <w:tcW w:w="1037" w:type="dxa"/>
          </w:tcPr>
          <w:p w:rsidR="00E94D62" w:rsidRPr="00624E7F" w:rsidRDefault="00981FF9"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15</w:t>
            </w:r>
            <w:r w:rsidR="00E94D62">
              <w:rPr>
                <w:rFonts w:ascii="Times New Roman" w:hAnsi="Times New Roman"/>
                <w:b/>
                <w:bCs/>
                <w:sz w:val="20"/>
                <w:szCs w:val="20"/>
              </w:rPr>
              <w:t>.03.</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 xml:space="preserve">  Экспериментальные методы исследования частиц. Лабораторная работа № 6 «Измерение естественного радиационного фона дозиметром»</w:t>
            </w:r>
          </w:p>
        </w:tc>
        <w:tc>
          <w:tcPr>
            <w:tcW w:w="2478" w:type="dxa"/>
          </w:tcPr>
          <w:p w:rsidR="00E94D62" w:rsidRDefault="00E94D62" w:rsidP="00EC618D">
            <w:pPr>
              <w:tabs>
                <w:tab w:val="left" w:pos="260"/>
              </w:tabs>
              <w:autoSpaceDE w:val="0"/>
              <w:autoSpaceDN w:val="0"/>
              <w:adjustRightInd w:val="0"/>
              <w:spacing w:after="0" w:line="240" w:lineRule="auto"/>
              <w:ind w:left="53"/>
              <w:rPr>
                <w:rFonts w:ascii="Times New Roman" w:hAnsi="Times New Roman"/>
                <w:bCs/>
                <w:sz w:val="20"/>
                <w:szCs w:val="20"/>
              </w:rPr>
            </w:pPr>
            <w:r>
              <w:rPr>
                <w:rFonts w:ascii="Times New Roman" w:hAnsi="Times New Roman"/>
                <w:bCs/>
                <w:sz w:val="20"/>
                <w:szCs w:val="20"/>
              </w:rPr>
              <w:t>Назначение, устройство и принцип действия счетчика Гейгера и камеры Вильсона.</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sidRPr="003A61A8">
              <w:rPr>
                <w:rFonts w:ascii="Times New Roman" w:hAnsi="Times New Roman"/>
                <w:b/>
                <w:i/>
                <w:sz w:val="20"/>
                <w:szCs w:val="20"/>
              </w:rPr>
              <w:t xml:space="preserve">Лабораторная работа № </w:t>
            </w:r>
            <w:r>
              <w:rPr>
                <w:rFonts w:ascii="Times New Roman" w:hAnsi="Times New Roman"/>
                <w:b/>
                <w:i/>
                <w:sz w:val="20"/>
                <w:szCs w:val="20"/>
              </w:rPr>
              <w:t>6</w:t>
            </w:r>
            <w:r w:rsidRPr="003A61A8">
              <w:rPr>
                <w:rFonts w:ascii="Times New Roman" w:hAnsi="Times New Roman"/>
                <w:i/>
                <w:sz w:val="20"/>
                <w:szCs w:val="20"/>
              </w:rPr>
              <w:t xml:space="preserve"> «</w:t>
            </w:r>
            <w:r w:rsidRPr="0040708E">
              <w:rPr>
                <w:rFonts w:ascii="Times New Roman" w:hAnsi="Times New Roman"/>
                <w:i/>
                <w:sz w:val="20"/>
                <w:szCs w:val="20"/>
              </w:rPr>
              <w:t>Измерение естественного радиационного фона дозиметром</w:t>
            </w:r>
            <w:r w:rsidRPr="003A61A8">
              <w:rPr>
                <w:rFonts w:ascii="Times New Roman" w:hAnsi="Times New Roman"/>
                <w:i/>
                <w:sz w:val="20"/>
                <w:szCs w:val="20"/>
              </w:rPr>
              <w:t>».</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b/>
                <w:bCs/>
                <w:i/>
                <w:iCs/>
                <w:sz w:val="20"/>
                <w:szCs w:val="20"/>
              </w:rPr>
            </w:pPr>
            <w:r w:rsidRPr="00BA56DE">
              <w:rPr>
                <w:rFonts w:ascii="Times New Roman" w:hAnsi="Times New Roman"/>
                <w:b/>
                <w:bCs/>
                <w:i/>
                <w:iCs/>
                <w:sz w:val="20"/>
                <w:szCs w:val="20"/>
              </w:rPr>
              <w:t xml:space="preserve">Демонстрации. </w:t>
            </w:r>
          </w:p>
          <w:p w:rsidR="00E94D62" w:rsidRPr="00F90234" w:rsidRDefault="00E94D62" w:rsidP="00F11B21">
            <w:pPr>
              <w:pStyle w:val="a9"/>
              <w:numPr>
                <w:ilvl w:val="0"/>
                <w:numId w:val="62"/>
              </w:numPr>
              <w:tabs>
                <w:tab w:val="left" w:pos="198"/>
                <w:tab w:val="left" w:pos="260"/>
              </w:tabs>
              <w:ind w:left="53" w:firstLine="0"/>
              <w:jc w:val="both"/>
              <w:rPr>
                <w:i/>
                <w:sz w:val="20"/>
                <w:szCs w:val="20"/>
              </w:rPr>
            </w:pPr>
            <w:r>
              <w:rPr>
                <w:i/>
                <w:sz w:val="20"/>
                <w:szCs w:val="20"/>
              </w:rPr>
              <w:t>Дозиметр</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Рассказывать о назначении, устройстве и принципе действия счетчика Гейгера и камеры Вильсона;</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измерять мощность радиационного фона дозиметром;</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сравнивать полученный результат с наибольшим допустимым для человека значением;</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работать в группе</w:t>
            </w:r>
          </w:p>
          <w:p w:rsidR="00E94D62" w:rsidRPr="00F6092D" w:rsidRDefault="00E94D62" w:rsidP="00EC618D">
            <w:pPr>
              <w:pStyle w:val="a3"/>
              <w:tabs>
                <w:tab w:val="left" w:pos="260"/>
              </w:tabs>
              <w:autoSpaceDE w:val="0"/>
              <w:autoSpaceDN w:val="0"/>
              <w:adjustRightInd w:val="0"/>
              <w:spacing w:after="0" w:line="240" w:lineRule="auto"/>
              <w:ind w:left="53"/>
              <w:rPr>
                <w:rFonts w:ascii="Times New Roman" w:hAnsi="Times New Roman"/>
                <w:b/>
                <w:sz w:val="20"/>
                <w:szCs w:val="20"/>
              </w:rPr>
            </w:pPr>
            <w:r w:rsidRPr="00F6092D">
              <w:rPr>
                <w:rFonts w:ascii="Times New Roman" w:hAnsi="Times New Roman"/>
                <w:b/>
                <w:bCs/>
                <w:sz w:val="20"/>
                <w:szCs w:val="20"/>
              </w:rPr>
              <w:t>Проведение прямых измерений физических величин</w:t>
            </w:r>
          </w:p>
          <w:p w:rsidR="00E94D62" w:rsidRPr="00BA56DE" w:rsidRDefault="00E94D62" w:rsidP="00EC618D">
            <w:pPr>
              <w:pStyle w:val="a3"/>
              <w:tabs>
                <w:tab w:val="left" w:pos="260"/>
              </w:tabs>
              <w:autoSpaceDE w:val="0"/>
              <w:autoSpaceDN w:val="0"/>
              <w:adjustRightInd w:val="0"/>
              <w:spacing w:after="0" w:line="240" w:lineRule="auto"/>
              <w:ind w:left="53"/>
              <w:rPr>
                <w:rFonts w:ascii="Times New Roman" w:hAnsi="Times New Roman"/>
                <w:sz w:val="20"/>
                <w:szCs w:val="20"/>
              </w:rPr>
            </w:pP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jc w:val="both"/>
              <w:rPr>
                <w:rFonts w:ascii="Times New Roman" w:hAnsi="Times New Roman"/>
                <w:bCs/>
                <w:sz w:val="20"/>
                <w:szCs w:val="20"/>
              </w:rPr>
            </w:pPr>
            <w:r w:rsidRPr="00D617F5">
              <w:rPr>
                <w:rFonts w:ascii="Times New Roman" w:hAnsi="Times New Roman"/>
                <w:bCs/>
                <w:sz w:val="20"/>
                <w:szCs w:val="20"/>
              </w:rPr>
              <w:t xml:space="preserve">Лабораторная работа: наличие </w:t>
            </w:r>
            <w:r>
              <w:rPr>
                <w:rFonts w:ascii="Times New Roman" w:hAnsi="Times New Roman"/>
                <w:bCs/>
                <w:sz w:val="20"/>
                <w:szCs w:val="20"/>
              </w:rPr>
              <w:t>таблицы</w:t>
            </w:r>
            <w:r w:rsidRPr="00D617F5">
              <w:rPr>
                <w:rFonts w:ascii="Times New Roman" w:hAnsi="Times New Roman"/>
                <w:bCs/>
                <w:sz w:val="20"/>
                <w:szCs w:val="20"/>
              </w:rPr>
              <w:t>, правильной записи резул</w:t>
            </w:r>
            <w:r>
              <w:rPr>
                <w:rFonts w:ascii="Times New Roman" w:hAnsi="Times New Roman"/>
                <w:bCs/>
                <w:sz w:val="20"/>
                <w:szCs w:val="20"/>
              </w:rPr>
              <w:t>ьтатов прямых измерений, вывода</w:t>
            </w:r>
          </w:p>
        </w:tc>
        <w:tc>
          <w:tcPr>
            <w:tcW w:w="2503" w:type="dxa"/>
          </w:tcPr>
          <w:p w:rsidR="00E94D62" w:rsidRDefault="00E94D62" w:rsidP="00DF5042">
            <w:pPr>
              <w:spacing w:after="0" w:line="240" w:lineRule="auto"/>
              <w:contextualSpacing/>
              <w:jc w:val="both"/>
            </w:pPr>
            <w:r w:rsidRPr="007E2E85">
              <w:rPr>
                <w:rStyle w:val="ac"/>
                <w:rFonts w:eastAsia="@Arial Unicode MS"/>
                <w:sz w:val="20"/>
                <w:szCs w:val="20"/>
              </w:rPr>
              <w:t>Оборудование:</w:t>
            </w:r>
            <w:r>
              <w:rPr>
                <w:rStyle w:val="ac"/>
                <w:rFonts w:eastAsia="@Arial Unicode MS"/>
                <w:sz w:val="20"/>
                <w:szCs w:val="20"/>
              </w:rPr>
              <w:t xml:space="preserve"> </w:t>
            </w:r>
            <w:r w:rsidRPr="00F6092D">
              <w:rPr>
                <w:rStyle w:val="ac"/>
                <w:rFonts w:eastAsia="@Arial Unicode MS"/>
                <w:sz w:val="20"/>
                <w:szCs w:val="20"/>
              </w:rPr>
              <w:t>дозиметр,</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Pr="007E2E85" w:rsidRDefault="004B13CC" w:rsidP="008D0825">
            <w:pPr>
              <w:spacing w:after="0" w:line="240" w:lineRule="auto"/>
              <w:contextualSpacing/>
              <w:jc w:val="center"/>
              <w:rPr>
                <w:rStyle w:val="ac"/>
                <w:rFonts w:eastAsia="@Arial Unicode MS"/>
                <w:sz w:val="20"/>
                <w:szCs w:val="20"/>
              </w:rPr>
            </w:pPr>
            <w:r w:rsidRPr="003F2206">
              <w:rPr>
                <w:rFonts w:ascii="Times New Roman" w:eastAsia="Arial Unicode MS" w:hAnsi="Times New Roman"/>
                <w:color w:val="000000"/>
                <w:sz w:val="24"/>
                <w:szCs w:val="24"/>
                <w:lang w:val="en-US" w:bidi="en-US"/>
              </w:rPr>
              <w:t>§58</w:t>
            </w:r>
            <w:r w:rsidRPr="003F2206">
              <w:rPr>
                <w:rFonts w:ascii="Times New Roman" w:eastAsia="Arial Unicode MS" w:hAnsi="Times New Roman"/>
                <w:color w:val="000000"/>
                <w:sz w:val="24"/>
                <w:szCs w:val="24"/>
                <w:lang w:bidi="en-US"/>
              </w:rPr>
              <w:t xml:space="preserve">, </w:t>
            </w:r>
            <w:r w:rsidRPr="003F2206">
              <w:rPr>
                <w:rFonts w:ascii="Times New Roman" w:eastAsia="Arial Unicode MS" w:hAnsi="Times New Roman"/>
                <w:b/>
                <w:bCs/>
                <w:color w:val="000000"/>
                <w:sz w:val="24"/>
                <w:szCs w:val="24"/>
                <w:lang w:bidi="en-US"/>
              </w:rPr>
              <w:t>Л\р№6</w:t>
            </w:r>
            <w:r w:rsidRPr="003F2206">
              <w:rPr>
                <w:rFonts w:ascii="Times New Roman" w:eastAsia="Arial Unicode MS" w:hAnsi="Times New Roman"/>
                <w:color w:val="000000"/>
                <w:sz w:val="24"/>
                <w:szCs w:val="24"/>
                <w:lang w:bidi="en-US"/>
              </w:rPr>
              <w:t xml:space="preserve"> выполнить</w:t>
            </w:r>
          </w:p>
        </w:tc>
      </w:tr>
      <w:tr w:rsidR="00E94D62" w:rsidTr="00185446">
        <w:trPr>
          <w:cantSplit/>
          <w:trHeight w:val="2261"/>
        </w:trPr>
        <w:tc>
          <w:tcPr>
            <w:tcW w:w="582" w:type="dxa"/>
          </w:tcPr>
          <w:p w:rsidR="00E94D62" w:rsidRPr="0035784D" w:rsidRDefault="00185446" w:rsidP="00EC618D">
            <w:pPr>
              <w:spacing w:after="0" w:line="240" w:lineRule="auto"/>
              <w:contextualSpacing/>
              <w:jc w:val="center"/>
              <w:rPr>
                <w:rFonts w:ascii="Times New Roman" w:hAnsi="Times New Roman"/>
                <w:b/>
                <w:bCs/>
                <w:color w:val="C00000"/>
                <w:sz w:val="20"/>
                <w:szCs w:val="20"/>
              </w:rPr>
            </w:pPr>
            <w:r w:rsidRPr="0035784D">
              <w:rPr>
                <w:rFonts w:ascii="Times New Roman" w:hAnsi="Times New Roman"/>
                <w:b/>
                <w:bCs/>
                <w:color w:val="C00000"/>
                <w:sz w:val="20"/>
                <w:szCs w:val="20"/>
              </w:rPr>
              <w:t>77</w:t>
            </w:r>
          </w:p>
        </w:tc>
        <w:tc>
          <w:tcPr>
            <w:tcW w:w="1037" w:type="dxa"/>
          </w:tcPr>
          <w:p w:rsidR="00E94D62" w:rsidRPr="0035784D" w:rsidRDefault="00981FF9" w:rsidP="00EC618D">
            <w:pPr>
              <w:spacing w:after="0" w:line="240" w:lineRule="auto"/>
              <w:contextualSpacing/>
              <w:jc w:val="center"/>
              <w:rPr>
                <w:rFonts w:ascii="Times New Roman" w:hAnsi="Times New Roman"/>
                <w:b/>
                <w:bCs/>
                <w:color w:val="C00000"/>
                <w:sz w:val="20"/>
                <w:szCs w:val="20"/>
              </w:rPr>
            </w:pPr>
            <w:r w:rsidRPr="0035784D">
              <w:rPr>
                <w:rFonts w:ascii="Times New Roman" w:hAnsi="Times New Roman"/>
                <w:b/>
                <w:bCs/>
                <w:color w:val="C00000"/>
                <w:sz w:val="20"/>
                <w:szCs w:val="20"/>
              </w:rPr>
              <w:t>18</w:t>
            </w:r>
            <w:r w:rsidR="00E94D62" w:rsidRPr="0035784D">
              <w:rPr>
                <w:rFonts w:ascii="Times New Roman" w:hAnsi="Times New Roman"/>
                <w:b/>
                <w:bCs/>
                <w:color w:val="C00000"/>
                <w:sz w:val="20"/>
                <w:szCs w:val="20"/>
              </w:rPr>
              <w:t>.03.</w:t>
            </w:r>
          </w:p>
        </w:tc>
        <w:tc>
          <w:tcPr>
            <w:tcW w:w="2103" w:type="dxa"/>
          </w:tcPr>
          <w:p w:rsidR="00E94D62" w:rsidRPr="0035784D" w:rsidRDefault="00E94D62" w:rsidP="00DE5FBD">
            <w:pPr>
              <w:spacing w:after="0" w:line="240" w:lineRule="auto"/>
              <w:contextualSpacing/>
              <w:jc w:val="center"/>
              <w:rPr>
                <w:rFonts w:ascii="Times New Roman" w:hAnsi="Times New Roman"/>
                <w:b/>
                <w:bCs/>
                <w:color w:val="C00000"/>
                <w:sz w:val="20"/>
                <w:szCs w:val="20"/>
              </w:rPr>
            </w:pPr>
            <w:r w:rsidRPr="0035784D">
              <w:rPr>
                <w:rFonts w:ascii="Times New Roman" w:hAnsi="Times New Roman"/>
                <w:b/>
                <w:color w:val="C00000"/>
                <w:sz w:val="20"/>
                <w:szCs w:val="20"/>
              </w:rPr>
              <w:t xml:space="preserve"> Открытие протона и нейтрона.</w:t>
            </w:r>
          </w:p>
        </w:tc>
        <w:tc>
          <w:tcPr>
            <w:tcW w:w="2478" w:type="dxa"/>
          </w:tcPr>
          <w:p w:rsidR="00E94D62" w:rsidRPr="0035784D" w:rsidRDefault="00E94D62" w:rsidP="00EC618D">
            <w:pPr>
              <w:tabs>
                <w:tab w:val="left" w:pos="260"/>
              </w:tabs>
              <w:autoSpaceDE w:val="0"/>
              <w:autoSpaceDN w:val="0"/>
              <w:adjustRightInd w:val="0"/>
              <w:spacing w:after="0" w:line="240" w:lineRule="auto"/>
              <w:ind w:left="53"/>
              <w:rPr>
                <w:rFonts w:ascii="Times New Roman" w:hAnsi="Times New Roman"/>
                <w:color w:val="C00000"/>
                <w:sz w:val="20"/>
                <w:szCs w:val="20"/>
              </w:rPr>
            </w:pPr>
            <w:r w:rsidRPr="0035784D">
              <w:rPr>
                <w:rFonts w:ascii="Times New Roman" w:hAnsi="Times New Roman"/>
                <w:bCs/>
                <w:color w:val="C00000"/>
                <w:sz w:val="20"/>
                <w:szCs w:val="20"/>
              </w:rPr>
              <w:t>Выбивание альфа-частицами протонов из ядер атомов азота. Наблюдение по фотографиям образовавшихся в камере Вильсона треков частиц, участвовавших в ядерной реакции. Открытие и свойства нейтрона</w:t>
            </w:r>
          </w:p>
          <w:p w:rsidR="00E94D62" w:rsidRPr="0035784D" w:rsidRDefault="00E94D62" w:rsidP="00EC618D">
            <w:pPr>
              <w:tabs>
                <w:tab w:val="left" w:pos="260"/>
              </w:tabs>
              <w:autoSpaceDE w:val="0"/>
              <w:autoSpaceDN w:val="0"/>
              <w:adjustRightInd w:val="0"/>
              <w:spacing w:after="0" w:line="240" w:lineRule="auto"/>
              <w:ind w:left="53"/>
              <w:rPr>
                <w:rFonts w:ascii="Times New Roman" w:hAnsi="Times New Roman"/>
                <w:b/>
                <w:bCs/>
                <w:i/>
                <w:iCs/>
                <w:color w:val="C00000"/>
                <w:sz w:val="20"/>
                <w:szCs w:val="20"/>
              </w:rPr>
            </w:pPr>
            <w:r w:rsidRPr="0035784D">
              <w:rPr>
                <w:rFonts w:ascii="Times New Roman" w:hAnsi="Times New Roman"/>
                <w:b/>
                <w:bCs/>
                <w:i/>
                <w:iCs/>
                <w:color w:val="C00000"/>
                <w:sz w:val="20"/>
                <w:szCs w:val="20"/>
              </w:rPr>
              <w:t xml:space="preserve">Демонстрации. </w:t>
            </w:r>
          </w:p>
          <w:p w:rsidR="00E94D62" w:rsidRPr="0035784D" w:rsidRDefault="00E94D62" w:rsidP="00F11B21">
            <w:pPr>
              <w:pStyle w:val="a9"/>
              <w:numPr>
                <w:ilvl w:val="0"/>
                <w:numId w:val="62"/>
              </w:numPr>
              <w:tabs>
                <w:tab w:val="left" w:pos="198"/>
                <w:tab w:val="left" w:pos="260"/>
              </w:tabs>
              <w:ind w:left="53" w:firstLine="0"/>
              <w:jc w:val="both"/>
              <w:rPr>
                <w:i/>
                <w:color w:val="C00000"/>
                <w:sz w:val="20"/>
                <w:szCs w:val="20"/>
              </w:rPr>
            </w:pPr>
            <w:r w:rsidRPr="0035784D">
              <w:rPr>
                <w:i/>
                <w:color w:val="C00000"/>
                <w:sz w:val="20"/>
                <w:szCs w:val="20"/>
              </w:rPr>
              <w:t>Фотография треков заряженных частиц, полученных в камере Вильсона</w:t>
            </w:r>
          </w:p>
        </w:tc>
        <w:tc>
          <w:tcPr>
            <w:tcW w:w="2409" w:type="dxa"/>
            <w:gridSpan w:val="2"/>
          </w:tcPr>
          <w:p w:rsidR="00E94D62" w:rsidRPr="0035784D"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color w:val="C00000"/>
                <w:sz w:val="20"/>
                <w:szCs w:val="20"/>
              </w:rPr>
            </w:pPr>
            <w:r w:rsidRPr="0035784D">
              <w:rPr>
                <w:rFonts w:ascii="Times New Roman" w:hAnsi="Times New Roman"/>
                <w:color w:val="C00000"/>
                <w:sz w:val="20"/>
                <w:szCs w:val="20"/>
              </w:rPr>
              <w:t>Применять законы сохранения массового числа и заряда для записи уравнений ядерных реакций</w:t>
            </w:r>
          </w:p>
        </w:tc>
        <w:tc>
          <w:tcPr>
            <w:tcW w:w="1894" w:type="dxa"/>
          </w:tcPr>
          <w:p w:rsidR="00E94D62" w:rsidRPr="0035784D" w:rsidRDefault="00E94D62" w:rsidP="00EC618D">
            <w:pPr>
              <w:spacing w:after="0" w:line="240" w:lineRule="auto"/>
              <w:contextualSpacing/>
              <w:jc w:val="both"/>
              <w:rPr>
                <w:rFonts w:ascii="Times New Roman" w:hAnsi="Times New Roman" w:cs="Times New Roman"/>
                <w:bCs/>
                <w:color w:val="C00000"/>
                <w:sz w:val="20"/>
                <w:szCs w:val="20"/>
              </w:rPr>
            </w:pPr>
            <w:r w:rsidRPr="0035784D">
              <w:rPr>
                <w:rFonts w:ascii="Times New Roman" w:hAnsi="Times New Roman" w:cs="Times New Roman"/>
                <w:bCs/>
                <w:color w:val="C00000"/>
                <w:sz w:val="20"/>
                <w:szCs w:val="20"/>
              </w:rPr>
              <w:t>Фронтальный опрос, устные ответы на вопросы.</w:t>
            </w:r>
          </w:p>
          <w:p w:rsidR="00E94D62" w:rsidRPr="0035784D" w:rsidRDefault="00E94D62" w:rsidP="00EC618D">
            <w:pPr>
              <w:spacing w:after="0" w:line="240" w:lineRule="auto"/>
              <w:contextualSpacing/>
              <w:jc w:val="both"/>
              <w:rPr>
                <w:rFonts w:ascii="Times New Roman" w:hAnsi="Times New Roman" w:cs="Times New Roman"/>
                <w:bCs/>
                <w:color w:val="C00000"/>
                <w:sz w:val="20"/>
                <w:szCs w:val="20"/>
              </w:rPr>
            </w:pPr>
            <w:r w:rsidRPr="0035784D">
              <w:rPr>
                <w:rFonts w:ascii="Times New Roman" w:hAnsi="Times New Roman" w:cs="Times New Roman"/>
                <w:bCs/>
                <w:color w:val="C00000"/>
                <w:sz w:val="20"/>
                <w:szCs w:val="20"/>
              </w:rPr>
              <w:t>Проверочная работа</w:t>
            </w:r>
          </w:p>
        </w:tc>
        <w:tc>
          <w:tcPr>
            <w:tcW w:w="2503" w:type="dxa"/>
          </w:tcPr>
          <w:p w:rsidR="00E94D62" w:rsidRPr="0035784D" w:rsidRDefault="00381A71" w:rsidP="00EC618D">
            <w:pPr>
              <w:spacing w:after="0" w:line="240" w:lineRule="auto"/>
              <w:contextualSpacing/>
              <w:jc w:val="both"/>
              <w:rPr>
                <w:rFonts w:ascii="Times New Roman" w:hAnsi="Times New Roman" w:cs="Times New Roman"/>
                <w:bCs/>
                <w:color w:val="C00000"/>
                <w:sz w:val="20"/>
                <w:szCs w:val="20"/>
              </w:rPr>
            </w:pPr>
            <w:hyperlink r:id="rId79" w:history="1">
              <w:r w:rsidR="00E94D62" w:rsidRPr="0035784D">
                <w:rPr>
                  <w:rStyle w:val="a5"/>
                  <w:rFonts w:ascii="Times New Roman" w:hAnsi="Times New Roman"/>
                  <w:bCs/>
                  <w:color w:val="C00000"/>
                  <w:sz w:val="20"/>
                  <w:szCs w:val="20"/>
                  <w:u w:val="none"/>
                </w:rPr>
                <w:t>Ядерные силы и ядерные реакции</w:t>
              </w:r>
            </w:hyperlink>
          </w:p>
          <w:p w:rsidR="00E94D62" w:rsidRPr="0035784D" w:rsidRDefault="00E94D62" w:rsidP="00DF5042">
            <w:pPr>
              <w:spacing w:after="0" w:line="240" w:lineRule="auto"/>
              <w:contextualSpacing/>
              <w:jc w:val="both"/>
              <w:rPr>
                <w:rFonts w:ascii="Times New Roman" w:hAnsi="Times New Roman" w:cs="Times New Roman"/>
                <w:bCs/>
                <w:color w:val="C00000"/>
                <w:sz w:val="20"/>
                <w:szCs w:val="20"/>
              </w:rPr>
            </w:pPr>
            <w:r w:rsidRPr="0035784D">
              <w:rPr>
                <w:rStyle w:val="ac"/>
                <w:rFonts w:ascii="Times New Roman" w:eastAsia="@Arial Unicode MS" w:hAnsi="Times New Roman" w:cs="Times New Roman"/>
                <w:color w:val="C00000"/>
                <w:sz w:val="20"/>
                <w:szCs w:val="20"/>
              </w:rPr>
              <w:t>Оборудование: фотография треков заряженных частиц, полученных в камере Вильсона, к</w:t>
            </w:r>
            <w:r w:rsidRPr="0035784D">
              <w:rPr>
                <w:rFonts w:ascii="Times New Roman" w:hAnsi="Times New Roman" w:cs="Times New Roman"/>
                <w:color w:val="C00000"/>
                <w:sz w:val="20"/>
                <w:szCs w:val="20"/>
              </w:rPr>
              <w:t>омпьютер, телевизор</w:t>
            </w:r>
          </w:p>
        </w:tc>
        <w:tc>
          <w:tcPr>
            <w:tcW w:w="1842" w:type="dxa"/>
          </w:tcPr>
          <w:p w:rsidR="00E94D62" w:rsidRPr="0035784D" w:rsidRDefault="004B13CC" w:rsidP="008D0825">
            <w:pPr>
              <w:spacing w:after="0" w:line="240" w:lineRule="auto"/>
              <w:contextualSpacing/>
              <w:jc w:val="center"/>
              <w:rPr>
                <w:color w:val="C00000"/>
              </w:rPr>
            </w:pPr>
            <w:r w:rsidRPr="0035784D">
              <w:rPr>
                <w:rFonts w:ascii="Times New Roman" w:eastAsia="Arial Unicode MS" w:hAnsi="Times New Roman"/>
                <w:color w:val="C00000"/>
                <w:sz w:val="24"/>
                <w:szCs w:val="24"/>
                <w:lang w:val="en-US" w:bidi="en-US"/>
              </w:rPr>
              <w:t>§ 59,60</w:t>
            </w:r>
          </w:p>
        </w:tc>
      </w:tr>
      <w:tr w:rsidR="00E94D62" w:rsidTr="00185446">
        <w:trPr>
          <w:cantSplit/>
          <w:trHeight w:val="1966"/>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78</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28</w:t>
            </w:r>
            <w:r w:rsidR="00E94D62">
              <w:rPr>
                <w:rFonts w:ascii="Times New Roman" w:hAnsi="Times New Roman"/>
                <w:b/>
                <w:bCs/>
                <w:sz w:val="20"/>
                <w:szCs w:val="20"/>
              </w:rPr>
              <w:t>.03.</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Состав атомного ядра. Ядерные силы.</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Cs/>
                <w:sz w:val="20"/>
                <w:szCs w:val="20"/>
              </w:rPr>
              <w:t>Протонно-нейтронная модель ядра. Физический смысл массового и зарядового чисел. Особенности ядерных сил. Изотопы.</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b/>
                <w:bCs/>
                <w:i/>
                <w:iCs/>
                <w:sz w:val="20"/>
                <w:szCs w:val="20"/>
              </w:rPr>
            </w:pPr>
            <w:r w:rsidRPr="00BA56DE">
              <w:rPr>
                <w:rFonts w:ascii="Times New Roman" w:hAnsi="Times New Roman"/>
                <w:b/>
                <w:bCs/>
                <w:i/>
                <w:iCs/>
                <w:sz w:val="20"/>
                <w:szCs w:val="20"/>
              </w:rPr>
              <w:t xml:space="preserve">Демонстрации. </w:t>
            </w:r>
          </w:p>
          <w:p w:rsidR="00E94D62" w:rsidRPr="00F90234" w:rsidRDefault="00E94D62" w:rsidP="00F11B21">
            <w:pPr>
              <w:pStyle w:val="a9"/>
              <w:numPr>
                <w:ilvl w:val="0"/>
                <w:numId w:val="62"/>
              </w:numPr>
              <w:tabs>
                <w:tab w:val="left" w:pos="198"/>
                <w:tab w:val="left" w:pos="260"/>
              </w:tabs>
              <w:ind w:left="53" w:firstLine="0"/>
              <w:jc w:val="both"/>
              <w:rPr>
                <w:i/>
                <w:sz w:val="20"/>
                <w:szCs w:val="20"/>
              </w:rPr>
            </w:pPr>
            <w:r w:rsidRPr="00F90234">
              <w:rPr>
                <w:i/>
                <w:sz w:val="20"/>
                <w:szCs w:val="20"/>
              </w:rPr>
              <w:t>Таблица «Периодическая система химических элементов Д.И. Менделеева»</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Объяснять физический смысл понятий: массовое и зарядовое числа;</w:t>
            </w:r>
          </w:p>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понимать, чем различаются ядра изотопов</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DF5042" w:rsidRDefault="00381A71" w:rsidP="00EC618D">
            <w:pPr>
              <w:spacing w:after="0" w:line="240" w:lineRule="auto"/>
              <w:contextualSpacing/>
              <w:jc w:val="both"/>
              <w:rPr>
                <w:rFonts w:ascii="Times New Roman" w:hAnsi="Times New Roman" w:cs="Times New Roman"/>
                <w:bCs/>
                <w:sz w:val="20"/>
                <w:szCs w:val="20"/>
              </w:rPr>
            </w:pPr>
            <w:hyperlink r:id="rId80" w:history="1">
              <w:r w:rsidR="00E94D62" w:rsidRPr="00DF5042">
                <w:rPr>
                  <w:rStyle w:val="a5"/>
                  <w:rFonts w:ascii="Times New Roman" w:hAnsi="Times New Roman"/>
                  <w:bCs/>
                  <w:color w:val="auto"/>
                  <w:sz w:val="20"/>
                  <w:szCs w:val="20"/>
                  <w:u w:val="none"/>
                </w:rPr>
                <w:t>Ядерные силы и ядерные реакции</w:t>
              </w:r>
            </w:hyperlink>
          </w:p>
          <w:p w:rsidR="00E94D62" w:rsidRPr="00DF5042" w:rsidRDefault="00E94D62" w:rsidP="00EC618D">
            <w:pPr>
              <w:spacing w:after="0" w:line="240" w:lineRule="auto"/>
              <w:contextualSpacing/>
              <w:jc w:val="both"/>
              <w:rPr>
                <w:rFonts w:ascii="Times New Roman" w:hAnsi="Times New Roman" w:cs="Times New Roman"/>
                <w:bCs/>
                <w:sz w:val="20"/>
                <w:szCs w:val="20"/>
              </w:rPr>
            </w:pPr>
            <w:r w:rsidRPr="00DF5042">
              <w:rPr>
                <w:rFonts w:ascii="Times New Roman" w:hAnsi="Times New Roman" w:cs="Times New Roman"/>
                <w:b/>
                <w:bCs/>
                <w:sz w:val="20"/>
                <w:szCs w:val="20"/>
              </w:rPr>
              <w:t>Таблица</w:t>
            </w:r>
            <w:r w:rsidRPr="00DF5042">
              <w:rPr>
                <w:rFonts w:ascii="Times New Roman" w:hAnsi="Times New Roman" w:cs="Times New Roman"/>
                <w:bCs/>
                <w:sz w:val="20"/>
                <w:szCs w:val="20"/>
              </w:rPr>
              <w:t xml:space="preserve"> «</w:t>
            </w:r>
            <w:r w:rsidRPr="00DF5042">
              <w:rPr>
                <w:rFonts w:ascii="Times New Roman" w:hAnsi="Times New Roman" w:cs="Times New Roman"/>
                <w:sz w:val="20"/>
                <w:szCs w:val="20"/>
              </w:rPr>
              <w:t>Периодическая система химических элементов Д.И. Менделеева</w:t>
            </w:r>
            <w:r w:rsidRPr="00DF5042">
              <w:rPr>
                <w:rFonts w:ascii="Times New Roman" w:hAnsi="Times New Roman" w:cs="Times New Roman"/>
                <w:bCs/>
                <w:sz w:val="20"/>
                <w:szCs w:val="20"/>
              </w:rPr>
              <w:t>»</w:t>
            </w:r>
          </w:p>
          <w:p w:rsidR="00E94D62" w:rsidRDefault="00E94D62" w:rsidP="00DF5042">
            <w:pPr>
              <w:spacing w:after="0" w:line="240" w:lineRule="auto"/>
              <w:contextualSpacing/>
              <w:jc w:val="both"/>
            </w:pPr>
            <w:r w:rsidRPr="00DF5042">
              <w:rPr>
                <w:rStyle w:val="ac"/>
                <w:rFonts w:ascii="Times New Roman" w:eastAsia="@Arial Unicode MS" w:hAnsi="Times New Roman" w:cs="Times New Roman"/>
                <w:sz w:val="20"/>
                <w:szCs w:val="20"/>
              </w:rPr>
              <w:t>Оборудование: к</w:t>
            </w:r>
            <w:r w:rsidRPr="00DF5042">
              <w:rPr>
                <w:rFonts w:ascii="Times New Roman" w:hAnsi="Times New Roman" w:cs="Times New Roman"/>
                <w:sz w:val="20"/>
                <w:szCs w:val="20"/>
              </w:rPr>
              <w:t>омпьютер, 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val="en-US" w:bidi="en-US"/>
              </w:rPr>
              <w:t>§ 61,</w:t>
            </w:r>
            <w:r w:rsidRPr="003F2206">
              <w:rPr>
                <w:rFonts w:ascii="Times New Roman" w:eastAsia="Arial Unicode MS" w:hAnsi="Times New Roman"/>
                <w:color w:val="000000"/>
                <w:sz w:val="24"/>
                <w:szCs w:val="24"/>
                <w:lang w:bidi="en-US"/>
              </w:rPr>
              <w:t xml:space="preserve"> по  </w:t>
            </w:r>
            <w:r w:rsidRPr="003F2206">
              <w:rPr>
                <w:rFonts w:ascii="Times New Roman" w:eastAsia="Arial Unicode MS" w:hAnsi="Times New Roman"/>
                <w:color w:val="000000"/>
                <w:sz w:val="24"/>
                <w:szCs w:val="24"/>
                <w:lang w:val="en-US" w:bidi="en-US"/>
              </w:rPr>
              <w:t xml:space="preserve">§62 </w:t>
            </w:r>
            <w:proofErr w:type="spellStart"/>
            <w:r w:rsidRPr="003F2206">
              <w:rPr>
                <w:rFonts w:ascii="Times New Roman" w:eastAsia="Arial Unicode MS" w:hAnsi="Times New Roman"/>
                <w:color w:val="000000"/>
                <w:sz w:val="24"/>
                <w:szCs w:val="24"/>
                <w:lang w:val="en-US" w:bidi="en-US"/>
              </w:rPr>
              <w:t>Упр</w:t>
            </w:r>
            <w:proofErr w:type="spellEnd"/>
            <w:r w:rsidRPr="003F2206">
              <w:rPr>
                <w:rFonts w:ascii="Times New Roman" w:eastAsia="Arial Unicode MS" w:hAnsi="Times New Roman"/>
                <w:color w:val="000000"/>
                <w:sz w:val="24"/>
                <w:szCs w:val="24"/>
                <w:lang w:val="en-US" w:bidi="en-US"/>
              </w:rPr>
              <w:t>. 45</w:t>
            </w:r>
          </w:p>
        </w:tc>
      </w:tr>
      <w:tr w:rsidR="00E94D62" w:rsidTr="00185446">
        <w:trPr>
          <w:cantSplit/>
          <w:trHeight w:val="2119"/>
        </w:trPr>
        <w:tc>
          <w:tcPr>
            <w:tcW w:w="582" w:type="dxa"/>
          </w:tcPr>
          <w:p w:rsidR="00E94D62" w:rsidRPr="008E62E0" w:rsidRDefault="00185446" w:rsidP="00EC618D">
            <w:pPr>
              <w:spacing w:after="0" w:line="240" w:lineRule="auto"/>
              <w:contextualSpacing/>
              <w:jc w:val="center"/>
              <w:rPr>
                <w:rFonts w:ascii="Times New Roman" w:hAnsi="Times New Roman"/>
                <w:b/>
                <w:bCs/>
                <w:color w:val="C00000"/>
                <w:sz w:val="20"/>
                <w:szCs w:val="20"/>
              </w:rPr>
            </w:pPr>
            <w:r>
              <w:rPr>
                <w:rFonts w:ascii="Times New Roman" w:hAnsi="Times New Roman"/>
                <w:b/>
                <w:bCs/>
                <w:color w:val="C00000"/>
                <w:sz w:val="20"/>
                <w:szCs w:val="20"/>
              </w:rPr>
              <w:lastRenderedPageBreak/>
              <w:t>79</w:t>
            </w:r>
          </w:p>
        </w:tc>
        <w:tc>
          <w:tcPr>
            <w:tcW w:w="1037" w:type="dxa"/>
          </w:tcPr>
          <w:p w:rsidR="00E94D62" w:rsidRPr="008E62E0" w:rsidRDefault="0035784D" w:rsidP="00EC618D">
            <w:pPr>
              <w:spacing w:after="0" w:line="240" w:lineRule="auto"/>
              <w:contextualSpacing/>
              <w:jc w:val="center"/>
              <w:rPr>
                <w:rFonts w:ascii="Times New Roman" w:hAnsi="Times New Roman"/>
                <w:b/>
                <w:bCs/>
                <w:color w:val="C00000"/>
                <w:sz w:val="20"/>
                <w:szCs w:val="20"/>
              </w:rPr>
            </w:pPr>
            <w:r>
              <w:rPr>
                <w:rFonts w:ascii="Times New Roman" w:hAnsi="Times New Roman"/>
                <w:b/>
                <w:bCs/>
                <w:color w:val="C00000"/>
                <w:sz w:val="20"/>
                <w:szCs w:val="20"/>
              </w:rPr>
              <w:t>29</w:t>
            </w:r>
            <w:r w:rsidR="00E94D62" w:rsidRPr="008E62E0">
              <w:rPr>
                <w:rFonts w:ascii="Times New Roman" w:hAnsi="Times New Roman"/>
                <w:b/>
                <w:bCs/>
                <w:color w:val="C00000"/>
                <w:sz w:val="20"/>
                <w:szCs w:val="20"/>
              </w:rPr>
              <w:t>.03.</w:t>
            </w:r>
          </w:p>
        </w:tc>
        <w:tc>
          <w:tcPr>
            <w:tcW w:w="2103" w:type="dxa"/>
          </w:tcPr>
          <w:p w:rsidR="00E94D62" w:rsidRPr="008E62E0" w:rsidRDefault="00E94D62" w:rsidP="00DE5FBD">
            <w:pPr>
              <w:spacing w:after="0" w:line="240" w:lineRule="auto"/>
              <w:contextualSpacing/>
              <w:jc w:val="center"/>
              <w:rPr>
                <w:rFonts w:ascii="Times New Roman" w:hAnsi="Times New Roman"/>
                <w:b/>
                <w:bCs/>
                <w:color w:val="C00000"/>
                <w:sz w:val="20"/>
                <w:szCs w:val="20"/>
              </w:rPr>
            </w:pPr>
            <w:r w:rsidRPr="008E62E0">
              <w:rPr>
                <w:rFonts w:ascii="Times New Roman" w:hAnsi="Times New Roman"/>
                <w:b/>
                <w:color w:val="C00000"/>
                <w:sz w:val="20"/>
                <w:szCs w:val="20"/>
              </w:rPr>
              <w:t>Энергия связи. Дефект массы.</w:t>
            </w:r>
          </w:p>
        </w:tc>
        <w:tc>
          <w:tcPr>
            <w:tcW w:w="2478" w:type="dxa"/>
          </w:tcPr>
          <w:p w:rsidR="00E94D62" w:rsidRPr="008E62E0" w:rsidRDefault="00E94D62" w:rsidP="00EC618D">
            <w:pPr>
              <w:tabs>
                <w:tab w:val="left" w:pos="260"/>
              </w:tabs>
              <w:autoSpaceDE w:val="0"/>
              <w:autoSpaceDN w:val="0"/>
              <w:adjustRightInd w:val="0"/>
              <w:spacing w:after="0" w:line="240" w:lineRule="auto"/>
              <w:ind w:left="53"/>
              <w:rPr>
                <w:rFonts w:ascii="Times New Roman" w:hAnsi="Times New Roman"/>
                <w:color w:val="C00000"/>
                <w:sz w:val="20"/>
                <w:szCs w:val="20"/>
              </w:rPr>
            </w:pPr>
            <w:r w:rsidRPr="008E62E0">
              <w:rPr>
                <w:rFonts w:ascii="Times New Roman" w:hAnsi="Times New Roman"/>
                <w:bCs/>
                <w:color w:val="C00000"/>
                <w:sz w:val="20"/>
                <w:szCs w:val="20"/>
              </w:rPr>
              <w:t>Энергия связи. Внутренняя энергия атомных ядер. Взаимосвязь массы и энергии. Дефект массы. Выделение или поглощение энергии в ядерных реакциях.</w:t>
            </w:r>
          </w:p>
          <w:p w:rsidR="00E94D62" w:rsidRPr="008E62E0" w:rsidRDefault="00E94D62" w:rsidP="00EC618D">
            <w:pPr>
              <w:tabs>
                <w:tab w:val="left" w:pos="260"/>
              </w:tabs>
              <w:autoSpaceDE w:val="0"/>
              <w:autoSpaceDN w:val="0"/>
              <w:adjustRightInd w:val="0"/>
              <w:spacing w:after="0" w:line="240" w:lineRule="auto"/>
              <w:ind w:left="53"/>
              <w:rPr>
                <w:rFonts w:ascii="Times New Roman" w:hAnsi="Times New Roman"/>
                <w:b/>
                <w:bCs/>
                <w:i/>
                <w:iCs/>
                <w:color w:val="C00000"/>
                <w:sz w:val="20"/>
                <w:szCs w:val="20"/>
              </w:rPr>
            </w:pPr>
            <w:r w:rsidRPr="008E62E0">
              <w:rPr>
                <w:rFonts w:ascii="Times New Roman" w:hAnsi="Times New Roman"/>
                <w:b/>
                <w:bCs/>
                <w:i/>
                <w:iCs/>
                <w:color w:val="C00000"/>
                <w:sz w:val="20"/>
                <w:szCs w:val="20"/>
              </w:rPr>
              <w:t xml:space="preserve">Демонстрации. </w:t>
            </w:r>
          </w:p>
          <w:p w:rsidR="00E94D62" w:rsidRPr="008E62E0" w:rsidRDefault="00E94D62" w:rsidP="00F11B21">
            <w:pPr>
              <w:pStyle w:val="a9"/>
              <w:numPr>
                <w:ilvl w:val="0"/>
                <w:numId w:val="62"/>
              </w:numPr>
              <w:tabs>
                <w:tab w:val="left" w:pos="198"/>
                <w:tab w:val="left" w:pos="260"/>
              </w:tabs>
              <w:ind w:left="53" w:firstLine="0"/>
              <w:jc w:val="both"/>
              <w:rPr>
                <w:i/>
                <w:color w:val="C00000"/>
                <w:sz w:val="20"/>
                <w:szCs w:val="20"/>
              </w:rPr>
            </w:pPr>
            <w:r w:rsidRPr="008E62E0">
              <w:rPr>
                <w:i/>
                <w:color w:val="C00000"/>
                <w:sz w:val="20"/>
                <w:szCs w:val="20"/>
              </w:rPr>
              <w:t>Таблица «Периодическая система химических элементов Д.И. Менделеева»</w:t>
            </w:r>
          </w:p>
        </w:tc>
        <w:tc>
          <w:tcPr>
            <w:tcW w:w="2409" w:type="dxa"/>
            <w:gridSpan w:val="2"/>
          </w:tcPr>
          <w:p w:rsidR="00E94D62" w:rsidRPr="008E62E0"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color w:val="C00000"/>
                <w:sz w:val="20"/>
                <w:szCs w:val="20"/>
              </w:rPr>
            </w:pPr>
            <w:r w:rsidRPr="008E62E0">
              <w:rPr>
                <w:rFonts w:ascii="Times New Roman" w:hAnsi="Times New Roman"/>
                <w:color w:val="C00000"/>
                <w:sz w:val="20"/>
                <w:szCs w:val="20"/>
              </w:rPr>
              <w:t>Объяснять физический смысл понятий: энергия связи, дефект массы</w:t>
            </w:r>
          </w:p>
        </w:tc>
        <w:tc>
          <w:tcPr>
            <w:tcW w:w="1894" w:type="dxa"/>
          </w:tcPr>
          <w:p w:rsidR="00E94D62" w:rsidRPr="008E62E0" w:rsidRDefault="00E94D62" w:rsidP="00EC618D">
            <w:pPr>
              <w:spacing w:after="0" w:line="240" w:lineRule="auto"/>
              <w:contextualSpacing/>
              <w:jc w:val="both"/>
              <w:rPr>
                <w:rFonts w:ascii="Times New Roman" w:hAnsi="Times New Roman"/>
                <w:bCs/>
                <w:color w:val="C00000"/>
                <w:sz w:val="20"/>
                <w:szCs w:val="20"/>
              </w:rPr>
            </w:pPr>
            <w:r w:rsidRPr="008E62E0">
              <w:rPr>
                <w:rFonts w:ascii="Times New Roman" w:hAnsi="Times New Roman"/>
                <w:bCs/>
                <w:color w:val="C00000"/>
                <w:sz w:val="20"/>
                <w:szCs w:val="20"/>
              </w:rPr>
              <w:t>Фронтальный опрос, устные ответы на вопросы. Решение задач</w:t>
            </w:r>
          </w:p>
          <w:p w:rsidR="00E94D62" w:rsidRPr="008E62E0" w:rsidRDefault="00E94D62" w:rsidP="00EC618D">
            <w:pPr>
              <w:spacing w:after="0" w:line="240" w:lineRule="auto"/>
              <w:contextualSpacing/>
              <w:jc w:val="both"/>
              <w:rPr>
                <w:rFonts w:ascii="Times New Roman" w:hAnsi="Times New Roman"/>
                <w:bCs/>
                <w:color w:val="C00000"/>
                <w:sz w:val="20"/>
                <w:szCs w:val="20"/>
              </w:rPr>
            </w:pPr>
          </w:p>
        </w:tc>
        <w:tc>
          <w:tcPr>
            <w:tcW w:w="2503" w:type="dxa"/>
          </w:tcPr>
          <w:p w:rsidR="00E94D62" w:rsidRPr="008E62E0" w:rsidRDefault="00381A71" w:rsidP="00EC618D">
            <w:pPr>
              <w:spacing w:after="0" w:line="240" w:lineRule="auto"/>
              <w:contextualSpacing/>
              <w:jc w:val="both"/>
              <w:rPr>
                <w:color w:val="C00000"/>
                <w:sz w:val="20"/>
                <w:szCs w:val="20"/>
              </w:rPr>
            </w:pPr>
            <w:hyperlink r:id="rId81" w:history="1">
              <w:r w:rsidR="00E94D62" w:rsidRPr="008E62E0">
                <w:rPr>
                  <w:rStyle w:val="a5"/>
                  <w:rFonts w:ascii="Times New Roman" w:hAnsi="Times New Roman"/>
                  <w:color w:val="C00000"/>
                  <w:sz w:val="20"/>
                  <w:szCs w:val="20"/>
                  <w:u w:val="none"/>
                </w:rPr>
                <w:t>Дефект массы. Энергия связи</w:t>
              </w:r>
            </w:hyperlink>
            <w:r w:rsidR="00E94D62" w:rsidRPr="008E62E0">
              <w:rPr>
                <w:color w:val="C00000"/>
                <w:sz w:val="20"/>
                <w:szCs w:val="20"/>
              </w:rPr>
              <w:t xml:space="preserve">. </w:t>
            </w:r>
            <w:r w:rsidR="00E94D62" w:rsidRPr="008E62E0">
              <w:rPr>
                <w:rFonts w:ascii="Times New Roman" w:hAnsi="Times New Roman"/>
                <w:b/>
                <w:bCs/>
                <w:color w:val="C00000"/>
                <w:sz w:val="20"/>
                <w:szCs w:val="20"/>
              </w:rPr>
              <w:t>Таблица</w:t>
            </w:r>
            <w:r w:rsidR="00E94D62" w:rsidRPr="008E62E0">
              <w:rPr>
                <w:rFonts w:ascii="Times New Roman" w:hAnsi="Times New Roman"/>
                <w:bCs/>
                <w:color w:val="C00000"/>
                <w:sz w:val="20"/>
                <w:szCs w:val="20"/>
              </w:rPr>
              <w:t xml:space="preserve"> «</w:t>
            </w:r>
            <w:r w:rsidR="00E94D62" w:rsidRPr="008E62E0">
              <w:rPr>
                <w:rFonts w:ascii="Times New Roman" w:hAnsi="Times New Roman"/>
                <w:color w:val="C00000"/>
                <w:sz w:val="20"/>
                <w:szCs w:val="20"/>
              </w:rPr>
              <w:t xml:space="preserve">Периодическая система химических элементов Д.И. </w:t>
            </w:r>
            <w:r w:rsidR="00E94D62" w:rsidRPr="008E62E0">
              <w:rPr>
                <w:rFonts w:ascii="Times New Roman" w:hAnsi="Times New Roman" w:cs="Times New Roman"/>
                <w:color w:val="C00000"/>
                <w:sz w:val="20"/>
                <w:szCs w:val="20"/>
              </w:rPr>
              <w:t>Менделеева</w:t>
            </w:r>
            <w:r w:rsidR="00E94D62" w:rsidRPr="008E62E0">
              <w:rPr>
                <w:rFonts w:ascii="Times New Roman" w:hAnsi="Times New Roman" w:cs="Times New Roman"/>
                <w:bCs/>
                <w:color w:val="C00000"/>
                <w:sz w:val="20"/>
                <w:szCs w:val="20"/>
              </w:rPr>
              <w:t>»</w:t>
            </w:r>
          </w:p>
          <w:p w:rsidR="00E94D62" w:rsidRPr="008E62E0" w:rsidRDefault="00E94D62" w:rsidP="00DF5042">
            <w:pPr>
              <w:spacing w:after="0" w:line="240" w:lineRule="auto"/>
              <w:contextualSpacing/>
              <w:jc w:val="both"/>
              <w:rPr>
                <w:rFonts w:ascii="Times New Roman" w:hAnsi="Times New Roman"/>
                <w:color w:val="C00000"/>
                <w:sz w:val="20"/>
                <w:szCs w:val="20"/>
              </w:rPr>
            </w:pPr>
            <w:r w:rsidRPr="008E62E0">
              <w:rPr>
                <w:rStyle w:val="ac"/>
                <w:rFonts w:ascii="Times New Roman" w:eastAsia="@Arial Unicode MS" w:hAnsi="Times New Roman" w:cs="Times New Roman"/>
                <w:color w:val="C00000"/>
                <w:sz w:val="20"/>
                <w:szCs w:val="20"/>
              </w:rPr>
              <w:t>Оборудование: к</w:t>
            </w:r>
            <w:r w:rsidRPr="008E62E0">
              <w:rPr>
                <w:rFonts w:ascii="Times New Roman" w:hAnsi="Times New Roman" w:cs="Times New Roman"/>
                <w:color w:val="C00000"/>
                <w:sz w:val="20"/>
                <w:szCs w:val="20"/>
              </w:rPr>
              <w:t>омпьютер, 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val="en-US" w:bidi="en-US"/>
              </w:rPr>
              <w:t>§ 65</w:t>
            </w:r>
          </w:p>
        </w:tc>
      </w:tr>
      <w:tr w:rsidR="00E94D62" w:rsidTr="00185446">
        <w:trPr>
          <w:cantSplit/>
          <w:trHeight w:val="1271"/>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80</w:t>
            </w:r>
          </w:p>
        </w:tc>
        <w:tc>
          <w:tcPr>
            <w:tcW w:w="1037" w:type="dxa"/>
          </w:tcPr>
          <w:p w:rsidR="00E94D62"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1.04.</w:t>
            </w:r>
          </w:p>
          <w:p w:rsidR="0035784D"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2022.</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Решение задач</w:t>
            </w:r>
          </w:p>
        </w:tc>
        <w:tc>
          <w:tcPr>
            <w:tcW w:w="2478" w:type="dxa"/>
          </w:tcPr>
          <w:p w:rsidR="00E94D62" w:rsidRDefault="00E94D62" w:rsidP="00EC618D">
            <w:pPr>
              <w:tabs>
                <w:tab w:val="left" w:pos="260"/>
              </w:tabs>
              <w:autoSpaceDE w:val="0"/>
              <w:autoSpaceDN w:val="0"/>
              <w:adjustRightInd w:val="0"/>
              <w:spacing w:after="0" w:line="240" w:lineRule="auto"/>
              <w:ind w:left="53"/>
              <w:rPr>
                <w:rFonts w:ascii="Times New Roman" w:hAnsi="Times New Roman"/>
                <w:bCs/>
                <w:sz w:val="20"/>
                <w:szCs w:val="20"/>
              </w:rPr>
            </w:pPr>
            <w:r>
              <w:rPr>
                <w:rFonts w:ascii="Times New Roman" w:hAnsi="Times New Roman"/>
                <w:bCs/>
                <w:sz w:val="20"/>
                <w:szCs w:val="20"/>
              </w:rPr>
              <w:t>Решение задач на дефект массы и энергию связи атомных ядер</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Решать расчетные задачи на дефект массы и энергию связи атомных ядер</w:t>
            </w:r>
          </w:p>
        </w:tc>
        <w:tc>
          <w:tcPr>
            <w:tcW w:w="1894" w:type="dxa"/>
          </w:tcPr>
          <w:p w:rsidR="00E94D62" w:rsidRPr="00624E7F" w:rsidRDefault="00E94D62" w:rsidP="00DF5042">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tc>
        <w:tc>
          <w:tcPr>
            <w:tcW w:w="2503" w:type="dxa"/>
          </w:tcPr>
          <w:p w:rsidR="00E94D62" w:rsidRPr="00DF5042" w:rsidRDefault="00E94D62" w:rsidP="00DF5042">
            <w:pPr>
              <w:spacing w:after="0" w:line="240" w:lineRule="auto"/>
              <w:contextualSpacing/>
              <w:jc w:val="both"/>
              <w:rPr>
                <w:rFonts w:ascii="Times New Roman" w:hAnsi="Times New Roman" w:cs="Times New Roman"/>
              </w:rPr>
            </w:pPr>
            <w:r w:rsidRPr="00DF5042">
              <w:rPr>
                <w:rStyle w:val="ac"/>
                <w:rFonts w:ascii="Times New Roman" w:eastAsia="@Arial Unicode MS" w:hAnsi="Times New Roman" w:cs="Times New Roman"/>
                <w:sz w:val="20"/>
                <w:szCs w:val="20"/>
              </w:rPr>
              <w:t>Оборудование: к</w:t>
            </w:r>
            <w:r w:rsidRPr="00DF5042">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Pr="00DF5042" w:rsidRDefault="00E94D62" w:rsidP="008D0825">
            <w:pPr>
              <w:spacing w:after="0" w:line="240" w:lineRule="auto"/>
              <w:contextualSpacing/>
              <w:jc w:val="center"/>
              <w:rPr>
                <w:rStyle w:val="ac"/>
                <w:rFonts w:ascii="Times New Roman" w:eastAsia="@Arial Unicode MS" w:hAnsi="Times New Roman" w:cs="Times New Roman"/>
                <w:sz w:val="20"/>
                <w:szCs w:val="20"/>
              </w:rPr>
            </w:pPr>
          </w:p>
        </w:tc>
      </w:tr>
      <w:tr w:rsidR="00E94D62" w:rsidTr="00185446">
        <w:trPr>
          <w:cantSplit/>
          <w:trHeight w:val="2244"/>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81</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4.04</w:t>
            </w:r>
            <w:r w:rsidR="00E94D62">
              <w:rPr>
                <w:rFonts w:ascii="Times New Roman" w:hAnsi="Times New Roman"/>
                <w:b/>
                <w:bCs/>
                <w:sz w:val="20"/>
                <w:szCs w:val="20"/>
              </w:rPr>
              <w:t>.</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 xml:space="preserve"> Деление ядер урана. Цепная реакция.</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Cs/>
                <w:sz w:val="20"/>
                <w:szCs w:val="20"/>
              </w:rPr>
              <w:t>Модель процесса деления ядра урана. Выделение энергии. Условия протекания управляемой цепной реакции. Критическая масса.</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b/>
                <w:bCs/>
                <w:i/>
                <w:iCs/>
                <w:sz w:val="20"/>
                <w:szCs w:val="20"/>
              </w:rPr>
            </w:pPr>
            <w:r w:rsidRPr="00BA56DE">
              <w:rPr>
                <w:rFonts w:ascii="Times New Roman" w:hAnsi="Times New Roman"/>
                <w:b/>
                <w:bCs/>
                <w:i/>
                <w:iCs/>
                <w:sz w:val="20"/>
                <w:szCs w:val="20"/>
              </w:rPr>
              <w:t xml:space="preserve">Демонстрации. </w:t>
            </w:r>
          </w:p>
          <w:p w:rsidR="00E94D62" w:rsidRDefault="00E94D62" w:rsidP="00F11B21">
            <w:pPr>
              <w:pStyle w:val="a9"/>
              <w:numPr>
                <w:ilvl w:val="0"/>
                <w:numId w:val="62"/>
              </w:numPr>
              <w:tabs>
                <w:tab w:val="left" w:pos="198"/>
                <w:tab w:val="left" w:pos="260"/>
              </w:tabs>
              <w:ind w:left="53" w:firstLine="0"/>
              <w:jc w:val="both"/>
              <w:rPr>
                <w:i/>
                <w:sz w:val="20"/>
                <w:szCs w:val="20"/>
              </w:rPr>
            </w:pPr>
            <w:r w:rsidRPr="00F90234">
              <w:rPr>
                <w:i/>
                <w:sz w:val="20"/>
                <w:szCs w:val="20"/>
              </w:rPr>
              <w:t>Таблица «</w:t>
            </w:r>
            <w:r>
              <w:rPr>
                <w:i/>
                <w:sz w:val="20"/>
                <w:szCs w:val="20"/>
              </w:rPr>
              <w:t>Цепная ядерная реакция</w:t>
            </w:r>
            <w:r w:rsidRPr="00F90234">
              <w:rPr>
                <w:i/>
                <w:sz w:val="20"/>
                <w:szCs w:val="20"/>
              </w:rPr>
              <w:t>»</w:t>
            </w:r>
          </w:p>
          <w:p w:rsidR="00E94D62" w:rsidRPr="00F90234" w:rsidRDefault="00E94D62" w:rsidP="00F11B21">
            <w:pPr>
              <w:pStyle w:val="a9"/>
              <w:numPr>
                <w:ilvl w:val="0"/>
                <w:numId w:val="62"/>
              </w:numPr>
              <w:tabs>
                <w:tab w:val="left" w:pos="198"/>
                <w:tab w:val="left" w:pos="260"/>
              </w:tabs>
              <w:ind w:left="53" w:firstLine="0"/>
              <w:jc w:val="both"/>
              <w:rPr>
                <w:i/>
                <w:sz w:val="20"/>
                <w:szCs w:val="20"/>
              </w:rPr>
            </w:pPr>
            <w:r>
              <w:rPr>
                <w:i/>
                <w:sz w:val="20"/>
                <w:szCs w:val="20"/>
              </w:rPr>
              <w:t>Фотография треков заряженных частиц</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Описывать процесс деления ядра атома урана;</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объяснять физический смысл понятий: цепная реакция, критическая масса;</w:t>
            </w:r>
          </w:p>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называть условия протекания управляемой цепной реакции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DF5042" w:rsidRDefault="00381A71" w:rsidP="00EC618D">
            <w:pPr>
              <w:spacing w:after="0" w:line="240" w:lineRule="auto"/>
              <w:contextualSpacing/>
              <w:jc w:val="both"/>
              <w:rPr>
                <w:rFonts w:ascii="Times New Roman" w:hAnsi="Times New Roman" w:cs="Times New Roman"/>
                <w:sz w:val="20"/>
                <w:szCs w:val="20"/>
              </w:rPr>
            </w:pPr>
            <w:hyperlink r:id="rId82" w:history="1">
              <w:r w:rsidR="00E94D62" w:rsidRPr="00DF5042">
                <w:rPr>
                  <w:rStyle w:val="a5"/>
                  <w:rFonts w:ascii="Times New Roman" w:hAnsi="Times New Roman"/>
                  <w:color w:val="auto"/>
                  <w:sz w:val="20"/>
                  <w:szCs w:val="20"/>
                  <w:u w:val="none"/>
                </w:rPr>
                <w:t>Цепная реакция и ядерная энергетика</w:t>
              </w:r>
            </w:hyperlink>
          </w:p>
          <w:p w:rsidR="00E94D62" w:rsidRPr="00DF5042" w:rsidRDefault="00381A71" w:rsidP="00EC618D">
            <w:pPr>
              <w:spacing w:after="0" w:line="240" w:lineRule="auto"/>
              <w:contextualSpacing/>
              <w:jc w:val="both"/>
              <w:rPr>
                <w:rFonts w:ascii="Times New Roman" w:hAnsi="Times New Roman" w:cs="Times New Roman"/>
                <w:sz w:val="20"/>
                <w:szCs w:val="20"/>
              </w:rPr>
            </w:pPr>
            <w:hyperlink r:id="rId83" w:history="1">
              <w:r w:rsidR="00E94D62" w:rsidRPr="00DF5042">
                <w:rPr>
                  <w:rStyle w:val="a5"/>
                  <w:rFonts w:ascii="Times New Roman" w:hAnsi="Times New Roman"/>
                  <w:color w:val="auto"/>
                  <w:sz w:val="20"/>
                  <w:szCs w:val="20"/>
                  <w:u w:val="none"/>
                </w:rPr>
                <w:t>Деление ядер урана</w:t>
              </w:r>
            </w:hyperlink>
          </w:p>
          <w:p w:rsidR="00E94D62" w:rsidRPr="00DF5042" w:rsidRDefault="00381A71" w:rsidP="00EC618D">
            <w:pPr>
              <w:spacing w:after="0" w:line="240" w:lineRule="auto"/>
              <w:contextualSpacing/>
              <w:jc w:val="both"/>
              <w:rPr>
                <w:rFonts w:ascii="Times New Roman" w:hAnsi="Times New Roman" w:cs="Times New Roman"/>
                <w:sz w:val="20"/>
                <w:szCs w:val="20"/>
              </w:rPr>
            </w:pPr>
            <w:hyperlink r:id="rId84" w:history="1">
              <w:r w:rsidR="00E94D62" w:rsidRPr="00DF5042">
                <w:rPr>
                  <w:rStyle w:val="a5"/>
                  <w:rFonts w:ascii="Times New Roman" w:hAnsi="Times New Roman"/>
                  <w:color w:val="auto"/>
                  <w:sz w:val="20"/>
                  <w:szCs w:val="20"/>
                  <w:u w:val="none"/>
                </w:rPr>
                <w:t>Цепные ядерные реакции</w:t>
              </w:r>
            </w:hyperlink>
          </w:p>
          <w:p w:rsidR="00E94D62" w:rsidRPr="00DF5042" w:rsidRDefault="00E94D62" w:rsidP="00EC618D">
            <w:pPr>
              <w:spacing w:after="0" w:line="240" w:lineRule="auto"/>
              <w:contextualSpacing/>
              <w:jc w:val="both"/>
              <w:rPr>
                <w:rFonts w:ascii="Times New Roman" w:hAnsi="Times New Roman" w:cs="Times New Roman"/>
                <w:bCs/>
                <w:sz w:val="20"/>
                <w:szCs w:val="20"/>
              </w:rPr>
            </w:pPr>
            <w:r w:rsidRPr="00DF5042">
              <w:rPr>
                <w:rFonts w:ascii="Times New Roman" w:hAnsi="Times New Roman" w:cs="Times New Roman"/>
                <w:b/>
                <w:bCs/>
                <w:sz w:val="20"/>
                <w:szCs w:val="20"/>
              </w:rPr>
              <w:t>Таблица</w:t>
            </w:r>
            <w:r w:rsidRPr="00DF5042">
              <w:rPr>
                <w:rFonts w:ascii="Times New Roman" w:hAnsi="Times New Roman" w:cs="Times New Roman"/>
                <w:bCs/>
                <w:sz w:val="20"/>
                <w:szCs w:val="20"/>
              </w:rPr>
              <w:t xml:space="preserve"> «</w:t>
            </w:r>
            <w:r w:rsidRPr="00DF5042">
              <w:rPr>
                <w:rFonts w:ascii="Times New Roman" w:hAnsi="Times New Roman" w:cs="Times New Roman"/>
                <w:sz w:val="20"/>
                <w:szCs w:val="20"/>
              </w:rPr>
              <w:t>Цепная ядерная реакция</w:t>
            </w:r>
            <w:r w:rsidRPr="00DF5042">
              <w:rPr>
                <w:rFonts w:ascii="Times New Roman" w:hAnsi="Times New Roman" w:cs="Times New Roman"/>
                <w:bCs/>
                <w:sz w:val="20"/>
                <w:szCs w:val="20"/>
              </w:rPr>
              <w:t>»</w:t>
            </w:r>
          </w:p>
          <w:p w:rsidR="00E94D62" w:rsidRPr="0062132D" w:rsidRDefault="00E94D62" w:rsidP="00DF5042">
            <w:pPr>
              <w:spacing w:after="0" w:line="240" w:lineRule="auto"/>
              <w:contextualSpacing/>
              <w:jc w:val="both"/>
              <w:rPr>
                <w:rFonts w:ascii="Times New Roman" w:hAnsi="Times New Roman"/>
                <w:sz w:val="20"/>
                <w:szCs w:val="20"/>
              </w:rPr>
            </w:pPr>
            <w:r w:rsidRPr="00DF5042">
              <w:rPr>
                <w:rStyle w:val="ac"/>
                <w:rFonts w:ascii="Times New Roman" w:eastAsia="@Arial Unicode MS" w:hAnsi="Times New Roman" w:cs="Times New Roman"/>
                <w:sz w:val="20"/>
                <w:szCs w:val="20"/>
              </w:rPr>
              <w:t>Оборудование: фотография треков заряженных частиц, к</w:t>
            </w:r>
            <w:r w:rsidRPr="00DF5042">
              <w:rPr>
                <w:rFonts w:ascii="Times New Roman" w:hAnsi="Times New Roman" w:cs="Times New Roman"/>
                <w:sz w:val="20"/>
                <w:szCs w:val="20"/>
              </w:rPr>
              <w:t>омпьютер, 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bidi="en-US"/>
              </w:rPr>
              <w:t>§66,67,подготовка к л\</w:t>
            </w:r>
            <w:proofErr w:type="gramStart"/>
            <w:r w:rsidRPr="003F2206">
              <w:rPr>
                <w:rFonts w:ascii="Times New Roman" w:eastAsia="Arial Unicode MS" w:hAnsi="Times New Roman"/>
                <w:color w:val="000000"/>
                <w:sz w:val="24"/>
                <w:szCs w:val="24"/>
                <w:lang w:bidi="en-US"/>
              </w:rPr>
              <w:t>р</w:t>
            </w:r>
            <w:proofErr w:type="gramEnd"/>
            <w:r w:rsidRPr="003F2206">
              <w:rPr>
                <w:rFonts w:ascii="Times New Roman" w:eastAsia="Arial Unicode MS" w:hAnsi="Times New Roman"/>
                <w:color w:val="000000"/>
                <w:sz w:val="24"/>
                <w:szCs w:val="24"/>
                <w:lang w:bidi="en-US"/>
              </w:rPr>
              <w:t xml:space="preserve"> №5</w:t>
            </w:r>
          </w:p>
        </w:tc>
      </w:tr>
      <w:tr w:rsidR="00E94D62" w:rsidTr="00185446">
        <w:trPr>
          <w:cantSplit/>
          <w:trHeight w:val="2703"/>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82</w:t>
            </w:r>
          </w:p>
        </w:tc>
        <w:tc>
          <w:tcPr>
            <w:tcW w:w="1037" w:type="dxa"/>
          </w:tcPr>
          <w:p w:rsidR="00E94D62"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5</w:t>
            </w:r>
            <w:r w:rsidR="00E94D62">
              <w:rPr>
                <w:rFonts w:ascii="Times New Roman" w:hAnsi="Times New Roman"/>
                <w:b/>
                <w:bCs/>
                <w:sz w:val="20"/>
                <w:szCs w:val="20"/>
              </w:rPr>
              <w:t>.04.</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Лабораторная работа № 7 «Изучение деления ядра урана по фотографии треков»</w:t>
            </w:r>
          </w:p>
        </w:tc>
        <w:tc>
          <w:tcPr>
            <w:tcW w:w="2478" w:type="dxa"/>
          </w:tcPr>
          <w:p w:rsidR="00E94D62" w:rsidRPr="00D00C0B"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sz w:val="20"/>
                <w:szCs w:val="20"/>
              </w:rPr>
              <w:t xml:space="preserve">Изучение </w:t>
            </w:r>
            <w:proofErr w:type="gramStart"/>
            <w:r>
              <w:rPr>
                <w:rFonts w:ascii="Times New Roman" w:hAnsi="Times New Roman"/>
                <w:sz w:val="20"/>
                <w:szCs w:val="20"/>
              </w:rPr>
              <w:t>реакции деления ядра атома урана</w:t>
            </w:r>
            <w:proofErr w:type="gramEnd"/>
            <w:r>
              <w:rPr>
                <w:rFonts w:ascii="Times New Roman" w:hAnsi="Times New Roman"/>
                <w:sz w:val="20"/>
                <w:szCs w:val="20"/>
              </w:rPr>
              <w:t xml:space="preserve"> по фотографии треков</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sidRPr="003A61A8">
              <w:rPr>
                <w:rFonts w:ascii="Times New Roman" w:hAnsi="Times New Roman"/>
                <w:b/>
                <w:i/>
                <w:sz w:val="20"/>
                <w:szCs w:val="20"/>
              </w:rPr>
              <w:t xml:space="preserve">Лабораторная работа № </w:t>
            </w:r>
            <w:r>
              <w:rPr>
                <w:rFonts w:ascii="Times New Roman" w:hAnsi="Times New Roman"/>
                <w:b/>
                <w:i/>
                <w:sz w:val="20"/>
                <w:szCs w:val="20"/>
              </w:rPr>
              <w:t>7</w:t>
            </w:r>
            <w:r w:rsidRPr="003A61A8">
              <w:rPr>
                <w:rFonts w:ascii="Times New Roman" w:hAnsi="Times New Roman"/>
                <w:i/>
                <w:sz w:val="20"/>
                <w:szCs w:val="20"/>
              </w:rPr>
              <w:t xml:space="preserve"> «</w:t>
            </w:r>
            <w:r w:rsidRPr="00344E2D">
              <w:rPr>
                <w:rFonts w:ascii="Times New Roman" w:hAnsi="Times New Roman"/>
                <w:i/>
                <w:sz w:val="20"/>
                <w:szCs w:val="20"/>
              </w:rPr>
              <w:t>Изучение деления ядра урана по фотографии треков</w:t>
            </w:r>
            <w:r w:rsidRPr="003A61A8">
              <w:rPr>
                <w:rFonts w:ascii="Times New Roman" w:hAnsi="Times New Roman"/>
                <w:i/>
                <w:sz w:val="20"/>
                <w:szCs w:val="20"/>
              </w:rPr>
              <w:t>».</w:t>
            </w:r>
          </w:p>
          <w:p w:rsidR="00E94D62" w:rsidRPr="00F90234" w:rsidRDefault="00E94D62" w:rsidP="00EC618D">
            <w:pPr>
              <w:pStyle w:val="a9"/>
              <w:tabs>
                <w:tab w:val="left" w:pos="198"/>
                <w:tab w:val="left" w:pos="260"/>
              </w:tabs>
              <w:ind w:left="53"/>
              <w:jc w:val="both"/>
              <w:rPr>
                <w:i/>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Применять закон сохранения импульса для объяснения движения двух ядер, образовавшихся при делении ядра атома урана;</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применять законы сохранения массового числа и заряда для записи уравнения ядерной реакции</w:t>
            </w:r>
          </w:p>
          <w:p w:rsidR="00E94D62" w:rsidRPr="00BA56DE" w:rsidRDefault="00E94D62" w:rsidP="00EC618D">
            <w:pPr>
              <w:pStyle w:val="a3"/>
              <w:tabs>
                <w:tab w:val="left" w:pos="260"/>
              </w:tabs>
              <w:autoSpaceDE w:val="0"/>
              <w:autoSpaceDN w:val="0"/>
              <w:adjustRightInd w:val="0"/>
              <w:spacing w:after="0" w:line="240" w:lineRule="auto"/>
              <w:ind w:left="53"/>
              <w:rPr>
                <w:rFonts w:ascii="Times New Roman" w:hAnsi="Times New Roman"/>
                <w:sz w:val="20"/>
                <w:szCs w:val="20"/>
              </w:rPr>
            </w:pPr>
            <w:r w:rsidRPr="00D234F0">
              <w:rPr>
                <w:rFonts w:ascii="Times New Roman" w:hAnsi="Times New Roman"/>
                <w:b/>
                <w:sz w:val="20"/>
                <w:szCs w:val="20"/>
              </w:rPr>
              <w:t>Наблюдение явлений и постановка опытов (на качественном уровне) по обнаружению факторов, влияющих на протекание данных явлений</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sidRPr="00D617F5">
              <w:rPr>
                <w:rFonts w:ascii="Times New Roman" w:hAnsi="Times New Roman"/>
                <w:bCs/>
                <w:sz w:val="20"/>
                <w:szCs w:val="20"/>
              </w:rPr>
              <w:t>Лабораторная работа: наличие правильной записи результатов, вывода.</w:t>
            </w:r>
          </w:p>
        </w:tc>
        <w:tc>
          <w:tcPr>
            <w:tcW w:w="2503" w:type="dxa"/>
          </w:tcPr>
          <w:p w:rsidR="00E94D62" w:rsidRPr="00DF5042" w:rsidRDefault="00E94D62" w:rsidP="00DF5042">
            <w:pPr>
              <w:spacing w:after="0" w:line="240" w:lineRule="auto"/>
              <w:contextualSpacing/>
              <w:jc w:val="both"/>
              <w:rPr>
                <w:rFonts w:ascii="Times New Roman" w:hAnsi="Times New Roman" w:cs="Times New Roman"/>
              </w:rPr>
            </w:pPr>
            <w:r w:rsidRPr="00DF5042">
              <w:rPr>
                <w:rStyle w:val="ac"/>
                <w:rFonts w:ascii="Times New Roman" w:eastAsia="@Arial Unicode MS" w:hAnsi="Times New Roman" w:cs="Times New Roman"/>
                <w:sz w:val="20"/>
                <w:szCs w:val="20"/>
              </w:rPr>
              <w:t>Оборудование: фотография треков заряженных частиц, образовавшихся при делении ядра атома урана, к</w:t>
            </w:r>
            <w:r w:rsidRPr="00DF5042">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Pr="00DF5042" w:rsidRDefault="004B13CC" w:rsidP="008D0825">
            <w:pPr>
              <w:spacing w:after="0" w:line="240" w:lineRule="auto"/>
              <w:contextualSpacing/>
              <w:jc w:val="center"/>
              <w:rPr>
                <w:rStyle w:val="ac"/>
                <w:rFonts w:ascii="Times New Roman" w:eastAsia="@Arial Unicode MS" w:hAnsi="Times New Roman" w:cs="Times New Roman"/>
                <w:sz w:val="20"/>
                <w:szCs w:val="20"/>
              </w:rPr>
            </w:pPr>
            <w:r w:rsidRPr="003F2206">
              <w:rPr>
                <w:rFonts w:ascii="Times New Roman" w:eastAsia="Arial Unicode MS" w:hAnsi="Times New Roman"/>
                <w:color w:val="000000"/>
                <w:sz w:val="24"/>
                <w:szCs w:val="24"/>
                <w:lang w:bidi="en-US"/>
              </w:rPr>
              <w:t>§66, 67, 68</w:t>
            </w:r>
          </w:p>
        </w:tc>
      </w:tr>
      <w:tr w:rsidR="00E94D62" w:rsidTr="00185446">
        <w:trPr>
          <w:cantSplit/>
          <w:trHeight w:val="252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83</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8</w:t>
            </w:r>
            <w:r w:rsidR="00E94D62">
              <w:rPr>
                <w:rFonts w:ascii="Times New Roman" w:hAnsi="Times New Roman"/>
                <w:b/>
                <w:bCs/>
                <w:sz w:val="20"/>
                <w:szCs w:val="20"/>
              </w:rPr>
              <w:t>.04.</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Ядерный реактор. Преобразование внутренней энергии атомных ядер в электрическую энергию.</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Cs/>
                <w:sz w:val="20"/>
                <w:szCs w:val="20"/>
              </w:rPr>
              <w:t>Назначение, устройство, принцип действия ядерного реактора на медленных нейтронах. Преобразование энергии ядер в электрическую энергию.</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b/>
                <w:bCs/>
                <w:i/>
                <w:iCs/>
                <w:sz w:val="20"/>
                <w:szCs w:val="20"/>
              </w:rPr>
            </w:pPr>
            <w:r w:rsidRPr="00BA56DE">
              <w:rPr>
                <w:rFonts w:ascii="Times New Roman" w:hAnsi="Times New Roman"/>
                <w:b/>
                <w:bCs/>
                <w:i/>
                <w:iCs/>
                <w:sz w:val="20"/>
                <w:szCs w:val="20"/>
              </w:rPr>
              <w:t xml:space="preserve">Демонстрации. </w:t>
            </w:r>
          </w:p>
          <w:p w:rsidR="00E94D62" w:rsidRDefault="00E94D62" w:rsidP="00F11B21">
            <w:pPr>
              <w:pStyle w:val="a9"/>
              <w:numPr>
                <w:ilvl w:val="0"/>
                <w:numId w:val="62"/>
              </w:numPr>
              <w:tabs>
                <w:tab w:val="left" w:pos="198"/>
                <w:tab w:val="left" w:pos="260"/>
              </w:tabs>
              <w:ind w:left="53" w:firstLine="0"/>
              <w:jc w:val="both"/>
              <w:rPr>
                <w:i/>
                <w:sz w:val="20"/>
                <w:szCs w:val="20"/>
              </w:rPr>
            </w:pPr>
            <w:r w:rsidRPr="00F90234">
              <w:rPr>
                <w:i/>
                <w:sz w:val="20"/>
                <w:szCs w:val="20"/>
              </w:rPr>
              <w:t>Таблица «</w:t>
            </w:r>
            <w:r>
              <w:rPr>
                <w:i/>
                <w:sz w:val="20"/>
                <w:szCs w:val="20"/>
              </w:rPr>
              <w:t>Ядерный реактор</w:t>
            </w:r>
            <w:r w:rsidRPr="00F90234">
              <w:rPr>
                <w:i/>
                <w:sz w:val="20"/>
                <w:szCs w:val="20"/>
              </w:rPr>
              <w:t>»</w:t>
            </w:r>
          </w:p>
          <w:p w:rsidR="00E94D62" w:rsidRPr="00F90234" w:rsidRDefault="00E94D62" w:rsidP="00EC618D">
            <w:pPr>
              <w:pStyle w:val="a9"/>
              <w:tabs>
                <w:tab w:val="left" w:pos="198"/>
                <w:tab w:val="left" w:pos="260"/>
              </w:tabs>
              <w:ind w:left="53"/>
              <w:jc w:val="both"/>
              <w:rPr>
                <w:i/>
                <w:sz w:val="20"/>
                <w:szCs w:val="20"/>
              </w:rPr>
            </w:pPr>
          </w:p>
        </w:tc>
        <w:tc>
          <w:tcPr>
            <w:tcW w:w="2409" w:type="dxa"/>
            <w:gridSpan w:val="2"/>
          </w:tcPr>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Рассказывать о назначении ядерного реактора на медленных нейтронах, его устройстве и принципе действия</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Pr="00624E7F" w:rsidRDefault="00E94D62" w:rsidP="00DF5042">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r w:rsidRPr="00624E7F">
              <w:rPr>
                <w:rFonts w:ascii="Times New Roman" w:hAnsi="Times New Roman"/>
                <w:bCs/>
                <w:sz w:val="20"/>
                <w:szCs w:val="20"/>
              </w:rPr>
              <w:t xml:space="preserve"> </w:t>
            </w:r>
          </w:p>
        </w:tc>
        <w:tc>
          <w:tcPr>
            <w:tcW w:w="2503" w:type="dxa"/>
          </w:tcPr>
          <w:p w:rsidR="00E94D62" w:rsidRPr="00DF5042" w:rsidRDefault="00381A71" w:rsidP="00EC618D">
            <w:pPr>
              <w:spacing w:after="0" w:line="240" w:lineRule="auto"/>
              <w:contextualSpacing/>
              <w:jc w:val="both"/>
              <w:rPr>
                <w:rFonts w:ascii="Times New Roman" w:hAnsi="Times New Roman" w:cs="Times New Roman"/>
                <w:sz w:val="20"/>
                <w:szCs w:val="20"/>
              </w:rPr>
            </w:pPr>
            <w:hyperlink r:id="rId85" w:history="1">
              <w:r w:rsidR="00E94D62" w:rsidRPr="00DF5042">
                <w:rPr>
                  <w:rStyle w:val="a5"/>
                  <w:rFonts w:ascii="Times New Roman" w:hAnsi="Times New Roman"/>
                  <w:color w:val="auto"/>
                  <w:sz w:val="20"/>
                  <w:szCs w:val="20"/>
                  <w:u w:val="none"/>
                </w:rPr>
                <w:t>Цепная реакция и ядерная энергетика</w:t>
              </w:r>
            </w:hyperlink>
          </w:p>
          <w:p w:rsidR="00E94D62" w:rsidRPr="00DF5042" w:rsidRDefault="00E94D62" w:rsidP="00EC618D">
            <w:pPr>
              <w:spacing w:after="0" w:line="240" w:lineRule="auto"/>
              <w:contextualSpacing/>
              <w:jc w:val="both"/>
              <w:rPr>
                <w:rFonts w:ascii="Times New Roman" w:hAnsi="Times New Roman" w:cs="Times New Roman"/>
                <w:bCs/>
                <w:sz w:val="20"/>
                <w:szCs w:val="20"/>
              </w:rPr>
            </w:pPr>
            <w:r w:rsidRPr="00DF5042">
              <w:rPr>
                <w:rFonts w:ascii="Times New Roman" w:hAnsi="Times New Roman" w:cs="Times New Roman"/>
                <w:b/>
                <w:bCs/>
                <w:sz w:val="20"/>
                <w:szCs w:val="20"/>
              </w:rPr>
              <w:t>Таблица</w:t>
            </w:r>
            <w:r w:rsidRPr="00DF5042">
              <w:rPr>
                <w:rFonts w:ascii="Times New Roman" w:hAnsi="Times New Roman" w:cs="Times New Roman"/>
                <w:bCs/>
                <w:sz w:val="20"/>
                <w:szCs w:val="20"/>
              </w:rPr>
              <w:t xml:space="preserve"> «</w:t>
            </w:r>
            <w:r w:rsidRPr="00DF5042">
              <w:rPr>
                <w:rFonts w:ascii="Times New Roman" w:hAnsi="Times New Roman" w:cs="Times New Roman"/>
                <w:sz w:val="20"/>
                <w:szCs w:val="20"/>
              </w:rPr>
              <w:t>Ядерный реактор</w:t>
            </w:r>
            <w:r w:rsidRPr="00DF5042">
              <w:rPr>
                <w:rFonts w:ascii="Times New Roman" w:hAnsi="Times New Roman" w:cs="Times New Roman"/>
                <w:bCs/>
                <w:sz w:val="20"/>
                <w:szCs w:val="20"/>
              </w:rPr>
              <w:t>»</w:t>
            </w:r>
          </w:p>
          <w:p w:rsidR="00E94D62" w:rsidRPr="0062132D" w:rsidRDefault="00E94D62" w:rsidP="00DF5042">
            <w:pPr>
              <w:spacing w:after="0" w:line="240" w:lineRule="auto"/>
              <w:contextualSpacing/>
              <w:jc w:val="both"/>
              <w:rPr>
                <w:rFonts w:ascii="Times New Roman" w:hAnsi="Times New Roman"/>
                <w:sz w:val="20"/>
                <w:szCs w:val="20"/>
              </w:rPr>
            </w:pPr>
            <w:r w:rsidRPr="00DF5042">
              <w:rPr>
                <w:rStyle w:val="ac"/>
                <w:rFonts w:ascii="Times New Roman" w:eastAsia="@Arial Unicode MS" w:hAnsi="Times New Roman" w:cs="Times New Roman"/>
                <w:sz w:val="20"/>
                <w:szCs w:val="20"/>
              </w:rPr>
              <w:t>Оборудование: к</w:t>
            </w:r>
            <w:r w:rsidRPr="00DF5042">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E94D62" w:rsidP="008D0825">
            <w:pPr>
              <w:spacing w:after="0" w:line="240" w:lineRule="auto"/>
              <w:contextualSpacing/>
              <w:jc w:val="center"/>
            </w:pPr>
          </w:p>
        </w:tc>
      </w:tr>
      <w:tr w:rsidR="00E94D62" w:rsidTr="00185446">
        <w:trPr>
          <w:cantSplit/>
          <w:trHeight w:val="1976"/>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84</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11</w:t>
            </w:r>
            <w:r w:rsidR="00E94D62">
              <w:rPr>
                <w:rFonts w:ascii="Times New Roman" w:hAnsi="Times New Roman"/>
                <w:b/>
                <w:bCs/>
                <w:sz w:val="20"/>
                <w:szCs w:val="20"/>
              </w:rPr>
              <w:t>.04.</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Атомная энергетика.</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Cs/>
                <w:sz w:val="20"/>
                <w:szCs w:val="20"/>
              </w:rPr>
              <w:t>Преимущества и недостатки АЭС перед другими видами электростанций. Дискуссия на тему «Экологические последствия использования тепловых, атомных и гидроэлектростанций».</w:t>
            </w:r>
          </w:p>
          <w:p w:rsidR="00E94D62" w:rsidRPr="00F90234" w:rsidRDefault="00E94D62" w:rsidP="00EC618D">
            <w:pPr>
              <w:pStyle w:val="a9"/>
              <w:tabs>
                <w:tab w:val="left" w:pos="198"/>
                <w:tab w:val="left" w:pos="260"/>
              </w:tabs>
              <w:ind w:left="53"/>
              <w:jc w:val="both"/>
              <w:rPr>
                <w:i/>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Называть преимущества и недостатки АЭС перед другими видами электростанций;</w:t>
            </w:r>
          </w:p>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 Решение задач</w:t>
            </w: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DF5042" w:rsidRDefault="00381A71" w:rsidP="00EC618D">
            <w:pPr>
              <w:spacing w:after="0" w:line="240" w:lineRule="auto"/>
              <w:contextualSpacing/>
              <w:jc w:val="both"/>
              <w:rPr>
                <w:rFonts w:ascii="Times New Roman" w:hAnsi="Times New Roman" w:cs="Times New Roman"/>
                <w:sz w:val="20"/>
                <w:szCs w:val="20"/>
              </w:rPr>
            </w:pPr>
            <w:hyperlink r:id="rId86" w:history="1">
              <w:r w:rsidR="00E94D62" w:rsidRPr="00DF5042">
                <w:rPr>
                  <w:rStyle w:val="a5"/>
                  <w:rFonts w:ascii="Times New Roman" w:hAnsi="Times New Roman"/>
                  <w:color w:val="auto"/>
                  <w:sz w:val="20"/>
                  <w:szCs w:val="20"/>
                  <w:u w:val="none"/>
                </w:rPr>
                <w:t>Цепная реакция и ядерная энергетика</w:t>
              </w:r>
            </w:hyperlink>
          </w:p>
          <w:p w:rsidR="00E94D62" w:rsidRPr="0062132D" w:rsidRDefault="00E94D62" w:rsidP="00DF5042">
            <w:pPr>
              <w:spacing w:after="0" w:line="240" w:lineRule="auto"/>
              <w:contextualSpacing/>
              <w:jc w:val="both"/>
              <w:rPr>
                <w:rFonts w:ascii="Times New Roman" w:hAnsi="Times New Roman"/>
                <w:sz w:val="20"/>
                <w:szCs w:val="20"/>
              </w:rPr>
            </w:pPr>
            <w:r w:rsidRPr="00DF5042">
              <w:rPr>
                <w:rStyle w:val="ac"/>
                <w:rFonts w:ascii="Times New Roman" w:eastAsia="@Arial Unicode MS" w:hAnsi="Times New Roman" w:cs="Times New Roman"/>
                <w:sz w:val="20"/>
                <w:szCs w:val="20"/>
              </w:rPr>
              <w:t>Оборудование: к</w:t>
            </w:r>
            <w:r w:rsidRPr="00DF5042">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val="en-US" w:bidi="en-US"/>
              </w:rPr>
              <w:t>§ 69,70,</w:t>
            </w:r>
            <w:r w:rsidRPr="003F2206">
              <w:rPr>
                <w:rFonts w:ascii="Times New Roman" w:eastAsia="Arial Unicode MS" w:hAnsi="Times New Roman"/>
                <w:color w:val="000000"/>
                <w:sz w:val="24"/>
                <w:szCs w:val="24"/>
                <w:lang w:bidi="en-US"/>
              </w:rPr>
              <w:t xml:space="preserve"> </w:t>
            </w:r>
            <w:r w:rsidRPr="003F2206">
              <w:rPr>
                <w:rFonts w:ascii="Times New Roman" w:eastAsia="Arial Unicode MS" w:hAnsi="Times New Roman"/>
                <w:color w:val="000000"/>
                <w:sz w:val="24"/>
                <w:szCs w:val="24"/>
                <w:lang w:val="en-US" w:bidi="en-US"/>
              </w:rPr>
              <w:t>71</w:t>
            </w:r>
          </w:p>
        </w:tc>
      </w:tr>
      <w:tr w:rsidR="00E94D62" w:rsidTr="00185446">
        <w:trPr>
          <w:cantSplit/>
          <w:trHeight w:val="2246"/>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85</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12</w:t>
            </w:r>
            <w:r w:rsidR="00E94D62">
              <w:rPr>
                <w:rFonts w:ascii="Times New Roman" w:hAnsi="Times New Roman"/>
                <w:b/>
                <w:bCs/>
                <w:sz w:val="20"/>
                <w:szCs w:val="20"/>
              </w:rPr>
              <w:t>.04.</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Биологическое действие радиации.</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Cs/>
                <w:sz w:val="20"/>
                <w:szCs w:val="20"/>
              </w:rPr>
              <w:t>Физические величины: поглощенная доза излучения, коэффициент качества, эквивалентная доза. Влияние радиоактивных излучений на живые организмы. Способы защиты от радиации</w:t>
            </w:r>
          </w:p>
          <w:p w:rsidR="00E94D62" w:rsidRPr="00F90234" w:rsidRDefault="00E94D62" w:rsidP="00EC618D">
            <w:pPr>
              <w:pStyle w:val="a9"/>
              <w:tabs>
                <w:tab w:val="left" w:pos="198"/>
                <w:tab w:val="left" w:pos="260"/>
              </w:tabs>
              <w:ind w:left="53"/>
              <w:jc w:val="both"/>
              <w:rPr>
                <w:i/>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 xml:space="preserve">Называть физические величины: </w:t>
            </w:r>
            <w:r>
              <w:rPr>
                <w:rFonts w:ascii="Times New Roman" w:hAnsi="Times New Roman"/>
                <w:bCs/>
                <w:sz w:val="20"/>
                <w:szCs w:val="20"/>
              </w:rPr>
              <w:t>поглощенная доза излучения, коэффициент качества, эквивалентная доза</w:t>
            </w:r>
            <w:r>
              <w:rPr>
                <w:rFonts w:ascii="Times New Roman" w:hAnsi="Times New Roman"/>
                <w:sz w:val="20"/>
                <w:szCs w:val="20"/>
              </w:rPr>
              <w:t>;</w:t>
            </w:r>
          </w:p>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применять полученные знания в повседневной жизни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Презентации учащихся</w:t>
            </w:r>
          </w:p>
        </w:tc>
        <w:tc>
          <w:tcPr>
            <w:tcW w:w="2503" w:type="dxa"/>
          </w:tcPr>
          <w:p w:rsidR="00E94D62" w:rsidRPr="005A07D7" w:rsidRDefault="00381A71" w:rsidP="00EC618D">
            <w:pPr>
              <w:spacing w:after="0" w:line="240" w:lineRule="auto"/>
              <w:contextualSpacing/>
              <w:jc w:val="both"/>
              <w:rPr>
                <w:rFonts w:ascii="Times New Roman" w:hAnsi="Times New Roman" w:cs="Times New Roman"/>
                <w:sz w:val="20"/>
                <w:szCs w:val="20"/>
              </w:rPr>
            </w:pPr>
            <w:hyperlink r:id="rId87" w:history="1">
              <w:r w:rsidR="00E94D62" w:rsidRPr="005A07D7">
                <w:rPr>
                  <w:rStyle w:val="a5"/>
                  <w:rFonts w:ascii="Times New Roman" w:hAnsi="Times New Roman"/>
                  <w:color w:val="auto"/>
                  <w:sz w:val="20"/>
                  <w:szCs w:val="20"/>
                  <w:u w:val="none"/>
                </w:rPr>
                <w:t>Биологическое действие радиации</w:t>
              </w:r>
            </w:hyperlink>
          </w:p>
          <w:p w:rsidR="00E94D62" w:rsidRPr="0062132D" w:rsidRDefault="00E94D62" w:rsidP="00DF5042">
            <w:pPr>
              <w:spacing w:after="0" w:line="240" w:lineRule="auto"/>
              <w:contextualSpacing/>
              <w:jc w:val="both"/>
              <w:rPr>
                <w:rFonts w:ascii="Times New Roman" w:hAnsi="Times New Roman"/>
                <w:sz w:val="20"/>
                <w:szCs w:val="20"/>
              </w:rPr>
            </w:pPr>
            <w:r w:rsidRPr="00DF5042">
              <w:rPr>
                <w:rStyle w:val="ac"/>
                <w:rFonts w:ascii="Times New Roman" w:eastAsia="@Arial Unicode MS" w:hAnsi="Times New Roman" w:cs="Times New Roman"/>
                <w:sz w:val="20"/>
                <w:szCs w:val="20"/>
              </w:rPr>
              <w:t>Оборудование: к</w:t>
            </w:r>
            <w:r w:rsidRPr="00DF5042">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Default="00E94D62" w:rsidP="008D0825">
            <w:pPr>
              <w:spacing w:after="0" w:line="240" w:lineRule="auto"/>
              <w:contextualSpacing/>
              <w:jc w:val="center"/>
            </w:pPr>
          </w:p>
        </w:tc>
      </w:tr>
      <w:tr w:rsidR="00E94D62" w:rsidTr="00185446">
        <w:trPr>
          <w:cantSplit/>
          <w:trHeight w:val="211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86</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14</w:t>
            </w:r>
            <w:r w:rsidR="00E94D62">
              <w:rPr>
                <w:rFonts w:ascii="Times New Roman" w:hAnsi="Times New Roman"/>
                <w:b/>
                <w:bCs/>
                <w:sz w:val="20"/>
                <w:szCs w:val="20"/>
              </w:rPr>
              <w:t>.04.</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Закон радиоактивного распада.</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Cs/>
                <w:sz w:val="20"/>
                <w:szCs w:val="20"/>
              </w:rPr>
              <w:t>Период полураспада радиоактивных веществ. Закон радиоактивного распада.</w:t>
            </w:r>
          </w:p>
          <w:p w:rsidR="00E94D62" w:rsidRPr="00F90234" w:rsidRDefault="00E94D62" w:rsidP="00EC618D">
            <w:pPr>
              <w:pStyle w:val="a9"/>
              <w:tabs>
                <w:tab w:val="left" w:pos="198"/>
                <w:tab w:val="left" w:pos="260"/>
              </w:tabs>
              <w:ind w:left="53"/>
              <w:jc w:val="both"/>
              <w:rPr>
                <w:i/>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Давать определение физической величины период полураспада;</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понимать физический смысл закона радиоактивного распада;</w:t>
            </w:r>
          </w:p>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записывать формулу закона радиоактивного распада</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Имитационная игра по ТБ </w:t>
            </w:r>
          </w:p>
        </w:tc>
        <w:tc>
          <w:tcPr>
            <w:tcW w:w="2503" w:type="dxa"/>
          </w:tcPr>
          <w:p w:rsidR="00E94D62" w:rsidRPr="005A07D7" w:rsidRDefault="00381A71" w:rsidP="00EC618D">
            <w:pPr>
              <w:spacing w:after="0" w:line="240" w:lineRule="auto"/>
              <w:contextualSpacing/>
              <w:jc w:val="both"/>
              <w:rPr>
                <w:rFonts w:ascii="Times New Roman" w:hAnsi="Times New Roman" w:cs="Times New Roman"/>
                <w:bCs/>
                <w:sz w:val="20"/>
                <w:szCs w:val="20"/>
              </w:rPr>
            </w:pPr>
            <w:hyperlink r:id="rId88" w:history="1">
              <w:r w:rsidR="00E94D62" w:rsidRPr="005A07D7">
                <w:rPr>
                  <w:rStyle w:val="a5"/>
                  <w:rFonts w:ascii="Times New Roman" w:hAnsi="Times New Roman"/>
                  <w:bCs/>
                  <w:color w:val="auto"/>
                  <w:sz w:val="20"/>
                  <w:szCs w:val="20"/>
                  <w:u w:val="none"/>
                </w:rPr>
                <w:t>Радиоактивность как свидетельство сложного строения атомов</w:t>
              </w:r>
            </w:hyperlink>
          </w:p>
          <w:p w:rsidR="00E94D62" w:rsidRDefault="00E94D62" w:rsidP="005A07D7">
            <w:pPr>
              <w:spacing w:after="0" w:line="240" w:lineRule="auto"/>
              <w:contextualSpacing/>
              <w:jc w:val="both"/>
            </w:pPr>
            <w:r w:rsidRPr="005A07D7">
              <w:rPr>
                <w:rStyle w:val="ac"/>
                <w:rFonts w:ascii="Times New Roman" w:eastAsia="@Arial Unicode MS" w:hAnsi="Times New Roman" w:cs="Times New Roman"/>
                <w:sz w:val="20"/>
                <w:szCs w:val="20"/>
              </w:rPr>
              <w:t>Оборудование: к</w:t>
            </w:r>
            <w:r w:rsidRPr="005A07D7">
              <w:rPr>
                <w:rFonts w:ascii="Times New Roman" w:hAnsi="Times New Roman" w:cs="Times New Roman"/>
                <w:sz w:val="20"/>
                <w:szCs w:val="20"/>
              </w:rPr>
              <w:t xml:space="preserve">омпьютер, </w:t>
            </w:r>
            <w:r>
              <w:rPr>
                <w:rFonts w:ascii="Times New Roman" w:hAnsi="Times New Roman" w:cs="Times New Roman"/>
                <w:sz w:val="20"/>
                <w:szCs w:val="20"/>
              </w:rPr>
              <w:t xml:space="preserve">телевизор. </w:t>
            </w:r>
            <w:r w:rsidRPr="005A07D7">
              <w:rPr>
                <w:rFonts w:ascii="Times New Roman" w:hAnsi="Times New Roman" w:cs="Times New Roman"/>
                <w:sz w:val="20"/>
                <w:szCs w:val="20"/>
              </w:rPr>
              <w:t>Карточки для имитационной игры по ТБ «Авария на атомной электростанции»</w:t>
            </w:r>
          </w:p>
        </w:tc>
        <w:tc>
          <w:tcPr>
            <w:tcW w:w="1842" w:type="dxa"/>
          </w:tcPr>
          <w:p w:rsidR="00E94D62" w:rsidRDefault="00E94D62" w:rsidP="008D0825">
            <w:pPr>
              <w:spacing w:after="0" w:line="240" w:lineRule="auto"/>
              <w:contextualSpacing/>
              <w:jc w:val="center"/>
            </w:pPr>
          </w:p>
        </w:tc>
      </w:tr>
      <w:tr w:rsidR="00E94D62" w:rsidTr="00185446">
        <w:trPr>
          <w:cantSplit/>
          <w:trHeight w:val="2119"/>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87</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18</w:t>
            </w:r>
            <w:r w:rsidR="00E94D62">
              <w:rPr>
                <w:rFonts w:ascii="Times New Roman" w:hAnsi="Times New Roman"/>
                <w:b/>
                <w:bCs/>
                <w:sz w:val="20"/>
                <w:szCs w:val="20"/>
              </w:rPr>
              <w:t>.04.</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sz w:val="20"/>
                <w:szCs w:val="20"/>
              </w:rPr>
              <w:t>Термоядерная реакция.</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Pr>
                <w:rFonts w:ascii="Times New Roman" w:hAnsi="Times New Roman"/>
                <w:bCs/>
                <w:sz w:val="20"/>
                <w:szCs w:val="20"/>
              </w:rPr>
              <w:t>Условия протекания и примеры термоядерных реакций. Выделение энергии и перспективы ее использования. Источники энергии Солнца и звезд.</w:t>
            </w:r>
          </w:p>
          <w:p w:rsidR="00E94D62" w:rsidRPr="00F90234" w:rsidRDefault="00E94D62" w:rsidP="00EC618D">
            <w:pPr>
              <w:pStyle w:val="a9"/>
              <w:tabs>
                <w:tab w:val="left" w:pos="198"/>
                <w:tab w:val="left" w:pos="260"/>
              </w:tabs>
              <w:ind w:left="53"/>
              <w:jc w:val="both"/>
              <w:rPr>
                <w:i/>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Называть условия протекания термоядерной реакции;</w:t>
            </w:r>
          </w:p>
          <w:p w:rsidR="00E94D62" w:rsidRPr="00BA56DE"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приводить примеры термоядерных реакций</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Презентации учащихся</w:t>
            </w: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5A07D7" w:rsidRDefault="00381A71" w:rsidP="00EC618D">
            <w:pPr>
              <w:spacing w:after="0" w:line="240" w:lineRule="auto"/>
              <w:contextualSpacing/>
              <w:jc w:val="both"/>
              <w:rPr>
                <w:rFonts w:ascii="Times New Roman" w:hAnsi="Times New Roman" w:cs="Times New Roman"/>
                <w:sz w:val="20"/>
                <w:szCs w:val="20"/>
              </w:rPr>
            </w:pPr>
            <w:hyperlink r:id="rId89" w:history="1">
              <w:r w:rsidR="00E94D62" w:rsidRPr="005A07D7">
                <w:rPr>
                  <w:rStyle w:val="a5"/>
                  <w:rFonts w:ascii="Times New Roman" w:hAnsi="Times New Roman"/>
                  <w:color w:val="auto"/>
                  <w:sz w:val="20"/>
                  <w:szCs w:val="20"/>
                  <w:u w:val="none"/>
                </w:rPr>
                <w:t>Термоядерная реакция</w:t>
              </w:r>
            </w:hyperlink>
          </w:p>
          <w:p w:rsidR="00E94D62" w:rsidRPr="00B21665" w:rsidRDefault="00E94D62" w:rsidP="005A07D7">
            <w:pPr>
              <w:spacing w:after="0" w:line="240" w:lineRule="auto"/>
              <w:contextualSpacing/>
              <w:jc w:val="both"/>
              <w:rPr>
                <w:rFonts w:ascii="Times New Roman" w:hAnsi="Times New Roman"/>
                <w:sz w:val="20"/>
                <w:szCs w:val="20"/>
              </w:rPr>
            </w:pPr>
            <w:r w:rsidRPr="005A07D7">
              <w:rPr>
                <w:rStyle w:val="ac"/>
                <w:rFonts w:ascii="Times New Roman" w:eastAsia="@Arial Unicode MS" w:hAnsi="Times New Roman" w:cs="Times New Roman"/>
                <w:sz w:val="20"/>
                <w:szCs w:val="20"/>
              </w:rPr>
              <w:t>Оборудование: к</w:t>
            </w:r>
            <w:r w:rsidRPr="005A07D7">
              <w:rPr>
                <w:rFonts w:ascii="Times New Roman" w:hAnsi="Times New Roman" w:cs="Times New Roman"/>
                <w:sz w:val="20"/>
                <w:szCs w:val="20"/>
              </w:rPr>
              <w:t>омпьютер, телевизор</w:t>
            </w:r>
          </w:p>
        </w:tc>
        <w:tc>
          <w:tcPr>
            <w:tcW w:w="1842" w:type="dxa"/>
          </w:tcPr>
          <w:p w:rsidR="00E94D62" w:rsidRDefault="004B13CC" w:rsidP="008D0825">
            <w:pPr>
              <w:spacing w:after="0" w:line="240" w:lineRule="auto"/>
              <w:contextualSpacing/>
              <w:jc w:val="center"/>
            </w:pPr>
            <w:r w:rsidRPr="003F2206">
              <w:rPr>
                <w:rFonts w:ascii="Times New Roman" w:eastAsia="Arial Unicode MS" w:hAnsi="Times New Roman"/>
                <w:color w:val="000000"/>
                <w:sz w:val="24"/>
                <w:szCs w:val="24"/>
                <w:lang w:val="en-US" w:bidi="en-US"/>
              </w:rPr>
              <w:t>§ 72</w:t>
            </w:r>
          </w:p>
        </w:tc>
      </w:tr>
      <w:tr w:rsidR="00E94D62" w:rsidTr="00185446">
        <w:trPr>
          <w:cantSplit/>
          <w:trHeight w:val="1681"/>
        </w:trPr>
        <w:tc>
          <w:tcPr>
            <w:tcW w:w="582" w:type="dxa"/>
          </w:tcPr>
          <w:p w:rsidR="00E94D62" w:rsidRDefault="00E94D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8</w:t>
            </w:r>
            <w:r w:rsidR="00185446">
              <w:rPr>
                <w:rFonts w:ascii="Times New Roman" w:hAnsi="Times New Roman"/>
                <w:b/>
                <w:bCs/>
                <w:sz w:val="20"/>
                <w:szCs w:val="20"/>
              </w:rPr>
              <w:t>8</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19</w:t>
            </w:r>
            <w:r w:rsidR="00E94D62">
              <w:rPr>
                <w:rFonts w:ascii="Times New Roman" w:hAnsi="Times New Roman"/>
                <w:b/>
                <w:bCs/>
                <w:sz w:val="20"/>
                <w:szCs w:val="20"/>
              </w:rPr>
              <w:t>.04.</w:t>
            </w:r>
          </w:p>
        </w:tc>
        <w:tc>
          <w:tcPr>
            <w:tcW w:w="2103" w:type="dxa"/>
          </w:tcPr>
          <w:p w:rsidR="00E94D62" w:rsidRPr="00624E7F"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Элементарные частицы. Античастицы</w:t>
            </w:r>
          </w:p>
        </w:tc>
        <w:tc>
          <w:tcPr>
            <w:tcW w:w="2478" w:type="dxa"/>
          </w:tcPr>
          <w:p w:rsidR="00E94D62" w:rsidRDefault="00E94D62" w:rsidP="00EC618D">
            <w:pPr>
              <w:tabs>
                <w:tab w:val="left" w:pos="260"/>
              </w:tabs>
              <w:autoSpaceDE w:val="0"/>
              <w:autoSpaceDN w:val="0"/>
              <w:adjustRightInd w:val="0"/>
              <w:spacing w:after="0" w:line="240" w:lineRule="auto"/>
              <w:ind w:left="53"/>
              <w:rPr>
                <w:rFonts w:ascii="Times New Roman" w:hAnsi="Times New Roman"/>
                <w:bCs/>
                <w:sz w:val="20"/>
                <w:szCs w:val="20"/>
              </w:rPr>
            </w:pPr>
            <w:r>
              <w:rPr>
                <w:rFonts w:ascii="Times New Roman" w:hAnsi="Times New Roman"/>
                <w:bCs/>
                <w:sz w:val="20"/>
                <w:szCs w:val="20"/>
              </w:rPr>
              <w:t>Элементарные частицы, позитрон, процесс аннигиляции, антипротон, антинейтрон, антивещество.</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b/>
                <w:bCs/>
                <w:i/>
                <w:iCs/>
                <w:sz w:val="20"/>
                <w:szCs w:val="20"/>
              </w:rPr>
            </w:pPr>
            <w:r w:rsidRPr="00BA56DE">
              <w:rPr>
                <w:rFonts w:ascii="Times New Roman" w:hAnsi="Times New Roman"/>
                <w:b/>
                <w:bCs/>
                <w:i/>
                <w:iCs/>
                <w:sz w:val="20"/>
                <w:szCs w:val="20"/>
              </w:rPr>
              <w:t xml:space="preserve">Демонстрации. </w:t>
            </w:r>
          </w:p>
          <w:p w:rsidR="00E94D62" w:rsidRDefault="00E94D62" w:rsidP="00F11B21">
            <w:pPr>
              <w:pStyle w:val="a9"/>
              <w:numPr>
                <w:ilvl w:val="0"/>
                <w:numId w:val="62"/>
              </w:numPr>
              <w:tabs>
                <w:tab w:val="left" w:pos="198"/>
                <w:tab w:val="left" w:pos="260"/>
              </w:tabs>
              <w:ind w:left="53" w:firstLine="0"/>
              <w:jc w:val="both"/>
              <w:rPr>
                <w:i/>
                <w:sz w:val="20"/>
                <w:szCs w:val="20"/>
              </w:rPr>
            </w:pPr>
            <w:r>
              <w:rPr>
                <w:i/>
                <w:sz w:val="20"/>
                <w:szCs w:val="20"/>
              </w:rPr>
              <w:t>Фотография треков электрон-позитронной пары в магнитном поле</w:t>
            </w:r>
          </w:p>
          <w:p w:rsidR="00E94D62" w:rsidRDefault="00E94D62" w:rsidP="00EC618D">
            <w:pPr>
              <w:tabs>
                <w:tab w:val="left" w:pos="260"/>
              </w:tabs>
              <w:autoSpaceDE w:val="0"/>
              <w:autoSpaceDN w:val="0"/>
              <w:adjustRightInd w:val="0"/>
              <w:spacing w:after="0" w:line="240" w:lineRule="auto"/>
              <w:ind w:left="53"/>
              <w:rPr>
                <w:rFonts w:ascii="Times New Roman" w:hAnsi="Times New Roman"/>
                <w:bCs/>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Понимать смысл слов: «элементарный», «антивещество»;</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называть частицы: позитрон, антинейтрон, антипротон;</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рассказывать, в чем заключается процесс аннигиляции</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Default="00E94D62" w:rsidP="005A07D7">
            <w:pPr>
              <w:spacing w:after="0" w:line="240" w:lineRule="auto"/>
              <w:contextualSpacing/>
              <w:jc w:val="both"/>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Pr="007E2E85" w:rsidRDefault="00E94D62" w:rsidP="008D0825">
            <w:pPr>
              <w:spacing w:after="0" w:line="240" w:lineRule="auto"/>
              <w:contextualSpacing/>
              <w:jc w:val="center"/>
              <w:rPr>
                <w:rStyle w:val="ac"/>
                <w:rFonts w:eastAsia="@Arial Unicode MS"/>
                <w:sz w:val="20"/>
                <w:szCs w:val="20"/>
              </w:rPr>
            </w:pPr>
          </w:p>
        </w:tc>
      </w:tr>
      <w:tr w:rsidR="00E94D62" w:rsidTr="00185446">
        <w:trPr>
          <w:cantSplit/>
          <w:trHeight w:val="4528"/>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89</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22</w:t>
            </w:r>
            <w:r w:rsidR="00E94D62">
              <w:rPr>
                <w:rFonts w:ascii="Times New Roman" w:hAnsi="Times New Roman"/>
                <w:b/>
                <w:bCs/>
                <w:sz w:val="20"/>
                <w:szCs w:val="20"/>
              </w:rPr>
              <w:t>.04.</w:t>
            </w:r>
          </w:p>
        </w:tc>
        <w:tc>
          <w:tcPr>
            <w:tcW w:w="2103" w:type="dxa"/>
          </w:tcPr>
          <w:p w:rsidR="00E94D62"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Лабораторная работа № 8 « Оценка периода полураспада находящихся в воздухе продуктов распада газа радона»</w:t>
            </w:r>
          </w:p>
          <w:p w:rsidR="00E94D62"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Лабораторная работа № 9 « Изучение треков заряженных частиц по готовым фотографиям»</w:t>
            </w:r>
          </w:p>
        </w:tc>
        <w:tc>
          <w:tcPr>
            <w:tcW w:w="2478" w:type="dxa"/>
          </w:tcPr>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sidRPr="003A61A8">
              <w:rPr>
                <w:rFonts w:ascii="Times New Roman" w:hAnsi="Times New Roman"/>
                <w:b/>
                <w:i/>
                <w:sz w:val="20"/>
                <w:szCs w:val="20"/>
              </w:rPr>
              <w:t xml:space="preserve">Лабораторная работа № </w:t>
            </w:r>
            <w:r>
              <w:rPr>
                <w:rFonts w:ascii="Times New Roman" w:hAnsi="Times New Roman"/>
                <w:b/>
                <w:i/>
                <w:sz w:val="20"/>
                <w:szCs w:val="20"/>
              </w:rPr>
              <w:t>8</w:t>
            </w:r>
            <w:r w:rsidRPr="003A61A8">
              <w:rPr>
                <w:rFonts w:ascii="Times New Roman" w:hAnsi="Times New Roman"/>
                <w:i/>
                <w:sz w:val="20"/>
                <w:szCs w:val="20"/>
              </w:rPr>
              <w:t xml:space="preserve"> «</w:t>
            </w:r>
            <w:r w:rsidRPr="00B6312D">
              <w:rPr>
                <w:rFonts w:ascii="Times New Roman" w:hAnsi="Times New Roman"/>
                <w:i/>
                <w:sz w:val="20"/>
                <w:szCs w:val="20"/>
              </w:rPr>
              <w:t>Оценка периода полураспада находящихся в воздухе продуктов распада газа радона</w:t>
            </w:r>
            <w:r w:rsidRPr="003A61A8">
              <w:rPr>
                <w:rFonts w:ascii="Times New Roman" w:hAnsi="Times New Roman"/>
                <w:i/>
                <w:sz w:val="20"/>
                <w:szCs w:val="20"/>
              </w:rPr>
              <w:t>».</w:t>
            </w:r>
          </w:p>
          <w:p w:rsidR="00E94D62" w:rsidRPr="00BA56DE"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sidRPr="003A61A8">
              <w:rPr>
                <w:rFonts w:ascii="Times New Roman" w:hAnsi="Times New Roman"/>
                <w:b/>
                <w:i/>
                <w:sz w:val="20"/>
                <w:szCs w:val="20"/>
              </w:rPr>
              <w:t xml:space="preserve">Лабораторная работа № </w:t>
            </w:r>
            <w:r>
              <w:rPr>
                <w:rFonts w:ascii="Times New Roman" w:hAnsi="Times New Roman"/>
                <w:b/>
                <w:i/>
                <w:sz w:val="20"/>
                <w:szCs w:val="20"/>
              </w:rPr>
              <w:t>9</w:t>
            </w:r>
            <w:r w:rsidRPr="003A61A8">
              <w:rPr>
                <w:rFonts w:ascii="Times New Roman" w:hAnsi="Times New Roman"/>
                <w:i/>
                <w:sz w:val="20"/>
                <w:szCs w:val="20"/>
              </w:rPr>
              <w:t xml:space="preserve"> «</w:t>
            </w:r>
            <w:r w:rsidRPr="00B6312D">
              <w:rPr>
                <w:rFonts w:ascii="Times New Roman" w:hAnsi="Times New Roman"/>
                <w:i/>
                <w:sz w:val="20"/>
                <w:szCs w:val="20"/>
              </w:rPr>
              <w:t>Изучение треков заряженных частиц по готовым фотографиям</w:t>
            </w:r>
            <w:r w:rsidRPr="003A61A8">
              <w:rPr>
                <w:rFonts w:ascii="Times New Roman" w:hAnsi="Times New Roman"/>
                <w:i/>
                <w:sz w:val="20"/>
                <w:szCs w:val="20"/>
              </w:rPr>
              <w:t>».</w:t>
            </w:r>
          </w:p>
          <w:p w:rsidR="00E94D62" w:rsidRPr="00F90234" w:rsidRDefault="00E94D62" w:rsidP="00EC618D">
            <w:pPr>
              <w:pStyle w:val="a9"/>
              <w:tabs>
                <w:tab w:val="left" w:pos="198"/>
                <w:tab w:val="left" w:pos="260"/>
              </w:tabs>
              <w:ind w:left="53"/>
              <w:jc w:val="both"/>
              <w:rPr>
                <w:i/>
                <w:sz w:val="20"/>
                <w:szCs w:val="20"/>
              </w:rPr>
            </w:pP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 xml:space="preserve">Строить графики </w:t>
            </w:r>
            <w:proofErr w:type="gramStart"/>
            <w:r>
              <w:rPr>
                <w:rFonts w:ascii="Times New Roman" w:hAnsi="Times New Roman"/>
                <w:sz w:val="20"/>
                <w:szCs w:val="20"/>
              </w:rPr>
              <w:t>зависимости мощности дозы излучения продуктов распада радона</w:t>
            </w:r>
            <w:proofErr w:type="gramEnd"/>
            <w:r>
              <w:rPr>
                <w:rFonts w:ascii="Times New Roman" w:hAnsi="Times New Roman"/>
                <w:sz w:val="20"/>
                <w:szCs w:val="20"/>
              </w:rPr>
              <w:t xml:space="preserve"> от времени;</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оценивать по графику период полураспада продуктов распада радона;</w:t>
            </w:r>
          </w:p>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представлять результаты измерений в виде таблиц</w:t>
            </w:r>
          </w:p>
          <w:p w:rsidR="00E94D62" w:rsidRPr="00BA56DE" w:rsidRDefault="00E94D62" w:rsidP="00EC618D">
            <w:pPr>
              <w:pStyle w:val="a3"/>
              <w:tabs>
                <w:tab w:val="left" w:pos="260"/>
              </w:tabs>
              <w:autoSpaceDE w:val="0"/>
              <w:autoSpaceDN w:val="0"/>
              <w:adjustRightInd w:val="0"/>
              <w:spacing w:after="0" w:line="240" w:lineRule="auto"/>
              <w:ind w:left="53"/>
              <w:rPr>
                <w:rFonts w:ascii="Times New Roman" w:hAnsi="Times New Roman"/>
                <w:sz w:val="20"/>
                <w:szCs w:val="20"/>
              </w:rPr>
            </w:pPr>
            <w:r w:rsidRPr="00A101E6">
              <w:rPr>
                <w:rFonts w:ascii="Times New Roman" w:hAnsi="Times New Roman"/>
                <w:b/>
                <w:sz w:val="20"/>
                <w:szCs w:val="20"/>
              </w:rPr>
              <w:t>Проверка заданных предположений (прямые измерения физических величин и сравнение заданных соотношений между ними). Проверка гипотез</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sidRPr="00D617F5">
              <w:rPr>
                <w:rFonts w:ascii="Times New Roman" w:hAnsi="Times New Roman"/>
                <w:bCs/>
                <w:sz w:val="20"/>
                <w:szCs w:val="20"/>
              </w:rPr>
              <w:t>Лабораторная работа: наличие правильной записи результатов, вывода.</w:t>
            </w:r>
          </w:p>
        </w:tc>
        <w:tc>
          <w:tcPr>
            <w:tcW w:w="2503" w:type="dxa"/>
          </w:tcPr>
          <w:p w:rsidR="00E94D62" w:rsidRPr="005A07D7" w:rsidRDefault="00E94D62" w:rsidP="005A07D7">
            <w:pPr>
              <w:spacing w:after="0" w:line="240" w:lineRule="auto"/>
              <w:contextualSpacing/>
              <w:jc w:val="both"/>
              <w:rPr>
                <w:rFonts w:ascii="Times New Roman" w:hAnsi="Times New Roman" w:cs="Times New Roman"/>
              </w:rPr>
            </w:pPr>
            <w:r w:rsidRPr="005A07D7">
              <w:rPr>
                <w:rStyle w:val="ac"/>
                <w:rFonts w:ascii="Times New Roman" w:eastAsia="@Arial Unicode MS" w:hAnsi="Times New Roman" w:cs="Times New Roman"/>
                <w:sz w:val="20"/>
                <w:szCs w:val="20"/>
              </w:rPr>
              <w:t>Оборудование: дозиметр, ватные диски, фен, решетка, фотографии треков, к</w:t>
            </w:r>
            <w:r w:rsidRPr="005A07D7">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Pr="005A07D7" w:rsidRDefault="00E94D62" w:rsidP="008D0825">
            <w:pPr>
              <w:spacing w:after="0" w:line="240" w:lineRule="auto"/>
              <w:contextualSpacing/>
              <w:jc w:val="center"/>
              <w:rPr>
                <w:rStyle w:val="ac"/>
                <w:rFonts w:ascii="Times New Roman" w:eastAsia="@Arial Unicode MS" w:hAnsi="Times New Roman" w:cs="Times New Roman"/>
                <w:sz w:val="20"/>
                <w:szCs w:val="20"/>
              </w:rPr>
            </w:pPr>
          </w:p>
        </w:tc>
      </w:tr>
      <w:tr w:rsidR="00E94D62" w:rsidTr="00185446">
        <w:trPr>
          <w:cantSplit/>
          <w:trHeight w:val="1693"/>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90</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25</w:t>
            </w:r>
            <w:r w:rsidR="00E94D62">
              <w:rPr>
                <w:rFonts w:ascii="Times New Roman" w:hAnsi="Times New Roman"/>
                <w:b/>
                <w:bCs/>
                <w:sz w:val="20"/>
                <w:szCs w:val="20"/>
              </w:rPr>
              <w:t>.04.</w:t>
            </w:r>
          </w:p>
        </w:tc>
        <w:tc>
          <w:tcPr>
            <w:tcW w:w="2103" w:type="dxa"/>
          </w:tcPr>
          <w:p w:rsidR="00E94D62" w:rsidRDefault="00E94D62" w:rsidP="00DE5FBD">
            <w:pPr>
              <w:spacing w:after="0" w:line="240" w:lineRule="auto"/>
              <w:contextualSpacing/>
              <w:jc w:val="center"/>
              <w:rPr>
                <w:rFonts w:ascii="Times New Roman" w:hAnsi="Times New Roman"/>
                <w:b/>
                <w:sz w:val="20"/>
                <w:szCs w:val="20"/>
              </w:rPr>
            </w:pPr>
            <w:r>
              <w:rPr>
                <w:rFonts w:ascii="Times New Roman" w:hAnsi="Times New Roman"/>
                <w:b/>
                <w:sz w:val="20"/>
                <w:szCs w:val="20"/>
              </w:rPr>
              <w:t>Решение задач</w:t>
            </w:r>
          </w:p>
        </w:tc>
        <w:tc>
          <w:tcPr>
            <w:tcW w:w="2478" w:type="dxa"/>
          </w:tcPr>
          <w:p w:rsidR="00E94D62" w:rsidRPr="009D262D" w:rsidRDefault="00E94D62" w:rsidP="00EC618D">
            <w:pPr>
              <w:tabs>
                <w:tab w:val="left" w:pos="260"/>
              </w:tabs>
              <w:autoSpaceDE w:val="0"/>
              <w:autoSpaceDN w:val="0"/>
              <w:adjustRightInd w:val="0"/>
              <w:spacing w:after="0" w:line="240" w:lineRule="auto"/>
              <w:ind w:left="53"/>
              <w:rPr>
                <w:rFonts w:ascii="Times New Roman" w:hAnsi="Times New Roman"/>
                <w:sz w:val="20"/>
                <w:szCs w:val="20"/>
              </w:rPr>
            </w:pPr>
            <w:r w:rsidRPr="009D262D">
              <w:rPr>
                <w:rFonts w:ascii="Times New Roman" w:hAnsi="Times New Roman"/>
                <w:sz w:val="20"/>
                <w:szCs w:val="20"/>
              </w:rPr>
              <w:t>Решение задач на дефект массы</w:t>
            </w:r>
            <w:r>
              <w:rPr>
                <w:rFonts w:ascii="Times New Roman" w:hAnsi="Times New Roman"/>
                <w:sz w:val="20"/>
                <w:szCs w:val="20"/>
              </w:rPr>
              <w:t xml:space="preserve"> и энергию связи атомных ядер, на закон радиоактивного распада.</w:t>
            </w:r>
          </w:p>
        </w:tc>
        <w:tc>
          <w:tcPr>
            <w:tcW w:w="2409" w:type="dxa"/>
            <w:gridSpan w:val="2"/>
          </w:tcPr>
          <w:p w:rsidR="00E94D62" w:rsidRDefault="00E94D62" w:rsidP="00F11B21">
            <w:pPr>
              <w:pStyle w:val="a3"/>
              <w:numPr>
                <w:ilvl w:val="0"/>
                <w:numId w:val="56"/>
              </w:numPr>
              <w:tabs>
                <w:tab w:val="left" w:pos="260"/>
              </w:tabs>
              <w:autoSpaceDE w:val="0"/>
              <w:autoSpaceDN w:val="0"/>
              <w:adjustRightInd w:val="0"/>
              <w:spacing w:after="0" w:line="240" w:lineRule="auto"/>
              <w:ind w:left="53" w:firstLine="0"/>
              <w:rPr>
                <w:rFonts w:ascii="Times New Roman" w:hAnsi="Times New Roman"/>
                <w:sz w:val="20"/>
                <w:szCs w:val="20"/>
              </w:rPr>
            </w:pPr>
            <w:r>
              <w:rPr>
                <w:rFonts w:ascii="Times New Roman" w:hAnsi="Times New Roman"/>
                <w:sz w:val="20"/>
                <w:szCs w:val="20"/>
              </w:rPr>
              <w:t xml:space="preserve">Решать расчетные задачи на </w:t>
            </w:r>
            <w:r w:rsidRPr="009D262D">
              <w:rPr>
                <w:rFonts w:ascii="Times New Roman" w:hAnsi="Times New Roman"/>
                <w:sz w:val="20"/>
                <w:szCs w:val="20"/>
              </w:rPr>
              <w:t>дефект массы</w:t>
            </w:r>
            <w:r>
              <w:rPr>
                <w:rFonts w:ascii="Times New Roman" w:hAnsi="Times New Roman"/>
                <w:sz w:val="20"/>
                <w:szCs w:val="20"/>
              </w:rPr>
              <w:t xml:space="preserve"> и энергию связи атомных ядер, на закон радиоактивного распада</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 Проверочная работа.</w:t>
            </w:r>
          </w:p>
          <w:p w:rsidR="00E94D62" w:rsidRDefault="00E94D62" w:rsidP="00EC618D">
            <w:pPr>
              <w:spacing w:after="0" w:line="240" w:lineRule="auto"/>
              <w:contextualSpacing/>
              <w:jc w:val="both"/>
              <w:rPr>
                <w:rFonts w:ascii="Times New Roman" w:hAnsi="Times New Roman"/>
                <w:bCs/>
                <w:sz w:val="20"/>
                <w:szCs w:val="20"/>
              </w:rPr>
            </w:pPr>
          </w:p>
          <w:p w:rsidR="00E94D62" w:rsidRDefault="00E94D62" w:rsidP="00EC618D">
            <w:pPr>
              <w:spacing w:after="0" w:line="240" w:lineRule="auto"/>
              <w:contextualSpacing/>
              <w:jc w:val="both"/>
              <w:rPr>
                <w:rFonts w:ascii="Times New Roman" w:hAnsi="Times New Roman"/>
                <w:bCs/>
                <w:sz w:val="20"/>
                <w:szCs w:val="20"/>
              </w:rPr>
            </w:pP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Default="00E94D62" w:rsidP="005A07D7">
            <w:pPr>
              <w:spacing w:after="0" w:line="240" w:lineRule="auto"/>
              <w:contextualSpacing/>
              <w:jc w:val="both"/>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Pr="007E2E85" w:rsidRDefault="00E94D62" w:rsidP="008D0825">
            <w:pPr>
              <w:spacing w:after="0" w:line="240" w:lineRule="auto"/>
              <w:contextualSpacing/>
              <w:jc w:val="center"/>
              <w:rPr>
                <w:rStyle w:val="ac"/>
                <w:rFonts w:eastAsia="@Arial Unicode MS"/>
                <w:sz w:val="20"/>
                <w:szCs w:val="20"/>
              </w:rPr>
            </w:pPr>
          </w:p>
        </w:tc>
      </w:tr>
      <w:tr w:rsidR="00E94D62" w:rsidTr="00185446">
        <w:trPr>
          <w:cantSplit/>
          <w:trHeight w:val="2261"/>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91</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26</w:t>
            </w:r>
            <w:r w:rsidR="00E94D62">
              <w:rPr>
                <w:rFonts w:ascii="Times New Roman" w:hAnsi="Times New Roman"/>
                <w:b/>
                <w:bCs/>
                <w:sz w:val="20"/>
                <w:szCs w:val="20"/>
              </w:rPr>
              <w:t>.04.</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 xml:space="preserve">Зачет  № </w:t>
            </w:r>
            <w:r>
              <w:rPr>
                <w:rFonts w:ascii="Times New Roman" w:hAnsi="Times New Roman"/>
                <w:b/>
                <w:bCs/>
                <w:sz w:val="20"/>
                <w:szCs w:val="20"/>
              </w:rPr>
              <w:t>4</w:t>
            </w:r>
            <w:r w:rsidRPr="00624E7F">
              <w:rPr>
                <w:rFonts w:ascii="Times New Roman" w:hAnsi="Times New Roman"/>
                <w:b/>
                <w:bCs/>
                <w:sz w:val="20"/>
                <w:szCs w:val="20"/>
              </w:rPr>
              <w:t xml:space="preserve"> по теме «</w:t>
            </w:r>
            <w:r>
              <w:rPr>
                <w:rFonts w:ascii="Times New Roman" w:hAnsi="Times New Roman"/>
                <w:b/>
                <w:bCs/>
                <w:sz w:val="20"/>
                <w:szCs w:val="20"/>
              </w:rPr>
              <w:t>Строение атома и атомного ядра. Использование энергии атомных ядер</w:t>
            </w:r>
            <w:r w:rsidRPr="00624E7F">
              <w:rPr>
                <w:rFonts w:ascii="Times New Roman" w:hAnsi="Times New Roman"/>
                <w:b/>
                <w:bCs/>
                <w:sz w:val="20"/>
                <w:szCs w:val="20"/>
              </w:rPr>
              <w:t>»</w:t>
            </w:r>
          </w:p>
        </w:tc>
        <w:tc>
          <w:tcPr>
            <w:tcW w:w="2478" w:type="dxa"/>
          </w:tcPr>
          <w:p w:rsidR="00E94D62" w:rsidRDefault="00E94D62" w:rsidP="00EC618D">
            <w:pPr>
              <w:pStyle w:val="a9"/>
              <w:jc w:val="both"/>
              <w:rPr>
                <w:bCs/>
                <w:sz w:val="20"/>
                <w:szCs w:val="20"/>
              </w:rPr>
            </w:pPr>
            <w:r w:rsidRPr="00624E7F">
              <w:rPr>
                <w:bCs/>
                <w:sz w:val="20"/>
                <w:szCs w:val="20"/>
              </w:rPr>
              <w:t xml:space="preserve">Зачет № </w:t>
            </w:r>
            <w:r>
              <w:rPr>
                <w:bCs/>
                <w:sz w:val="20"/>
                <w:szCs w:val="20"/>
              </w:rPr>
              <w:t>4</w:t>
            </w:r>
            <w:r w:rsidRPr="00624E7F">
              <w:rPr>
                <w:bCs/>
                <w:sz w:val="20"/>
                <w:szCs w:val="20"/>
              </w:rPr>
              <w:t xml:space="preserve">  по теме «</w:t>
            </w:r>
            <w:r w:rsidRPr="009D262D">
              <w:rPr>
                <w:bCs/>
                <w:sz w:val="20"/>
                <w:szCs w:val="20"/>
              </w:rPr>
              <w:t>Строение атома и атомного ядра. Использование энергии атомных ядер</w:t>
            </w:r>
            <w:r w:rsidRPr="00624E7F">
              <w:rPr>
                <w:bCs/>
                <w:sz w:val="20"/>
                <w:szCs w:val="20"/>
              </w:rPr>
              <w:t>»</w:t>
            </w:r>
          </w:p>
          <w:p w:rsidR="00E94D62" w:rsidRDefault="00E94D62" w:rsidP="00EC618D">
            <w:pPr>
              <w:pStyle w:val="a9"/>
              <w:jc w:val="both"/>
              <w:rPr>
                <w:bCs/>
                <w:sz w:val="20"/>
                <w:szCs w:val="20"/>
              </w:rPr>
            </w:pPr>
          </w:p>
          <w:p w:rsidR="00E94D62" w:rsidRDefault="00E94D62" w:rsidP="00EC618D">
            <w:pPr>
              <w:pStyle w:val="a9"/>
              <w:jc w:val="both"/>
              <w:rPr>
                <w:bCs/>
                <w:sz w:val="20"/>
                <w:szCs w:val="20"/>
              </w:rPr>
            </w:pPr>
          </w:p>
          <w:p w:rsidR="00E94D62" w:rsidRDefault="00E94D62" w:rsidP="00EC618D">
            <w:pPr>
              <w:pStyle w:val="a9"/>
              <w:jc w:val="both"/>
              <w:rPr>
                <w:bCs/>
                <w:sz w:val="20"/>
                <w:szCs w:val="20"/>
              </w:rPr>
            </w:pPr>
          </w:p>
          <w:p w:rsidR="00E94D62" w:rsidRDefault="00E94D62" w:rsidP="00EC618D">
            <w:pPr>
              <w:pStyle w:val="a9"/>
              <w:jc w:val="both"/>
              <w:rPr>
                <w:bCs/>
                <w:sz w:val="20"/>
                <w:szCs w:val="20"/>
              </w:rPr>
            </w:pPr>
          </w:p>
          <w:p w:rsidR="00E94D62" w:rsidRDefault="00E94D62" w:rsidP="00EC618D">
            <w:pPr>
              <w:pStyle w:val="a9"/>
              <w:jc w:val="both"/>
              <w:rPr>
                <w:bCs/>
                <w:sz w:val="20"/>
                <w:szCs w:val="20"/>
              </w:rPr>
            </w:pPr>
          </w:p>
          <w:p w:rsidR="00E94D62" w:rsidRDefault="00E94D62" w:rsidP="00EC618D">
            <w:pPr>
              <w:pStyle w:val="a9"/>
              <w:jc w:val="both"/>
              <w:rPr>
                <w:bCs/>
                <w:sz w:val="20"/>
                <w:szCs w:val="20"/>
              </w:rPr>
            </w:pPr>
          </w:p>
          <w:p w:rsidR="00E94D62" w:rsidRDefault="00E94D62" w:rsidP="00EC618D">
            <w:pPr>
              <w:pStyle w:val="a9"/>
              <w:jc w:val="both"/>
              <w:rPr>
                <w:bCs/>
                <w:sz w:val="20"/>
                <w:szCs w:val="20"/>
              </w:rPr>
            </w:pPr>
          </w:p>
          <w:p w:rsidR="00E94D62" w:rsidRDefault="00E94D62" w:rsidP="00EC618D">
            <w:pPr>
              <w:pStyle w:val="a9"/>
              <w:jc w:val="both"/>
              <w:rPr>
                <w:bCs/>
                <w:sz w:val="20"/>
                <w:szCs w:val="20"/>
              </w:rPr>
            </w:pPr>
          </w:p>
          <w:p w:rsidR="00E94D62" w:rsidRPr="00EF5B00" w:rsidRDefault="00E94D62" w:rsidP="00EC618D">
            <w:pPr>
              <w:pStyle w:val="a9"/>
              <w:jc w:val="both"/>
            </w:pPr>
          </w:p>
        </w:tc>
        <w:tc>
          <w:tcPr>
            <w:tcW w:w="2409" w:type="dxa"/>
            <w:gridSpan w:val="2"/>
          </w:tcPr>
          <w:p w:rsidR="00E94D62" w:rsidRPr="00624E7F" w:rsidRDefault="00E94D62" w:rsidP="00EC618D">
            <w:pPr>
              <w:pStyle w:val="a9"/>
              <w:ind w:left="96"/>
              <w:jc w:val="both"/>
              <w:rPr>
                <w:sz w:val="20"/>
                <w:szCs w:val="20"/>
              </w:rPr>
            </w:pPr>
            <w:r w:rsidRPr="00624E7F">
              <w:rPr>
                <w:sz w:val="20"/>
                <w:szCs w:val="20"/>
              </w:rPr>
              <w:t>Применять полученные знания при решении физических задач, исследовательском эксперименте и на практике.</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Зачет № 2: теоретический, практический, экспериментальный этапы.</w:t>
            </w:r>
          </w:p>
        </w:tc>
        <w:tc>
          <w:tcPr>
            <w:tcW w:w="2503" w:type="dxa"/>
          </w:tcPr>
          <w:p w:rsidR="00E94D62" w:rsidRPr="00624E7F" w:rsidRDefault="00E94D62" w:rsidP="00EC618D">
            <w:pPr>
              <w:spacing w:after="0" w:line="240" w:lineRule="auto"/>
              <w:contextualSpacing/>
              <w:jc w:val="both"/>
              <w:rPr>
                <w:rFonts w:ascii="Times New Roman" w:hAnsi="Times New Roman"/>
                <w:bCs/>
                <w:sz w:val="20"/>
                <w:szCs w:val="20"/>
              </w:rPr>
            </w:pPr>
          </w:p>
        </w:tc>
        <w:tc>
          <w:tcPr>
            <w:tcW w:w="1842" w:type="dxa"/>
          </w:tcPr>
          <w:p w:rsidR="00E94D62" w:rsidRPr="00624E7F" w:rsidRDefault="00E94D62" w:rsidP="008D0825">
            <w:pPr>
              <w:spacing w:after="0" w:line="240" w:lineRule="auto"/>
              <w:contextualSpacing/>
              <w:jc w:val="center"/>
              <w:rPr>
                <w:rFonts w:ascii="Times New Roman" w:hAnsi="Times New Roman"/>
                <w:bCs/>
                <w:sz w:val="20"/>
                <w:szCs w:val="20"/>
              </w:rPr>
            </w:pPr>
          </w:p>
        </w:tc>
      </w:tr>
      <w:tr w:rsidR="00E94D62" w:rsidTr="00185446">
        <w:trPr>
          <w:cantSplit/>
          <w:trHeight w:val="124"/>
        </w:trPr>
        <w:tc>
          <w:tcPr>
            <w:tcW w:w="13006" w:type="dxa"/>
            <w:gridSpan w:val="8"/>
          </w:tcPr>
          <w:p w:rsidR="00185446" w:rsidRDefault="00185446" w:rsidP="00DE5FBD">
            <w:pPr>
              <w:spacing w:after="0" w:line="240" w:lineRule="auto"/>
              <w:contextualSpacing/>
              <w:jc w:val="center"/>
              <w:rPr>
                <w:rFonts w:ascii="Times New Roman" w:hAnsi="Times New Roman"/>
                <w:b/>
                <w:bCs/>
                <w:sz w:val="20"/>
                <w:szCs w:val="20"/>
              </w:rPr>
            </w:pPr>
          </w:p>
          <w:p w:rsidR="00E94D62" w:rsidRPr="00624E7F" w:rsidRDefault="00E94D62" w:rsidP="00DE5FB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 xml:space="preserve">5. </w:t>
            </w:r>
            <w:r>
              <w:rPr>
                <w:rFonts w:ascii="Times New Roman" w:hAnsi="Times New Roman"/>
                <w:b/>
                <w:bCs/>
                <w:sz w:val="20"/>
                <w:szCs w:val="20"/>
              </w:rPr>
              <w:t>Строение и эволюция Вселенной</w:t>
            </w:r>
            <w:r w:rsidRPr="00624E7F">
              <w:rPr>
                <w:rFonts w:ascii="Times New Roman" w:hAnsi="Times New Roman"/>
                <w:b/>
                <w:bCs/>
                <w:sz w:val="20"/>
                <w:szCs w:val="20"/>
              </w:rPr>
              <w:t xml:space="preserve"> (</w:t>
            </w:r>
            <w:r>
              <w:rPr>
                <w:rFonts w:ascii="Times New Roman" w:hAnsi="Times New Roman"/>
                <w:b/>
                <w:bCs/>
                <w:sz w:val="20"/>
                <w:szCs w:val="20"/>
              </w:rPr>
              <w:t>6</w:t>
            </w:r>
            <w:r w:rsidRPr="00624E7F">
              <w:rPr>
                <w:rFonts w:ascii="Times New Roman" w:hAnsi="Times New Roman"/>
                <w:b/>
                <w:bCs/>
                <w:sz w:val="20"/>
                <w:szCs w:val="20"/>
              </w:rPr>
              <w:t xml:space="preserve"> ч.)</w:t>
            </w:r>
          </w:p>
        </w:tc>
        <w:tc>
          <w:tcPr>
            <w:tcW w:w="1842" w:type="dxa"/>
          </w:tcPr>
          <w:p w:rsidR="00E94D62" w:rsidRPr="00624E7F" w:rsidRDefault="00E94D62" w:rsidP="008D0825">
            <w:pPr>
              <w:spacing w:after="0" w:line="240" w:lineRule="auto"/>
              <w:contextualSpacing/>
              <w:jc w:val="center"/>
              <w:rPr>
                <w:rFonts w:ascii="Times New Roman" w:hAnsi="Times New Roman"/>
                <w:b/>
                <w:bCs/>
                <w:sz w:val="20"/>
                <w:szCs w:val="20"/>
              </w:rPr>
            </w:pPr>
          </w:p>
        </w:tc>
      </w:tr>
      <w:tr w:rsidR="00E94D62" w:rsidTr="00185446">
        <w:trPr>
          <w:cantSplit/>
          <w:trHeight w:val="2232"/>
        </w:trPr>
        <w:tc>
          <w:tcPr>
            <w:tcW w:w="582" w:type="dxa"/>
          </w:tcPr>
          <w:p w:rsidR="00E94D62" w:rsidRPr="00624E7F" w:rsidRDefault="00E94D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92</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29</w:t>
            </w:r>
            <w:r w:rsidR="00E94D62">
              <w:rPr>
                <w:rFonts w:ascii="Times New Roman" w:hAnsi="Times New Roman"/>
                <w:b/>
                <w:bCs/>
                <w:sz w:val="20"/>
                <w:szCs w:val="20"/>
              </w:rPr>
              <w:t>.04.</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Состав, строение и происхождение Солнечной системы</w:t>
            </w:r>
            <w:r w:rsidRPr="00624E7F">
              <w:rPr>
                <w:rFonts w:ascii="Times New Roman" w:hAnsi="Times New Roman"/>
                <w:b/>
                <w:bCs/>
                <w:sz w:val="20"/>
                <w:szCs w:val="20"/>
              </w:rPr>
              <w:t>.</w:t>
            </w:r>
          </w:p>
        </w:tc>
        <w:tc>
          <w:tcPr>
            <w:tcW w:w="2478" w:type="dxa"/>
          </w:tcPr>
          <w:p w:rsidR="00E94D62" w:rsidRPr="009D262D" w:rsidRDefault="00E94D62" w:rsidP="00EC618D">
            <w:pPr>
              <w:tabs>
                <w:tab w:val="left" w:pos="245"/>
              </w:tabs>
              <w:autoSpaceDE w:val="0"/>
              <w:autoSpaceDN w:val="0"/>
              <w:adjustRightInd w:val="0"/>
              <w:spacing w:after="0" w:line="240" w:lineRule="auto"/>
              <w:rPr>
                <w:rFonts w:ascii="Times New Roman" w:hAnsi="Times New Roman"/>
                <w:bCs/>
                <w:sz w:val="20"/>
                <w:szCs w:val="20"/>
              </w:rPr>
            </w:pPr>
            <w:r w:rsidRPr="009D262D">
              <w:rPr>
                <w:rFonts w:ascii="Times New Roman" w:hAnsi="Times New Roman"/>
                <w:bCs/>
                <w:sz w:val="20"/>
                <w:szCs w:val="20"/>
              </w:rPr>
              <w:t>Состав Солнечной системы: Солнце, восемь больших планет (шесть из которых имеют спутники), пять планет-карликов, астероиды, кометы, метеорные тела. Формирование Солнечной системы.</w:t>
            </w:r>
          </w:p>
          <w:p w:rsidR="00E94D62" w:rsidRPr="004719FC" w:rsidRDefault="00E94D62" w:rsidP="00EC618D">
            <w:pPr>
              <w:tabs>
                <w:tab w:val="left" w:pos="245"/>
              </w:tabs>
              <w:autoSpaceDE w:val="0"/>
              <w:autoSpaceDN w:val="0"/>
              <w:adjustRightInd w:val="0"/>
              <w:spacing w:after="0" w:line="240" w:lineRule="auto"/>
              <w:rPr>
                <w:rFonts w:ascii="Times New Roman" w:hAnsi="Times New Roman"/>
                <w:b/>
                <w:bCs/>
                <w:i/>
                <w:iCs/>
                <w:sz w:val="20"/>
                <w:szCs w:val="20"/>
              </w:rPr>
            </w:pPr>
            <w:r w:rsidRPr="004719FC">
              <w:rPr>
                <w:rFonts w:ascii="Times New Roman" w:hAnsi="Times New Roman"/>
                <w:b/>
                <w:bCs/>
                <w:i/>
                <w:iCs/>
                <w:sz w:val="20"/>
                <w:szCs w:val="20"/>
              </w:rPr>
              <w:t xml:space="preserve">Демонстрации. </w:t>
            </w:r>
          </w:p>
          <w:p w:rsidR="00E94D62" w:rsidRPr="00203982" w:rsidRDefault="00E94D62" w:rsidP="00F11B21">
            <w:pPr>
              <w:pStyle w:val="a3"/>
              <w:numPr>
                <w:ilvl w:val="0"/>
                <w:numId w:val="64"/>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Слайды или фотографии небесных объектов</w:t>
            </w:r>
          </w:p>
          <w:p w:rsidR="00E94D62" w:rsidRPr="004719FC" w:rsidRDefault="00E94D62" w:rsidP="00F11B21">
            <w:pPr>
              <w:pStyle w:val="a3"/>
              <w:numPr>
                <w:ilvl w:val="0"/>
                <w:numId w:val="64"/>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i/>
                <w:sz w:val="20"/>
                <w:szCs w:val="20"/>
              </w:rPr>
              <w:t>Таблица «Солнечная система»</w:t>
            </w:r>
          </w:p>
        </w:tc>
        <w:tc>
          <w:tcPr>
            <w:tcW w:w="2409" w:type="dxa"/>
            <w:gridSpan w:val="2"/>
          </w:tcPr>
          <w:p w:rsidR="00E94D62" w:rsidRPr="004719FC" w:rsidRDefault="00E94D62" w:rsidP="00F11B21">
            <w:pPr>
              <w:pStyle w:val="a3"/>
              <w:numPr>
                <w:ilvl w:val="0"/>
                <w:numId w:val="63"/>
              </w:numPr>
              <w:tabs>
                <w:tab w:val="left" w:pos="245"/>
              </w:tabs>
              <w:autoSpaceDE w:val="0"/>
              <w:autoSpaceDN w:val="0"/>
              <w:adjustRightInd w:val="0"/>
              <w:spacing w:after="0" w:line="240" w:lineRule="auto"/>
              <w:ind w:left="0" w:firstLine="0"/>
              <w:rPr>
                <w:rFonts w:ascii="Times New Roman" w:hAnsi="Times New Roman"/>
                <w:sz w:val="20"/>
                <w:szCs w:val="20"/>
              </w:rPr>
            </w:pPr>
            <w:r w:rsidRPr="004719FC">
              <w:rPr>
                <w:rFonts w:ascii="Times New Roman" w:hAnsi="Times New Roman"/>
                <w:sz w:val="20"/>
                <w:szCs w:val="20"/>
              </w:rPr>
              <w:t xml:space="preserve">Наблюдать </w:t>
            </w:r>
            <w:r>
              <w:rPr>
                <w:rFonts w:ascii="Times New Roman" w:hAnsi="Times New Roman"/>
                <w:sz w:val="20"/>
                <w:szCs w:val="20"/>
              </w:rPr>
              <w:t>слайды или фотографии небесных объектов</w:t>
            </w:r>
            <w:r w:rsidRPr="004719FC">
              <w:rPr>
                <w:rFonts w:ascii="Times New Roman" w:hAnsi="Times New Roman"/>
                <w:sz w:val="20"/>
                <w:szCs w:val="20"/>
              </w:rPr>
              <w:t>;</w:t>
            </w:r>
          </w:p>
          <w:p w:rsidR="00E94D62" w:rsidRPr="004719FC" w:rsidRDefault="00E94D62" w:rsidP="00F11B21">
            <w:pPr>
              <w:pStyle w:val="a3"/>
              <w:numPr>
                <w:ilvl w:val="0"/>
                <w:numId w:val="63"/>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называть группы объектов входящих в Солнечную систему</w:t>
            </w:r>
            <w:r w:rsidRPr="004719FC">
              <w:rPr>
                <w:rFonts w:ascii="Times New Roman" w:hAnsi="Times New Roman"/>
                <w:sz w:val="20"/>
                <w:szCs w:val="20"/>
              </w:rPr>
              <w:t>;</w:t>
            </w:r>
          </w:p>
          <w:p w:rsidR="00E94D62" w:rsidRPr="004719FC" w:rsidRDefault="00E94D62" w:rsidP="00F11B21">
            <w:pPr>
              <w:pStyle w:val="a3"/>
              <w:numPr>
                <w:ilvl w:val="0"/>
                <w:numId w:val="63"/>
              </w:numPr>
              <w:tabs>
                <w:tab w:val="left" w:pos="24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приводить примеры изменения вида звездного неба в течение суток</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w:t>
            </w:r>
            <w:r>
              <w:rPr>
                <w:rFonts w:ascii="Times New Roman" w:hAnsi="Times New Roman"/>
                <w:bCs/>
                <w:sz w:val="20"/>
                <w:szCs w:val="20"/>
              </w:rPr>
              <w:t xml:space="preserve">, </w:t>
            </w:r>
            <w:r w:rsidRPr="00624E7F">
              <w:rPr>
                <w:rFonts w:ascii="Times New Roman" w:hAnsi="Times New Roman"/>
                <w:bCs/>
                <w:sz w:val="20"/>
                <w:szCs w:val="20"/>
              </w:rPr>
              <w:t>устные ответы на вопросы</w:t>
            </w: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5A07D7" w:rsidRDefault="00E94D62" w:rsidP="00EC618D">
            <w:pPr>
              <w:spacing w:after="0" w:line="240" w:lineRule="auto"/>
              <w:contextualSpacing/>
              <w:jc w:val="both"/>
              <w:rPr>
                <w:rFonts w:ascii="Times New Roman" w:hAnsi="Times New Roman" w:cs="Times New Roman"/>
                <w:bCs/>
                <w:sz w:val="20"/>
                <w:szCs w:val="20"/>
              </w:rPr>
            </w:pPr>
            <w:r w:rsidRPr="00203982">
              <w:rPr>
                <w:rFonts w:ascii="Times New Roman" w:hAnsi="Times New Roman"/>
                <w:b/>
                <w:bCs/>
                <w:sz w:val="20"/>
                <w:szCs w:val="20"/>
              </w:rPr>
              <w:t>Видеофильм</w:t>
            </w:r>
            <w:r>
              <w:rPr>
                <w:rFonts w:ascii="Times New Roman" w:hAnsi="Times New Roman"/>
                <w:bCs/>
                <w:sz w:val="20"/>
                <w:szCs w:val="20"/>
              </w:rPr>
              <w:t xml:space="preserve"> «</w:t>
            </w:r>
            <w:r w:rsidRPr="005A07D7">
              <w:rPr>
                <w:rFonts w:ascii="Times New Roman" w:hAnsi="Times New Roman" w:cs="Times New Roman"/>
                <w:bCs/>
                <w:sz w:val="20"/>
                <w:szCs w:val="20"/>
              </w:rPr>
              <w:t>Солнечная система»</w:t>
            </w:r>
          </w:p>
          <w:p w:rsidR="00E94D62" w:rsidRPr="005A07D7" w:rsidRDefault="00E94D62" w:rsidP="00EC618D">
            <w:pPr>
              <w:spacing w:after="0" w:line="240" w:lineRule="auto"/>
              <w:contextualSpacing/>
              <w:jc w:val="both"/>
              <w:rPr>
                <w:rFonts w:ascii="Times New Roman" w:hAnsi="Times New Roman" w:cs="Times New Roman"/>
                <w:bCs/>
                <w:sz w:val="20"/>
                <w:szCs w:val="20"/>
              </w:rPr>
            </w:pPr>
            <w:r w:rsidRPr="005A07D7">
              <w:rPr>
                <w:rFonts w:ascii="Times New Roman" w:hAnsi="Times New Roman" w:cs="Times New Roman"/>
                <w:b/>
                <w:sz w:val="20"/>
                <w:szCs w:val="20"/>
              </w:rPr>
              <w:t>Таблица</w:t>
            </w:r>
            <w:r w:rsidRPr="005A07D7">
              <w:rPr>
                <w:rFonts w:ascii="Times New Roman" w:hAnsi="Times New Roman" w:cs="Times New Roman"/>
                <w:sz w:val="20"/>
                <w:szCs w:val="20"/>
              </w:rPr>
              <w:t xml:space="preserve"> «Солнечная система»</w:t>
            </w:r>
          </w:p>
          <w:p w:rsidR="00E94D62" w:rsidRPr="00624E7F" w:rsidRDefault="00E94D62" w:rsidP="005A07D7">
            <w:pPr>
              <w:spacing w:after="0" w:line="240" w:lineRule="auto"/>
              <w:contextualSpacing/>
              <w:jc w:val="both"/>
              <w:rPr>
                <w:rFonts w:ascii="Times New Roman" w:hAnsi="Times New Roman"/>
                <w:bCs/>
                <w:sz w:val="20"/>
                <w:szCs w:val="20"/>
              </w:rPr>
            </w:pPr>
            <w:r w:rsidRPr="005A07D7">
              <w:rPr>
                <w:rStyle w:val="ac"/>
                <w:rFonts w:ascii="Times New Roman" w:eastAsia="@Arial Unicode MS" w:hAnsi="Times New Roman" w:cs="Times New Roman"/>
                <w:sz w:val="20"/>
                <w:szCs w:val="20"/>
              </w:rPr>
              <w:t>Оборудование: фотографии небесных объектов, к</w:t>
            </w:r>
            <w:r w:rsidRPr="005A07D7">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Pr="00203982" w:rsidRDefault="00E94D62" w:rsidP="008D0825">
            <w:pPr>
              <w:spacing w:after="0" w:line="240" w:lineRule="auto"/>
              <w:contextualSpacing/>
              <w:jc w:val="center"/>
              <w:rPr>
                <w:rFonts w:ascii="Times New Roman" w:hAnsi="Times New Roman"/>
                <w:b/>
                <w:bCs/>
                <w:sz w:val="20"/>
                <w:szCs w:val="20"/>
              </w:rPr>
            </w:pPr>
          </w:p>
        </w:tc>
      </w:tr>
      <w:tr w:rsidR="00E94D62" w:rsidTr="00185446">
        <w:trPr>
          <w:cantSplit/>
          <w:trHeight w:val="2232"/>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93</w:t>
            </w:r>
          </w:p>
        </w:tc>
        <w:tc>
          <w:tcPr>
            <w:tcW w:w="1037" w:type="dxa"/>
          </w:tcPr>
          <w:p w:rsidR="00E94D62"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3.05.</w:t>
            </w:r>
          </w:p>
          <w:p w:rsidR="0035784D"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2022.</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Большие планеты Солнечной системы</w:t>
            </w:r>
          </w:p>
        </w:tc>
        <w:tc>
          <w:tcPr>
            <w:tcW w:w="2478" w:type="dxa"/>
          </w:tcPr>
          <w:p w:rsidR="00E94D62" w:rsidRPr="003E672B" w:rsidRDefault="00E94D62" w:rsidP="00EC618D">
            <w:pPr>
              <w:tabs>
                <w:tab w:val="left" w:pos="230"/>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Земля и планеты земной группы. Планеты-гиганты. Спутники и кольца планет-гигантов</w:t>
            </w:r>
          </w:p>
          <w:p w:rsidR="00E94D62" w:rsidRPr="003E672B" w:rsidRDefault="00E94D62" w:rsidP="00EC618D">
            <w:pPr>
              <w:tabs>
                <w:tab w:val="left" w:pos="230"/>
              </w:tabs>
              <w:autoSpaceDE w:val="0"/>
              <w:autoSpaceDN w:val="0"/>
              <w:adjustRightInd w:val="0"/>
              <w:spacing w:after="0" w:line="240" w:lineRule="auto"/>
              <w:rPr>
                <w:rFonts w:ascii="Times New Roman" w:hAnsi="Times New Roman"/>
                <w:b/>
                <w:bCs/>
                <w:i/>
                <w:iCs/>
                <w:sz w:val="20"/>
                <w:szCs w:val="20"/>
              </w:rPr>
            </w:pPr>
            <w:r w:rsidRPr="003E672B">
              <w:rPr>
                <w:rFonts w:ascii="Times New Roman" w:hAnsi="Times New Roman"/>
                <w:b/>
                <w:bCs/>
                <w:i/>
                <w:iCs/>
                <w:sz w:val="20"/>
                <w:szCs w:val="20"/>
              </w:rPr>
              <w:t xml:space="preserve">Демонстрации. </w:t>
            </w:r>
          </w:p>
          <w:p w:rsidR="00E94D62" w:rsidRPr="00203982" w:rsidRDefault="00E94D62" w:rsidP="00F11B21">
            <w:pPr>
              <w:pStyle w:val="a3"/>
              <w:numPr>
                <w:ilvl w:val="0"/>
                <w:numId w:val="65"/>
              </w:numPr>
              <w:tabs>
                <w:tab w:val="left" w:pos="230"/>
              </w:tabs>
              <w:autoSpaceDE w:val="0"/>
              <w:autoSpaceDN w:val="0"/>
              <w:adjustRightInd w:val="0"/>
              <w:spacing w:after="0" w:line="240" w:lineRule="auto"/>
              <w:ind w:left="0" w:firstLine="0"/>
              <w:rPr>
                <w:rFonts w:ascii="Times New Roman" w:hAnsi="Times New Roman"/>
                <w:b/>
                <w:bCs/>
                <w:sz w:val="20"/>
                <w:szCs w:val="20"/>
              </w:rPr>
            </w:pPr>
            <w:r>
              <w:rPr>
                <w:rFonts w:ascii="Times New Roman" w:hAnsi="Times New Roman"/>
                <w:i/>
                <w:sz w:val="20"/>
                <w:szCs w:val="20"/>
              </w:rPr>
              <w:t>Слайды или фотографии Земли, планет земной группы и планет-гигантов</w:t>
            </w:r>
          </w:p>
          <w:p w:rsidR="00E94D62" w:rsidRPr="00203982" w:rsidRDefault="00E94D62" w:rsidP="00F11B21">
            <w:pPr>
              <w:pStyle w:val="a3"/>
              <w:numPr>
                <w:ilvl w:val="0"/>
                <w:numId w:val="65"/>
              </w:numPr>
              <w:tabs>
                <w:tab w:val="left" w:pos="230"/>
              </w:tabs>
              <w:autoSpaceDE w:val="0"/>
              <w:autoSpaceDN w:val="0"/>
              <w:adjustRightInd w:val="0"/>
              <w:spacing w:after="0" w:line="240" w:lineRule="auto"/>
              <w:ind w:left="0" w:firstLine="0"/>
              <w:rPr>
                <w:rFonts w:ascii="Times New Roman" w:hAnsi="Times New Roman"/>
                <w:b/>
                <w:bCs/>
                <w:sz w:val="20"/>
                <w:szCs w:val="20"/>
              </w:rPr>
            </w:pPr>
            <w:r>
              <w:rPr>
                <w:rFonts w:ascii="Times New Roman" w:hAnsi="Times New Roman"/>
                <w:i/>
                <w:sz w:val="20"/>
                <w:szCs w:val="20"/>
              </w:rPr>
              <w:t>Таблица «Строение атмосферы Земли»</w:t>
            </w:r>
          </w:p>
          <w:p w:rsidR="00E94D62" w:rsidRPr="00203982" w:rsidRDefault="00E94D62" w:rsidP="00F11B21">
            <w:pPr>
              <w:pStyle w:val="a3"/>
              <w:numPr>
                <w:ilvl w:val="0"/>
                <w:numId w:val="65"/>
              </w:numPr>
              <w:tabs>
                <w:tab w:val="left" w:pos="230"/>
              </w:tabs>
              <w:autoSpaceDE w:val="0"/>
              <w:autoSpaceDN w:val="0"/>
              <w:adjustRightInd w:val="0"/>
              <w:spacing w:after="0" w:line="240" w:lineRule="auto"/>
              <w:ind w:left="0" w:firstLine="0"/>
              <w:rPr>
                <w:rFonts w:ascii="Times New Roman" w:hAnsi="Times New Roman"/>
                <w:b/>
                <w:bCs/>
                <w:sz w:val="20"/>
                <w:szCs w:val="20"/>
              </w:rPr>
            </w:pPr>
            <w:r>
              <w:rPr>
                <w:rFonts w:ascii="Times New Roman" w:hAnsi="Times New Roman"/>
                <w:i/>
                <w:sz w:val="20"/>
                <w:szCs w:val="20"/>
              </w:rPr>
              <w:t>Таблица «Планеты земной группы»</w:t>
            </w:r>
          </w:p>
          <w:p w:rsidR="00E94D62" w:rsidRPr="003E672B" w:rsidRDefault="00E94D62" w:rsidP="00F11B21">
            <w:pPr>
              <w:pStyle w:val="a3"/>
              <w:numPr>
                <w:ilvl w:val="0"/>
                <w:numId w:val="65"/>
              </w:numPr>
              <w:tabs>
                <w:tab w:val="left" w:pos="230"/>
              </w:tabs>
              <w:autoSpaceDE w:val="0"/>
              <w:autoSpaceDN w:val="0"/>
              <w:adjustRightInd w:val="0"/>
              <w:spacing w:after="0" w:line="240" w:lineRule="auto"/>
              <w:ind w:left="0" w:firstLine="0"/>
              <w:rPr>
                <w:rFonts w:ascii="Times New Roman" w:hAnsi="Times New Roman"/>
                <w:b/>
                <w:bCs/>
                <w:sz w:val="20"/>
                <w:szCs w:val="20"/>
              </w:rPr>
            </w:pPr>
            <w:r>
              <w:rPr>
                <w:rFonts w:ascii="Times New Roman" w:hAnsi="Times New Roman"/>
                <w:i/>
                <w:sz w:val="20"/>
                <w:szCs w:val="20"/>
              </w:rPr>
              <w:t>Таблица «Планеты-гиганты»</w:t>
            </w:r>
          </w:p>
        </w:tc>
        <w:tc>
          <w:tcPr>
            <w:tcW w:w="2409" w:type="dxa"/>
            <w:gridSpan w:val="2"/>
          </w:tcPr>
          <w:p w:rsidR="00E94D62" w:rsidRDefault="00E94D62" w:rsidP="00F11B21">
            <w:pPr>
              <w:pStyle w:val="a3"/>
              <w:numPr>
                <w:ilvl w:val="0"/>
                <w:numId w:val="63"/>
              </w:numPr>
              <w:tabs>
                <w:tab w:val="left" w:pos="23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Анализировать слайды или фотографии планет;</w:t>
            </w:r>
          </w:p>
          <w:p w:rsidR="00E94D62" w:rsidRPr="003E672B" w:rsidRDefault="00E94D62" w:rsidP="00F11B21">
            <w:pPr>
              <w:pStyle w:val="a3"/>
              <w:numPr>
                <w:ilvl w:val="0"/>
                <w:numId w:val="63"/>
              </w:numPr>
              <w:tabs>
                <w:tab w:val="left" w:pos="23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сравнивать планеты земной группы, планеты-гиганты</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w:t>
            </w: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5A07D7" w:rsidRDefault="00E94D62" w:rsidP="00EC618D">
            <w:pPr>
              <w:spacing w:after="0" w:line="240" w:lineRule="auto"/>
              <w:contextualSpacing/>
              <w:jc w:val="both"/>
              <w:rPr>
                <w:rStyle w:val="ac"/>
                <w:rFonts w:ascii="Times New Roman" w:eastAsia="@Arial Unicode MS" w:hAnsi="Times New Roman" w:cs="Times New Roman"/>
                <w:b w:val="0"/>
                <w:sz w:val="20"/>
                <w:szCs w:val="20"/>
              </w:rPr>
            </w:pPr>
            <w:r w:rsidRPr="005A07D7">
              <w:rPr>
                <w:rStyle w:val="ac"/>
                <w:rFonts w:ascii="Times New Roman" w:eastAsia="@Arial Unicode MS" w:hAnsi="Times New Roman" w:cs="Times New Roman"/>
                <w:sz w:val="20"/>
                <w:szCs w:val="20"/>
              </w:rPr>
              <w:t>Видеофильм «Планета Земля»</w:t>
            </w:r>
          </w:p>
          <w:p w:rsidR="00E94D62" w:rsidRPr="005A07D7" w:rsidRDefault="00E94D62" w:rsidP="00EC618D">
            <w:pPr>
              <w:spacing w:after="0" w:line="240" w:lineRule="auto"/>
              <w:contextualSpacing/>
              <w:jc w:val="both"/>
              <w:rPr>
                <w:rStyle w:val="ac"/>
                <w:rFonts w:ascii="Times New Roman" w:eastAsia="@Arial Unicode MS" w:hAnsi="Times New Roman" w:cs="Times New Roman"/>
                <w:sz w:val="20"/>
                <w:szCs w:val="20"/>
              </w:rPr>
            </w:pPr>
            <w:r w:rsidRPr="005A07D7">
              <w:rPr>
                <w:rStyle w:val="ac"/>
                <w:rFonts w:ascii="Times New Roman" w:eastAsia="@Arial Unicode MS" w:hAnsi="Times New Roman" w:cs="Times New Roman"/>
                <w:sz w:val="20"/>
                <w:szCs w:val="20"/>
              </w:rPr>
              <w:t xml:space="preserve">Таблицы </w:t>
            </w:r>
            <w:r w:rsidRPr="005A07D7">
              <w:rPr>
                <w:rFonts w:ascii="Times New Roman" w:hAnsi="Times New Roman" w:cs="Times New Roman"/>
                <w:sz w:val="20"/>
                <w:szCs w:val="20"/>
              </w:rPr>
              <w:t>«Строение атмосферы Земли», «Планеты земной группы», «Планеты-гиганты»</w:t>
            </w:r>
          </w:p>
          <w:p w:rsidR="00E94D62" w:rsidRPr="005A07D7" w:rsidRDefault="00E94D62" w:rsidP="005A07D7">
            <w:pPr>
              <w:spacing w:after="0" w:line="240" w:lineRule="auto"/>
              <w:contextualSpacing/>
              <w:jc w:val="both"/>
              <w:rPr>
                <w:rFonts w:ascii="Times New Roman" w:hAnsi="Times New Roman" w:cs="Times New Roman"/>
                <w:bCs/>
                <w:sz w:val="20"/>
                <w:szCs w:val="20"/>
              </w:rPr>
            </w:pPr>
            <w:r w:rsidRPr="005A07D7">
              <w:rPr>
                <w:rStyle w:val="ac"/>
                <w:rFonts w:ascii="Times New Roman" w:eastAsia="@Arial Unicode MS" w:hAnsi="Times New Roman" w:cs="Times New Roman"/>
                <w:sz w:val="20"/>
                <w:szCs w:val="20"/>
              </w:rPr>
              <w:t>Оборудование: фотографии планет, к</w:t>
            </w:r>
            <w:r w:rsidRPr="005A07D7">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Pr="005A07D7" w:rsidRDefault="00E94D62" w:rsidP="008D0825">
            <w:pPr>
              <w:spacing w:after="0" w:line="240" w:lineRule="auto"/>
              <w:contextualSpacing/>
              <w:jc w:val="center"/>
              <w:rPr>
                <w:rStyle w:val="ac"/>
                <w:rFonts w:ascii="Times New Roman" w:eastAsia="@Arial Unicode MS" w:hAnsi="Times New Roman" w:cs="Times New Roman"/>
                <w:sz w:val="20"/>
                <w:szCs w:val="20"/>
              </w:rPr>
            </w:pPr>
          </w:p>
        </w:tc>
      </w:tr>
      <w:tr w:rsidR="00E94D62" w:rsidTr="00185446">
        <w:trPr>
          <w:cantSplit/>
          <w:trHeight w:val="1930"/>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94</w:t>
            </w:r>
          </w:p>
        </w:tc>
        <w:tc>
          <w:tcPr>
            <w:tcW w:w="1037" w:type="dxa"/>
          </w:tcPr>
          <w:p w:rsidR="00E94D62" w:rsidRPr="00624E7F"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6.05.</w:t>
            </w: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 xml:space="preserve"> Малые тела Солнечной системы.</w:t>
            </w:r>
          </w:p>
        </w:tc>
        <w:tc>
          <w:tcPr>
            <w:tcW w:w="2478" w:type="dxa"/>
          </w:tcPr>
          <w:p w:rsidR="00E94D62" w:rsidRDefault="00E94D62" w:rsidP="00EC618D">
            <w:pPr>
              <w:tabs>
                <w:tab w:val="left" w:pos="230"/>
              </w:tabs>
              <w:autoSpaceDE w:val="0"/>
              <w:autoSpaceDN w:val="0"/>
              <w:adjustRightInd w:val="0"/>
              <w:spacing w:after="0" w:line="240" w:lineRule="auto"/>
              <w:rPr>
                <w:rFonts w:ascii="Times New Roman" w:hAnsi="Times New Roman"/>
                <w:i/>
                <w:sz w:val="20"/>
                <w:szCs w:val="20"/>
              </w:rPr>
            </w:pPr>
            <w:r>
              <w:rPr>
                <w:rFonts w:ascii="Times New Roman" w:hAnsi="Times New Roman"/>
                <w:sz w:val="20"/>
                <w:szCs w:val="20"/>
              </w:rPr>
              <w:t>Малые тела Солнечной системы: астероиды, кометы, метеорные тела. Образование хвостов комет. Радиант. Метеорит. Болид.</w:t>
            </w:r>
            <w:r w:rsidRPr="003E672B">
              <w:rPr>
                <w:rFonts w:ascii="Times New Roman" w:hAnsi="Times New Roman"/>
                <w:i/>
                <w:sz w:val="20"/>
                <w:szCs w:val="20"/>
              </w:rPr>
              <w:t xml:space="preserve"> </w:t>
            </w:r>
          </w:p>
          <w:p w:rsidR="00E94D62" w:rsidRPr="003E672B" w:rsidRDefault="00E94D62" w:rsidP="00EC618D">
            <w:pPr>
              <w:tabs>
                <w:tab w:val="left" w:pos="230"/>
              </w:tabs>
              <w:autoSpaceDE w:val="0"/>
              <w:autoSpaceDN w:val="0"/>
              <w:adjustRightInd w:val="0"/>
              <w:spacing w:after="0" w:line="240" w:lineRule="auto"/>
              <w:rPr>
                <w:rFonts w:ascii="Times New Roman" w:hAnsi="Times New Roman"/>
                <w:b/>
                <w:bCs/>
                <w:i/>
                <w:iCs/>
                <w:sz w:val="20"/>
                <w:szCs w:val="20"/>
              </w:rPr>
            </w:pPr>
            <w:r w:rsidRPr="003E672B">
              <w:rPr>
                <w:rFonts w:ascii="Times New Roman" w:hAnsi="Times New Roman"/>
                <w:b/>
                <w:bCs/>
                <w:i/>
                <w:iCs/>
                <w:sz w:val="20"/>
                <w:szCs w:val="20"/>
              </w:rPr>
              <w:t xml:space="preserve">Демонстрации. </w:t>
            </w:r>
          </w:p>
          <w:p w:rsidR="00E94D62" w:rsidRDefault="00E94D62" w:rsidP="00F11B21">
            <w:pPr>
              <w:pStyle w:val="a3"/>
              <w:numPr>
                <w:ilvl w:val="0"/>
                <w:numId w:val="66"/>
              </w:numPr>
              <w:tabs>
                <w:tab w:val="left" w:pos="23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Фотографии комет, астероидов</w:t>
            </w:r>
          </w:p>
          <w:p w:rsidR="00E94D62" w:rsidRDefault="00E94D62" w:rsidP="00F11B21">
            <w:pPr>
              <w:pStyle w:val="a3"/>
              <w:numPr>
                <w:ilvl w:val="0"/>
                <w:numId w:val="66"/>
              </w:numPr>
              <w:tabs>
                <w:tab w:val="left" w:pos="23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Таблица «Малые тела Солнечной системы»</w:t>
            </w:r>
          </w:p>
          <w:p w:rsidR="00E94D62" w:rsidRPr="00F93A5E" w:rsidRDefault="00E94D62" w:rsidP="00EC618D">
            <w:pPr>
              <w:tabs>
                <w:tab w:val="left" w:pos="230"/>
              </w:tabs>
              <w:autoSpaceDE w:val="0"/>
              <w:autoSpaceDN w:val="0"/>
              <w:adjustRightInd w:val="0"/>
              <w:spacing w:after="0" w:line="240" w:lineRule="auto"/>
              <w:rPr>
                <w:rFonts w:ascii="Times New Roman" w:hAnsi="Times New Roman"/>
                <w:b/>
                <w:bCs/>
                <w:sz w:val="20"/>
                <w:szCs w:val="20"/>
              </w:rPr>
            </w:pPr>
          </w:p>
        </w:tc>
        <w:tc>
          <w:tcPr>
            <w:tcW w:w="2409" w:type="dxa"/>
            <w:gridSpan w:val="2"/>
          </w:tcPr>
          <w:p w:rsidR="00E94D62" w:rsidRDefault="00E94D62" w:rsidP="00F11B21">
            <w:pPr>
              <w:pStyle w:val="a3"/>
              <w:numPr>
                <w:ilvl w:val="0"/>
                <w:numId w:val="63"/>
              </w:numPr>
              <w:tabs>
                <w:tab w:val="left" w:pos="23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Описывать фотографии малых тел Солнечной системы</w:t>
            </w:r>
          </w:p>
          <w:p w:rsidR="00E94D62" w:rsidRPr="003E672B" w:rsidRDefault="00E94D62" w:rsidP="00EC618D">
            <w:pPr>
              <w:tabs>
                <w:tab w:val="left" w:pos="230"/>
              </w:tabs>
              <w:autoSpaceDE w:val="0"/>
              <w:autoSpaceDN w:val="0"/>
              <w:adjustRightInd w:val="0"/>
              <w:spacing w:after="0" w:line="240" w:lineRule="auto"/>
              <w:rPr>
                <w:rFonts w:ascii="Times New Roman" w:hAnsi="Times New Roman"/>
                <w:sz w:val="20"/>
                <w:szCs w:val="20"/>
              </w:rPr>
            </w:pPr>
          </w:p>
        </w:tc>
        <w:tc>
          <w:tcPr>
            <w:tcW w:w="1894" w:type="dxa"/>
          </w:tcPr>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устные ответы на вопросы</w:t>
            </w:r>
            <w:r>
              <w:rPr>
                <w:rFonts w:ascii="Times New Roman" w:hAnsi="Times New Roman"/>
                <w:bCs/>
                <w:sz w:val="20"/>
                <w:szCs w:val="20"/>
              </w:rPr>
              <w:t>.</w:t>
            </w:r>
          </w:p>
          <w:p w:rsidR="00E94D62"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p w:rsidR="00E94D62" w:rsidRPr="00624E7F" w:rsidRDefault="00E94D62" w:rsidP="00EC618D">
            <w:pPr>
              <w:spacing w:after="0" w:line="240" w:lineRule="auto"/>
              <w:contextualSpacing/>
              <w:jc w:val="both"/>
              <w:rPr>
                <w:rFonts w:ascii="Times New Roman" w:hAnsi="Times New Roman"/>
                <w:bCs/>
                <w:sz w:val="20"/>
                <w:szCs w:val="20"/>
              </w:rPr>
            </w:pPr>
          </w:p>
        </w:tc>
        <w:tc>
          <w:tcPr>
            <w:tcW w:w="2503" w:type="dxa"/>
          </w:tcPr>
          <w:p w:rsidR="00E94D62" w:rsidRPr="005A07D7" w:rsidRDefault="00E94D62" w:rsidP="00EC618D">
            <w:pPr>
              <w:spacing w:after="0" w:line="240" w:lineRule="auto"/>
              <w:contextualSpacing/>
              <w:jc w:val="both"/>
              <w:rPr>
                <w:rStyle w:val="ac"/>
                <w:rFonts w:ascii="Times New Roman" w:eastAsia="@Arial Unicode MS" w:hAnsi="Times New Roman" w:cs="Times New Roman"/>
                <w:b w:val="0"/>
                <w:sz w:val="20"/>
                <w:szCs w:val="20"/>
              </w:rPr>
            </w:pPr>
            <w:r w:rsidRPr="005A07D7">
              <w:rPr>
                <w:rStyle w:val="ac"/>
                <w:rFonts w:ascii="Times New Roman" w:eastAsia="@Arial Unicode MS" w:hAnsi="Times New Roman" w:cs="Times New Roman"/>
                <w:sz w:val="20"/>
                <w:szCs w:val="20"/>
              </w:rPr>
              <w:t>Видеофильм «Малые тела»</w:t>
            </w:r>
          </w:p>
          <w:p w:rsidR="00E94D62" w:rsidRPr="005A07D7" w:rsidRDefault="00E94D62" w:rsidP="00EC618D">
            <w:pPr>
              <w:spacing w:after="0" w:line="240" w:lineRule="auto"/>
              <w:contextualSpacing/>
              <w:jc w:val="both"/>
              <w:rPr>
                <w:rFonts w:ascii="Times New Roman" w:eastAsia="@Arial Unicode MS" w:hAnsi="Times New Roman" w:cs="Times New Roman"/>
                <w:b/>
                <w:bCs/>
                <w:sz w:val="20"/>
                <w:szCs w:val="20"/>
              </w:rPr>
            </w:pPr>
            <w:r w:rsidRPr="005A07D7">
              <w:rPr>
                <w:rStyle w:val="ac"/>
                <w:rFonts w:ascii="Times New Roman" w:eastAsia="@Arial Unicode MS" w:hAnsi="Times New Roman" w:cs="Times New Roman"/>
                <w:sz w:val="20"/>
                <w:szCs w:val="20"/>
              </w:rPr>
              <w:t xml:space="preserve">Таблица </w:t>
            </w:r>
            <w:r w:rsidRPr="005A07D7">
              <w:rPr>
                <w:rFonts w:ascii="Times New Roman" w:hAnsi="Times New Roman" w:cs="Times New Roman"/>
                <w:sz w:val="20"/>
                <w:szCs w:val="20"/>
              </w:rPr>
              <w:t>«Малые тела Солнечной системы»</w:t>
            </w:r>
          </w:p>
          <w:p w:rsidR="00E94D62" w:rsidRPr="005A07D7" w:rsidRDefault="00E94D62" w:rsidP="005A07D7">
            <w:pPr>
              <w:spacing w:after="0" w:line="240" w:lineRule="auto"/>
              <w:contextualSpacing/>
              <w:jc w:val="both"/>
              <w:rPr>
                <w:rFonts w:ascii="Times New Roman" w:hAnsi="Times New Roman" w:cs="Times New Roman"/>
                <w:bCs/>
                <w:sz w:val="20"/>
                <w:szCs w:val="20"/>
              </w:rPr>
            </w:pPr>
            <w:r w:rsidRPr="005A07D7">
              <w:rPr>
                <w:rStyle w:val="ac"/>
                <w:rFonts w:ascii="Times New Roman" w:eastAsia="@Arial Unicode MS" w:hAnsi="Times New Roman" w:cs="Times New Roman"/>
                <w:sz w:val="20"/>
                <w:szCs w:val="20"/>
              </w:rPr>
              <w:t>Оборудование: фотографии комет, астероидов, к</w:t>
            </w:r>
            <w:r w:rsidRPr="005A07D7">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Pr="005A07D7" w:rsidRDefault="00E94D62" w:rsidP="008D0825">
            <w:pPr>
              <w:spacing w:after="0" w:line="240" w:lineRule="auto"/>
              <w:contextualSpacing/>
              <w:jc w:val="center"/>
              <w:rPr>
                <w:rStyle w:val="ac"/>
                <w:rFonts w:ascii="Times New Roman" w:eastAsia="@Arial Unicode MS" w:hAnsi="Times New Roman" w:cs="Times New Roman"/>
                <w:sz w:val="20"/>
                <w:szCs w:val="20"/>
              </w:rPr>
            </w:pPr>
          </w:p>
        </w:tc>
      </w:tr>
      <w:tr w:rsidR="00E94D62" w:rsidTr="00185446">
        <w:trPr>
          <w:cantSplit/>
          <w:trHeight w:val="2232"/>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95</w:t>
            </w:r>
          </w:p>
        </w:tc>
        <w:tc>
          <w:tcPr>
            <w:tcW w:w="1037" w:type="dxa"/>
          </w:tcPr>
          <w:p w:rsidR="00E94D62" w:rsidRDefault="0035784D"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w:t>
            </w:r>
            <w:r w:rsidR="00E94D62">
              <w:rPr>
                <w:rFonts w:ascii="Times New Roman" w:hAnsi="Times New Roman"/>
                <w:b/>
                <w:bCs/>
                <w:sz w:val="20"/>
                <w:szCs w:val="20"/>
              </w:rPr>
              <w:t>.05.</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Строение, излучения и эволюция Солнца и звезд</w:t>
            </w:r>
          </w:p>
        </w:tc>
        <w:tc>
          <w:tcPr>
            <w:tcW w:w="2478" w:type="dxa"/>
          </w:tcPr>
          <w:p w:rsidR="00E94D62" w:rsidRPr="00F93A5E" w:rsidRDefault="00E94D62" w:rsidP="00EC618D">
            <w:pPr>
              <w:tabs>
                <w:tab w:val="left" w:pos="230"/>
              </w:tabs>
              <w:autoSpaceDE w:val="0"/>
              <w:autoSpaceDN w:val="0"/>
              <w:adjustRightInd w:val="0"/>
              <w:spacing w:after="0" w:line="240" w:lineRule="auto"/>
              <w:rPr>
                <w:rFonts w:ascii="Times New Roman" w:hAnsi="Times New Roman"/>
                <w:bCs/>
                <w:sz w:val="20"/>
                <w:szCs w:val="20"/>
              </w:rPr>
            </w:pPr>
            <w:r>
              <w:rPr>
                <w:rFonts w:ascii="Times New Roman" w:hAnsi="Times New Roman"/>
                <w:bCs/>
                <w:sz w:val="20"/>
                <w:szCs w:val="20"/>
              </w:rPr>
              <w:t>Солнце и звезды: слоистая (зонная) структура, магнитное поле. Источники энергии Солнца и звезд – тепло, выделяемое при протекании в их недрах термоядерных реакций. Стадии эволюции Солнца</w:t>
            </w:r>
          </w:p>
          <w:p w:rsidR="00E94D62" w:rsidRPr="003E672B" w:rsidRDefault="00E94D62" w:rsidP="00EC618D">
            <w:pPr>
              <w:tabs>
                <w:tab w:val="left" w:pos="230"/>
              </w:tabs>
              <w:autoSpaceDE w:val="0"/>
              <w:autoSpaceDN w:val="0"/>
              <w:adjustRightInd w:val="0"/>
              <w:spacing w:after="0" w:line="240" w:lineRule="auto"/>
              <w:rPr>
                <w:rFonts w:ascii="Times New Roman" w:hAnsi="Times New Roman"/>
                <w:b/>
                <w:bCs/>
                <w:i/>
                <w:iCs/>
                <w:sz w:val="20"/>
                <w:szCs w:val="20"/>
              </w:rPr>
            </w:pPr>
            <w:r w:rsidRPr="003E672B">
              <w:rPr>
                <w:rFonts w:ascii="Times New Roman" w:hAnsi="Times New Roman"/>
                <w:b/>
                <w:bCs/>
                <w:i/>
                <w:iCs/>
                <w:sz w:val="20"/>
                <w:szCs w:val="20"/>
              </w:rPr>
              <w:t xml:space="preserve">Демонстрации. </w:t>
            </w:r>
          </w:p>
          <w:p w:rsidR="00E94D62" w:rsidRDefault="00E94D62" w:rsidP="00F11B21">
            <w:pPr>
              <w:pStyle w:val="a3"/>
              <w:numPr>
                <w:ilvl w:val="0"/>
                <w:numId w:val="66"/>
              </w:numPr>
              <w:tabs>
                <w:tab w:val="left" w:pos="23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Таблица «Строение Солнца»</w:t>
            </w:r>
          </w:p>
          <w:p w:rsidR="00E94D62" w:rsidRPr="003E672B" w:rsidRDefault="00E94D62" w:rsidP="00F11B21">
            <w:pPr>
              <w:pStyle w:val="a3"/>
              <w:numPr>
                <w:ilvl w:val="0"/>
                <w:numId w:val="66"/>
              </w:numPr>
              <w:tabs>
                <w:tab w:val="left" w:pos="230"/>
              </w:tabs>
              <w:autoSpaceDE w:val="0"/>
              <w:autoSpaceDN w:val="0"/>
              <w:adjustRightInd w:val="0"/>
              <w:spacing w:after="0" w:line="240" w:lineRule="auto"/>
              <w:ind w:left="0" w:firstLine="0"/>
              <w:rPr>
                <w:rFonts w:ascii="Times New Roman" w:hAnsi="Times New Roman"/>
                <w:i/>
                <w:sz w:val="20"/>
                <w:szCs w:val="20"/>
              </w:rPr>
            </w:pPr>
            <w:r>
              <w:rPr>
                <w:rFonts w:ascii="Times New Roman" w:hAnsi="Times New Roman"/>
                <w:i/>
                <w:sz w:val="20"/>
                <w:szCs w:val="20"/>
              </w:rPr>
              <w:t>Фотографии солнечных пятен, солнечной короны</w:t>
            </w:r>
          </w:p>
        </w:tc>
        <w:tc>
          <w:tcPr>
            <w:tcW w:w="2409" w:type="dxa"/>
            <w:gridSpan w:val="2"/>
          </w:tcPr>
          <w:p w:rsidR="00E94D62" w:rsidRDefault="00E94D62" w:rsidP="00F11B21">
            <w:pPr>
              <w:pStyle w:val="a3"/>
              <w:numPr>
                <w:ilvl w:val="0"/>
                <w:numId w:val="63"/>
              </w:numPr>
              <w:tabs>
                <w:tab w:val="left" w:pos="23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Объяснять физические процессы, происходящие в недрах Солнца и звезд;</w:t>
            </w:r>
          </w:p>
          <w:p w:rsidR="00E94D62" w:rsidRPr="003E672B" w:rsidRDefault="00E94D62" w:rsidP="00F11B21">
            <w:pPr>
              <w:pStyle w:val="a3"/>
              <w:numPr>
                <w:ilvl w:val="0"/>
                <w:numId w:val="63"/>
              </w:numPr>
              <w:tabs>
                <w:tab w:val="left" w:pos="23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называть причины образования пятен на Солнце</w:t>
            </w:r>
            <w:r w:rsidRPr="003E672B">
              <w:rPr>
                <w:rFonts w:ascii="Times New Roman" w:hAnsi="Times New Roman"/>
                <w:sz w:val="20"/>
                <w:szCs w:val="20"/>
              </w:rPr>
              <w:t>;</w:t>
            </w:r>
          </w:p>
          <w:p w:rsidR="00E94D62" w:rsidRPr="003E672B" w:rsidRDefault="00E94D62" w:rsidP="00F11B21">
            <w:pPr>
              <w:pStyle w:val="a3"/>
              <w:numPr>
                <w:ilvl w:val="0"/>
                <w:numId w:val="63"/>
              </w:numPr>
              <w:tabs>
                <w:tab w:val="left" w:pos="230"/>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анализировать фотографии солнечной короны и образований в ней</w:t>
            </w:r>
          </w:p>
        </w:tc>
        <w:tc>
          <w:tcPr>
            <w:tcW w:w="1894" w:type="dxa"/>
          </w:tcPr>
          <w:p w:rsidR="00E94D62"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Фронтальный опрос, устные ответы на вопросы</w:t>
            </w:r>
            <w:r>
              <w:rPr>
                <w:rFonts w:ascii="Times New Roman" w:hAnsi="Times New Roman"/>
                <w:bCs/>
                <w:sz w:val="20"/>
                <w:szCs w:val="20"/>
              </w:rPr>
              <w:t>.</w:t>
            </w:r>
          </w:p>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Проверочная работа</w:t>
            </w:r>
          </w:p>
        </w:tc>
        <w:tc>
          <w:tcPr>
            <w:tcW w:w="2503" w:type="dxa"/>
          </w:tcPr>
          <w:p w:rsidR="00E94D62" w:rsidRPr="005A07D7" w:rsidRDefault="00E94D62" w:rsidP="00EC618D">
            <w:pPr>
              <w:spacing w:after="0" w:line="240" w:lineRule="auto"/>
              <w:contextualSpacing/>
              <w:jc w:val="both"/>
              <w:rPr>
                <w:rStyle w:val="ac"/>
                <w:rFonts w:ascii="Times New Roman" w:eastAsia="@Arial Unicode MS" w:hAnsi="Times New Roman" w:cs="Times New Roman"/>
                <w:b w:val="0"/>
                <w:sz w:val="20"/>
                <w:szCs w:val="20"/>
              </w:rPr>
            </w:pPr>
            <w:r w:rsidRPr="005A07D7">
              <w:rPr>
                <w:rStyle w:val="ac"/>
                <w:rFonts w:ascii="Times New Roman" w:eastAsia="@Arial Unicode MS" w:hAnsi="Times New Roman" w:cs="Times New Roman"/>
                <w:sz w:val="20"/>
                <w:szCs w:val="20"/>
              </w:rPr>
              <w:t>Видеофильм «Свет Солнца»</w:t>
            </w:r>
          </w:p>
          <w:p w:rsidR="00E94D62" w:rsidRPr="005A07D7" w:rsidRDefault="00E94D62" w:rsidP="00EC618D">
            <w:pPr>
              <w:spacing w:after="0" w:line="240" w:lineRule="auto"/>
              <w:contextualSpacing/>
              <w:jc w:val="both"/>
              <w:rPr>
                <w:rFonts w:ascii="Times New Roman" w:eastAsia="@Arial Unicode MS" w:hAnsi="Times New Roman" w:cs="Times New Roman"/>
                <w:b/>
                <w:bCs/>
                <w:sz w:val="20"/>
                <w:szCs w:val="20"/>
              </w:rPr>
            </w:pPr>
            <w:r w:rsidRPr="005A07D7">
              <w:rPr>
                <w:rStyle w:val="ac"/>
                <w:rFonts w:ascii="Times New Roman" w:eastAsia="@Arial Unicode MS" w:hAnsi="Times New Roman" w:cs="Times New Roman"/>
                <w:sz w:val="20"/>
                <w:szCs w:val="20"/>
              </w:rPr>
              <w:t xml:space="preserve">Таблица </w:t>
            </w:r>
            <w:r w:rsidRPr="005A07D7">
              <w:rPr>
                <w:rFonts w:ascii="Times New Roman" w:hAnsi="Times New Roman" w:cs="Times New Roman"/>
                <w:sz w:val="20"/>
                <w:szCs w:val="20"/>
              </w:rPr>
              <w:t>«Строение Солнца»</w:t>
            </w:r>
          </w:p>
          <w:p w:rsidR="00E94D62" w:rsidRPr="00624E7F" w:rsidRDefault="00E94D62" w:rsidP="005A07D7">
            <w:pPr>
              <w:spacing w:after="0" w:line="240" w:lineRule="auto"/>
              <w:contextualSpacing/>
              <w:jc w:val="both"/>
              <w:rPr>
                <w:rFonts w:ascii="Times New Roman" w:hAnsi="Times New Roman"/>
                <w:bCs/>
                <w:sz w:val="20"/>
                <w:szCs w:val="20"/>
              </w:rPr>
            </w:pPr>
            <w:r w:rsidRPr="005A07D7">
              <w:rPr>
                <w:rStyle w:val="ac"/>
                <w:rFonts w:ascii="Times New Roman" w:eastAsia="@Arial Unicode MS" w:hAnsi="Times New Roman" w:cs="Times New Roman"/>
                <w:sz w:val="20"/>
                <w:szCs w:val="20"/>
              </w:rPr>
              <w:t>Оборудование: фотографии солнечных пятен, солнечной короны, к</w:t>
            </w:r>
            <w:r w:rsidRPr="005A07D7">
              <w:rPr>
                <w:rFonts w:ascii="Times New Roman" w:hAnsi="Times New Roman" w:cs="Times New Roman"/>
                <w:sz w:val="20"/>
                <w:szCs w:val="20"/>
              </w:rPr>
              <w:t xml:space="preserve">омпьютер, </w:t>
            </w:r>
            <w:r>
              <w:rPr>
                <w:rFonts w:ascii="Times New Roman" w:hAnsi="Times New Roman" w:cs="Times New Roman"/>
                <w:sz w:val="20"/>
                <w:szCs w:val="20"/>
              </w:rPr>
              <w:t>телевизор</w:t>
            </w:r>
          </w:p>
        </w:tc>
        <w:tc>
          <w:tcPr>
            <w:tcW w:w="1842" w:type="dxa"/>
          </w:tcPr>
          <w:p w:rsidR="00E94D62" w:rsidRPr="005A07D7" w:rsidRDefault="00E94D62" w:rsidP="008D0825">
            <w:pPr>
              <w:spacing w:after="0" w:line="240" w:lineRule="auto"/>
              <w:contextualSpacing/>
              <w:jc w:val="center"/>
              <w:rPr>
                <w:rStyle w:val="ac"/>
                <w:rFonts w:ascii="Times New Roman" w:eastAsia="@Arial Unicode MS" w:hAnsi="Times New Roman" w:cs="Times New Roman"/>
                <w:sz w:val="20"/>
                <w:szCs w:val="20"/>
              </w:rPr>
            </w:pPr>
          </w:p>
        </w:tc>
      </w:tr>
      <w:tr w:rsidR="00E94D62" w:rsidTr="00185446">
        <w:trPr>
          <w:cantSplit/>
          <w:trHeight w:val="2232"/>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96</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10</w:t>
            </w:r>
            <w:r w:rsidR="00E94D62">
              <w:rPr>
                <w:rFonts w:ascii="Times New Roman" w:hAnsi="Times New Roman"/>
                <w:b/>
                <w:bCs/>
                <w:sz w:val="20"/>
                <w:szCs w:val="20"/>
              </w:rPr>
              <w:t>.05.</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Строение и эволюция Вселенной.</w:t>
            </w:r>
          </w:p>
        </w:tc>
        <w:tc>
          <w:tcPr>
            <w:tcW w:w="2478" w:type="dxa"/>
          </w:tcPr>
          <w:p w:rsidR="00E94D62" w:rsidRDefault="00E94D62" w:rsidP="00EC618D">
            <w:pPr>
              <w:tabs>
                <w:tab w:val="left" w:pos="27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Галактики. Метагалактика. Три возможные модели нестационарной Вселенной, предложенные А.А. Фридманом. Экспериментальное подтверждение Хабблом расширения Вселенной. Закон Хаббла.</w:t>
            </w:r>
          </w:p>
          <w:p w:rsidR="00E94D62" w:rsidRPr="003E672B" w:rsidRDefault="00E94D62" w:rsidP="00EC618D">
            <w:pPr>
              <w:tabs>
                <w:tab w:val="left" w:pos="275"/>
              </w:tabs>
              <w:autoSpaceDE w:val="0"/>
              <w:autoSpaceDN w:val="0"/>
              <w:adjustRightInd w:val="0"/>
              <w:spacing w:after="0" w:line="240" w:lineRule="auto"/>
              <w:rPr>
                <w:rFonts w:ascii="Times New Roman" w:hAnsi="Times New Roman"/>
                <w:b/>
                <w:bCs/>
                <w:i/>
                <w:iCs/>
                <w:sz w:val="20"/>
                <w:szCs w:val="20"/>
              </w:rPr>
            </w:pPr>
            <w:r w:rsidRPr="003E672B">
              <w:rPr>
                <w:rFonts w:ascii="Times New Roman" w:hAnsi="Times New Roman"/>
                <w:b/>
                <w:bCs/>
                <w:i/>
                <w:iCs/>
                <w:sz w:val="20"/>
                <w:szCs w:val="20"/>
              </w:rPr>
              <w:t xml:space="preserve">Демонстрации. </w:t>
            </w:r>
          </w:p>
          <w:p w:rsidR="00E94D62" w:rsidRPr="004930AE" w:rsidRDefault="00E94D62" w:rsidP="00F11B21">
            <w:pPr>
              <w:pStyle w:val="a3"/>
              <w:numPr>
                <w:ilvl w:val="0"/>
                <w:numId w:val="67"/>
              </w:numPr>
              <w:tabs>
                <w:tab w:val="left" w:pos="275"/>
              </w:tabs>
              <w:autoSpaceDE w:val="0"/>
              <w:autoSpaceDN w:val="0"/>
              <w:adjustRightInd w:val="0"/>
              <w:spacing w:after="0" w:line="240" w:lineRule="auto"/>
              <w:ind w:left="0" w:firstLine="0"/>
              <w:rPr>
                <w:rFonts w:ascii="Times New Roman" w:hAnsi="Times New Roman"/>
                <w:b/>
                <w:bCs/>
                <w:sz w:val="20"/>
                <w:szCs w:val="20"/>
              </w:rPr>
            </w:pPr>
            <w:r>
              <w:rPr>
                <w:rFonts w:ascii="Times New Roman" w:hAnsi="Times New Roman"/>
                <w:i/>
                <w:sz w:val="20"/>
                <w:szCs w:val="20"/>
              </w:rPr>
              <w:t>Фотографии галактик</w:t>
            </w:r>
          </w:p>
          <w:p w:rsidR="00E94D62" w:rsidRPr="00C053E9" w:rsidRDefault="00E94D62" w:rsidP="00EC618D">
            <w:pPr>
              <w:tabs>
                <w:tab w:val="left" w:pos="260"/>
              </w:tabs>
              <w:autoSpaceDE w:val="0"/>
              <w:autoSpaceDN w:val="0"/>
              <w:adjustRightInd w:val="0"/>
              <w:spacing w:after="0" w:line="240" w:lineRule="auto"/>
              <w:rPr>
                <w:rFonts w:ascii="Times New Roman" w:hAnsi="Times New Roman"/>
                <w:b/>
                <w:bCs/>
                <w:i/>
                <w:iCs/>
                <w:sz w:val="20"/>
                <w:szCs w:val="20"/>
              </w:rPr>
            </w:pPr>
            <w:r>
              <w:rPr>
                <w:rFonts w:ascii="Times New Roman" w:hAnsi="Times New Roman"/>
                <w:b/>
                <w:bCs/>
                <w:i/>
                <w:iCs/>
                <w:sz w:val="20"/>
                <w:szCs w:val="20"/>
              </w:rPr>
              <w:t>Опыты</w:t>
            </w:r>
            <w:r w:rsidRPr="00C053E9">
              <w:rPr>
                <w:rFonts w:ascii="Times New Roman" w:hAnsi="Times New Roman"/>
                <w:b/>
                <w:bCs/>
                <w:i/>
                <w:iCs/>
                <w:sz w:val="20"/>
                <w:szCs w:val="20"/>
              </w:rPr>
              <w:t xml:space="preserve">. </w:t>
            </w:r>
          </w:p>
          <w:p w:rsidR="00E94D62" w:rsidRPr="003E672B" w:rsidRDefault="00E94D62" w:rsidP="00F11B21">
            <w:pPr>
              <w:pStyle w:val="a3"/>
              <w:numPr>
                <w:ilvl w:val="0"/>
                <w:numId w:val="67"/>
              </w:numPr>
              <w:tabs>
                <w:tab w:val="left" w:pos="275"/>
              </w:tabs>
              <w:autoSpaceDE w:val="0"/>
              <w:autoSpaceDN w:val="0"/>
              <w:adjustRightInd w:val="0"/>
              <w:spacing w:after="0" w:line="240" w:lineRule="auto"/>
              <w:ind w:left="0" w:firstLine="0"/>
              <w:rPr>
                <w:rFonts w:ascii="Times New Roman" w:hAnsi="Times New Roman"/>
                <w:b/>
                <w:bCs/>
                <w:sz w:val="20"/>
                <w:szCs w:val="20"/>
              </w:rPr>
            </w:pPr>
            <w:r>
              <w:rPr>
                <w:rFonts w:ascii="Times New Roman" w:hAnsi="Times New Roman"/>
                <w:i/>
                <w:sz w:val="20"/>
                <w:szCs w:val="20"/>
              </w:rPr>
              <w:t>Знакомство с созвездиями и наблюдение суточного вращения звездного неба</w:t>
            </w:r>
          </w:p>
        </w:tc>
        <w:tc>
          <w:tcPr>
            <w:tcW w:w="2409" w:type="dxa"/>
            <w:gridSpan w:val="2"/>
          </w:tcPr>
          <w:p w:rsidR="00E94D62" w:rsidRPr="003E672B" w:rsidRDefault="00E94D62" w:rsidP="00F11B21">
            <w:pPr>
              <w:pStyle w:val="a3"/>
              <w:numPr>
                <w:ilvl w:val="0"/>
                <w:numId w:val="63"/>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Описывать три модели нестационарной Вселенной, предложенные Фридманом</w:t>
            </w:r>
            <w:r w:rsidRPr="003E672B">
              <w:rPr>
                <w:rFonts w:ascii="Times New Roman" w:hAnsi="Times New Roman"/>
                <w:sz w:val="20"/>
                <w:szCs w:val="20"/>
              </w:rPr>
              <w:t>;</w:t>
            </w:r>
          </w:p>
          <w:p w:rsidR="00E94D62" w:rsidRPr="003E672B" w:rsidRDefault="00E94D62" w:rsidP="00F11B21">
            <w:pPr>
              <w:pStyle w:val="a3"/>
              <w:numPr>
                <w:ilvl w:val="0"/>
                <w:numId w:val="63"/>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 xml:space="preserve">объяснять, в чем проявляется </w:t>
            </w:r>
            <w:proofErr w:type="spellStart"/>
            <w:r>
              <w:rPr>
                <w:rFonts w:ascii="Times New Roman" w:hAnsi="Times New Roman"/>
                <w:sz w:val="20"/>
                <w:szCs w:val="20"/>
              </w:rPr>
              <w:t>нестационарность</w:t>
            </w:r>
            <w:proofErr w:type="spellEnd"/>
            <w:r>
              <w:rPr>
                <w:rFonts w:ascii="Times New Roman" w:hAnsi="Times New Roman"/>
                <w:sz w:val="20"/>
                <w:szCs w:val="20"/>
              </w:rPr>
              <w:t xml:space="preserve"> Вселенной</w:t>
            </w:r>
            <w:r w:rsidRPr="003E672B">
              <w:rPr>
                <w:rFonts w:ascii="Times New Roman" w:hAnsi="Times New Roman"/>
                <w:sz w:val="20"/>
                <w:szCs w:val="20"/>
              </w:rPr>
              <w:t>;</w:t>
            </w:r>
          </w:p>
          <w:p w:rsidR="00E94D62" w:rsidRDefault="00E94D62" w:rsidP="00F11B21">
            <w:pPr>
              <w:pStyle w:val="a3"/>
              <w:numPr>
                <w:ilvl w:val="0"/>
                <w:numId w:val="63"/>
              </w:numPr>
              <w:tabs>
                <w:tab w:val="left" w:pos="275"/>
              </w:tabs>
              <w:autoSpaceDE w:val="0"/>
              <w:autoSpaceDN w:val="0"/>
              <w:adjustRightInd w:val="0"/>
              <w:spacing w:after="0" w:line="240" w:lineRule="auto"/>
              <w:ind w:left="0" w:firstLine="0"/>
              <w:rPr>
                <w:rFonts w:ascii="Times New Roman" w:hAnsi="Times New Roman"/>
                <w:sz w:val="20"/>
                <w:szCs w:val="20"/>
              </w:rPr>
            </w:pPr>
            <w:r>
              <w:rPr>
                <w:rFonts w:ascii="Times New Roman" w:hAnsi="Times New Roman"/>
                <w:sz w:val="20"/>
                <w:szCs w:val="20"/>
              </w:rPr>
              <w:t>записывать закон Хаббла</w:t>
            </w:r>
          </w:p>
          <w:p w:rsidR="00E94D62" w:rsidRPr="003E672B" w:rsidRDefault="00E94D62" w:rsidP="00EC618D">
            <w:pPr>
              <w:tabs>
                <w:tab w:val="left" w:pos="275"/>
              </w:tabs>
              <w:autoSpaceDE w:val="0"/>
              <w:autoSpaceDN w:val="0"/>
              <w:adjustRightInd w:val="0"/>
              <w:spacing w:after="0" w:line="240" w:lineRule="auto"/>
              <w:rPr>
                <w:rFonts w:ascii="Times New Roman" w:hAnsi="Times New Roman"/>
                <w:sz w:val="20"/>
                <w:szCs w:val="20"/>
              </w:rPr>
            </w:pPr>
          </w:p>
        </w:tc>
        <w:tc>
          <w:tcPr>
            <w:tcW w:w="1894" w:type="dxa"/>
          </w:tcPr>
          <w:p w:rsidR="00E94D62" w:rsidRPr="00624E7F" w:rsidRDefault="00E94D62" w:rsidP="005A07D7">
            <w:pPr>
              <w:spacing w:after="0" w:line="240" w:lineRule="auto"/>
              <w:contextualSpacing/>
              <w:jc w:val="both"/>
              <w:rPr>
                <w:rFonts w:ascii="Times New Roman" w:hAnsi="Times New Roman"/>
                <w:bCs/>
                <w:sz w:val="20"/>
                <w:szCs w:val="20"/>
              </w:rPr>
            </w:pPr>
            <w:r>
              <w:rPr>
                <w:rFonts w:ascii="Times New Roman" w:hAnsi="Times New Roman"/>
                <w:bCs/>
                <w:sz w:val="20"/>
                <w:szCs w:val="20"/>
              </w:rPr>
              <w:t xml:space="preserve">Фронтальный опрос, </w:t>
            </w:r>
            <w:r w:rsidRPr="00624E7F">
              <w:rPr>
                <w:rFonts w:ascii="Times New Roman" w:hAnsi="Times New Roman"/>
                <w:bCs/>
                <w:sz w:val="20"/>
                <w:szCs w:val="20"/>
              </w:rPr>
              <w:t xml:space="preserve">устные ответы на вопросы </w:t>
            </w:r>
          </w:p>
        </w:tc>
        <w:tc>
          <w:tcPr>
            <w:tcW w:w="2503" w:type="dxa"/>
          </w:tcPr>
          <w:p w:rsidR="00E94D62" w:rsidRPr="005A07D7" w:rsidRDefault="00E94D62" w:rsidP="00EC618D">
            <w:pPr>
              <w:spacing w:after="0" w:line="240" w:lineRule="auto"/>
              <w:contextualSpacing/>
              <w:jc w:val="both"/>
              <w:rPr>
                <w:rStyle w:val="ac"/>
                <w:rFonts w:ascii="Times New Roman" w:eastAsia="@Arial Unicode MS" w:hAnsi="Times New Roman" w:cs="Times New Roman"/>
                <w:b w:val="0"/>
                <w:sz w:val="20"/>
                <w:szCs w:val="20"/>
              </w:rPr>
            </w:pPr>
            <w:r w:rsidRPr="00203982">
              <w:rPr>
                <w:rStyle w:val="ac"/>
                <w:rFonts w:eastAsia="@Arial Unicode MS"/>
                <w:sz w:val="20"/>
                <w:szCs w:val="20"/>
              </w:rPr>
              <w:t>В</w:t>
            </w:r>
            <w:r w:rsidRPr="005A07D7">
              <w:rPr>
                <w:rStyle w:val="ac"/>
                <w:rFonts w:ascii="Times New Roman" w:eastAsia="@Arial Unicode MS" w:hAnsi="Times New Roman" w:cs="Times New Roman"/>
                <w:sz w:val="20"/>
                <w:szCs w:val="20"/>
              </w:rPr>
              <w:t>идеофильмы «Наша Галактика», «Расширяющаяся Вселенная»</w:t>
            </w:r>
          </w:p>
          <w:p w:rsidR="00E94D62" w:rsidRPr="00624E7F" w:rsidRDefault="00E94D62" w:rsidP="005A07D7">
            <w:pPr>
              <w:spacing w:after="0" w:line="240" w:lineRule="auto"/>
              <w:contextualSpacing/>
              <w:jc w:val="both"/>
              <w:rPr>
                <w:rFonts w:ascii="Times New Roman" w:hAnsi="Times New Roman"/>
                <w:bCs/>
                <w:sz w:val="20"/>
                <w:szCs w:val="20"/>
              </w:rPr>
            </w:pPr>
            <w:r w:rsidRPr="005A07D7">
              <w:rPr>
                <w:rStyle w:val="ac"/>
                <w:rFonts w:ascii="Times New Roman" w:eastAsia="@Arial Unicode MS" w:hAnsi="Times New Roman" w:cs="Times New Roman"/>
                <w:sz w:val="20"/>
                <w:szCs w:val="20"/>
              </w:rPr>
              <w:t>Оборудование: фотографии галактик, карта звездного неба, к</w:t>
            </w:r>
            <w:r w:rsidRPr="005A07D7">
              <w:rPr>
                <w:rFonts w:ascii="Times New Roman" w:hAnsi="Times New Roman" w:cs="Times New Roman"/>
                <w:sz w:val="20"/>
                <w:szCs w:val="20"/>
              </w:rPr>
              <w:t>омпьютер, телевизор</w:t>
            </w:r>
          </w:p>
        </w:tc>
        <w:tc>
          <w:tcPr>
            <w:tcW w:w="1842" w:type="dxa"/>
          </w:tcPr>
          <w:p w:rsidR="00E94D62" w:rsidRPr="00203982" w:rsidRDefault="00E94D62" w:rsidP="008D0825">
            <w:pPr>
              <w:spacing w:after="0" w:line="240" w:lineRule="auto"/>
              <w:contextualSpacing/>
              <w:jc w:val="center"/>
              <w:rPr>
                <w:rStyle w:val="ac"/>
                <w:rFonts w:eastAsia="@Arial Unicode MS"/>
                <w:sz w:val="20"/>
                <w:szCs w:val="20"/>
              </w:rPr>
            </w:pPr>
          </w:p>
        </w:tc>
      </w:tr>
      <w:tr w:rsidR="00E94D62" w:rsidTr="00185446">
        <w:trPr>
          <w:cantSplit/>
          <w:trHeight w:val="2075"/>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97</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13</w:t>
            </w:r>
            <w:r w:rsidR="00E94D62">
              <w:rPr>
                <w:rFonts w:ascii="Times New Roman" w:hAnsi="Times New Roman"/>
                <w:b/>
                <w:bCs/>
                <w:sz w:val="20"/>
                <w:szCs w:val="20"/>
              </w:rPr>
              <w:t>.05.</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 xml:space="preserve">Зачет № </w:t>
            </w:r>
            <w:r>
              <w:rPr>
                <w:rFonts w:ascii="Times New Roman" w:hAnsi="Times New Roman"/>
                <w:b/>
                <w:bCs/>
                <w:sz w:val="20"/>
                <w:szCs w:val="20"/>
              </w:rPr>
              <w:t xml:space="preserve">5 </w:t>
            </w:r>
            <w:r w:rsidRPr="00624E7F">
              <w:rPr>
                <w:rFonts w:ascii="Times New Roman" w:hAnsi="Times New Roman"/>
                <w:b/>
                <w:bCs/>
                <w:sz w:val="20"/>
                <w:szCs w:val="20"/>
              </w:rPr>
              <w:t>по теме «</w:t>
            </w:r>
            <w:r>
              <w:rPr>
                <w:rFonts w:ascii="Times New Roman" w:hAnsi="Times New Roman"/>
                <w:b/>
                <w:bCs/>
                <w:sz w:val="20"/>
                <w:szCs w:val="20"/>
              </w:rPr>
              <w:t>Строение и эволюция Вселенной</w:t>
            </w:r>
            <w:r w:rsidRPr="00624E7F">
              <w:rPr>
                <w:rFonts w:ascii="Times New Roman" w:hAnsi="Times New Roman"/>
                <w:b/>
                <w:bCs/>
                <w:sz w:val="20"/>
                <w:szCs w:val="20"/>
              </w:rPr>
              <w:t>».</w:t>
            </w:r>
          </w:p>
        </w:tc>
        <w:tc>
          <w:tcPr>
            <w:tcW w:w="2478" w:type="dxa"/>
          </w:tcPr>
          <w:p w:rsidR="00E94D62" w:rsidRPr="00624E7F" w:rsidRDefault="00E94D62" w:rsidP="00EC618D">
            <w:pPr>
              <w:pStyle w:val="a9"/>
              <w:ind w:left="33"/>
              <w:jc w:val="both"/>
              <w:rPr>
                <w:sz w:val="20"/>
                <w:szCs w:val="20"/>
              </w:rPr>
            </w:pPr>
            <w:r w:rsidRPr="00624E7F">
              <w:rPr>
                <w:sz w:val="20"/>
                <w:szCs w:val="20"/>
              </w:rPr>
              <w:t xml:space="preserve">Зачет № </w:t>
            </w:r>
            <w:r>
              <w:rPr>
                <w:sz w:val="20"/>
                <w:szCs w:val="20"/>
              </w:rPr>
              <w:t>5</w:t>
            </w:r>
            <w:r w:rsidRPr="00624E7F">
              <w:rPr>
                <w:sz w:val="20"/>
                <w:szCs w:val="20"/>
              </w:rPr>
              <w:t xml:space="preserve"> по теме «</w:t>
            </w:r>
            <w:r>
              <w:rPr>
                <w:sz w:val="20"/>
                <w:szCs w:val="20"/>
              </w:rPr>
              <w:t>Строение и эволюция Вселенной</w:t>
            </w:r>
            <w:r w:rsidRPr="00624E7F">
              <w:rPr>
                <w:sz w:val="20"/>
                <w:szCs w:val="20"/>
              </w:rPr>
              <w:t>».</w:t>
            </w:r>
          </w:p>
        </w:tc>
        <w:tc>
          <w:tcPr>
            <w:tcW w:w="2409" w:type="dxa"/>
            <w:gridSpan w:val="2"/>
          </w:tcPr>
          <w:p w:rsidR="00E94D62" w:rsidRPr="00624E7F" w:rsidRDefault="00E94D62" w:rsidP="00F11B21">
            <w:pPr>
              <w:pStyle w:val="a9"/>
              <w:numPr>
                <w:ilvl w:val="0"/>
                <w:numId w:val="8"/>
              </w:numPr>
              <w:tabs>
                <w:tab w:val="left" w:pos="227"/>
              </w:tabs>
              <w:ind w:left="57" w:firstLine="0"/>
              <w:jc w:val="both"/>
              <w:rPr>
                <w:sz w:val="20"/>
                <w:szCs w:val="20"/>
              </w:rPr>
            </w:pPr>
            <w:r w:rsidRPr="000E0C32">
              <w:rPr>
                <w:sz w:val="20"/>
                <w:szCs w:val="20"/>
              </w:rPr>
              <w:t>Применять знания к решению физических задач.</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Зачет № 4: теоретический, практиче</w:t>
            </w:r>
            <w:r>
              <w:rPr>
                <w:rFonts w:ascii="Times New Roman" w:hAnsi="Times New Roman"/>
                <w:bCs/>
                <w:sz w:val="20"/>
                <w:szCs w:val="20"/>
              </w:rPr>
              <w:t>ский, этапы</w:t>
            </w:r>
          </w:p>
        </w:tc>
        <w:tc>
          <w:tcPr>
            <w:tcW w:w="2503" w:type="dxa"/>
          </w:tcPr>
          <w:p w:rsidR="00E94D62" w:rsidRPr="00624E7F" w:rsidRDefault="00E94D62" w:rsidP="00EC618D">
            <w:pPr>
              <w:spacing w:after="0" w:line="240" w:lineRule="auto"/>
              <w:contextualSpacing/>
              <w:jc w:val="both"/>
              <w:rPr>
                <w:rFonts w:ascii="Times New Roman" w:hAnsi="Times New Roman"/>
                <w:bCs/>
                <w:sz w:val="20"/>
                <w:szCs w:val="20"/>
              </w:rPr>
            </w:pPr>
          </w:p>
        </w:tc>
        <w:tc>
          <w:tcPr>
            <w:tcW w:w="1842" w:type="dxa"/>
          </w:tcPr>
          <w:p w:rsidR="00E94D62" w:rsidRPr="00624E7F" w:rsidRDefault="00E94D62" w:rsidP="008D0825">
            <w:pPr>
              <w:spacing w:after="0" w:line="240" w:lineRule="auto"/>
              <w:contextualSpacing/>
              <w:jc w:val="center"/>
              <w:rPr>
                <w:rFonts w:ascii="Times New Roman" w:hAnsi="Times New Roman"/>
                <w:bCs/>
                <w:sz w:val="20"/>
                <w:szCs w:val="20"/>
              </w:rPr>
            </w:pPr>
          </w:p>
        </w:tc>
      </w:tr>
      <w:tr w:rsidR="00E94D62" w:rsidTr="00185446">
        <w:trPr>
          <w:cantSplit/>
          <w:trHeight w:val="233"/>
        </w:trPr>
        <w:tc>
          <w:tcPr>
            <w:tcW w:w="13006" w:type="dxa"/>
            <w:gridSpan w:val="8"/>
          </w:tcPr>
          <w:p w:rsidR="00185446" w:rsidRDefault="00185446" w:rsidP="00DE5FBD">
            <w:pPr>
              <w:spacing w:after="0" w:line="240" w:lineRule="auto"/>
              <w:contextualSpacing/>
              <w:jc w:val="center"/>
              <w:rPr>
                <w:rFonts w:ascii="Times New Roman" w:hAnsi="Times New Roman"/>
                <w:b/>
                <w:bCs/>
                <w:sz w:val="20"/>
                <w:szCs w:val="20"/>
              </w:rPr>
            </w:pPr>
          </w:p>
          <w:p w:rsidR="00E94D62" w:rsidRPr="00624E7F" w:rsidRDefault="00E94D62" w:rsidP="00DE5FB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6. Обобщающее повторение (</w:t>
            </w:r>
            <w:r>
              <w:rPr>
                <w:rFonts w:ascii="Times New Roman" w:hAnsi="Times New Roman"/>
                <w:b/>
                <w:bCs/>
                <w:sz w:val="20"/>
                <w:szCs w:val="20"/>
              </w:rPr>
              <w:t>5</w:t>
            </w:r>
            <w:r w:rsidRPr="00624E7F">
              <w:rPr>
                <w:rFonts w:ascii="Times New Roman" w:hAnsi="Times New Roman"/>
                <w:b/>
                <w:bCs/>
                <w:sz w:val="20"/>
                <w:szCs w:val="20"/>
              </w:rPr>
              <w:t xml:space="preserve"> ч.)</w:t>
            </w:r>
          </w:p>
        </w:tc>
        <w:tc>
          <w:tcPr>
            <w:tcW w:w="1842" w:type="dxa"/>
          </w:tcPr>
          <w:p w:rsidR="00E94D62" w:rsidRPr="00624E7F" w:rsidRDefault="00E94D62" w:rsidP="008D0825">
            <w:pPr>
              <w:spacing w:after="0" w:line="240" w:lineRule="auto"/>
              <w:contextualSpacing/>
              <w:jc w:val="center"/>
              <w:rPr>
                <w:rFonts w:ascii="Times New Roman" w:hAnsi="Times New Roman"/>
                <w:b/>
                <w:bCs/>
                <w:sz w:val="20"/>
                <w:szCs w:val="20"/>
              </w:rPr>
            </w:pPr>
          </w:p>
        </w:tc>
      </w:tr>
      <w:tr w:rsidR="00E94D62" w:rsidTr="00185446">
        <w:trPr>
          <w:cantSplit/>
          <w:trHeight w:val="1134"/>
        </w:trPr>
        <w:tc>
          <w:tcPr>
            <w:tcW w:w="582" w:type="dxa"/>
          </w:tcPr>
          <w:p w:rsidR="00E94D62" w:rsidRPr="00624E7F" w:rsidRDefault="00E94D62"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lastRenderedPageBreak/>
              <w:t>98</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16</w:t>
            </w:r>
            <w:r w:rsidR="00E94D62">
              <w:rPr>
                <w:rFonts w:ascii="Times New Roman" w:hAnsi="Times New Roman"/>
                <w:b/>
                <w:bCs/>
                <w:sz w:val="20"/>
                <w:szCs w:val="20"/>
              </w:rPr>
              <w:t>.05.</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Законы взаимодействия и движения тел</w:t>
            </w:r>
          </w:p>
        </w:tc>
        <w:tc>
          <w:tcPr>
            <w:tcW w:w="2478" w:type="dxa"/>
          </w:tcPr>
          <w:p w:rsidR="00E94D62" w:rsidRPr="00624E7F" w:rsidRDefault="00E94D62" w:rsidP="00EC618D">
            <w:pPr>
              <w:pStyle w:val="a9"/>
              <w:ind w:left="33"/>
              <w:jc w:val="both"/>
              <w:rPr>
                <w:sz w:val="20"/>
                <w:szCs w:val="20"/>
              </w:rPr>
            </w:pPr>
            <w:r>
              <w:rPr>
                <w:sz w:val="20"/>
                <w:szCs w:val="20"/>
              </w:rPr>
              <w:t>Повторение основных определений и формул, решение задач на законы взаимодействия и движения тел.</w:t>
            </w:r>
          </w:p>
        </w:tc>
        <w:tc>
          <w:tcPr>
            <w:tcW w:w="2409" w:type="dxa"/>
            <w:gridSpan w:val="2"/>
          </w:tcPr>
          <w:p w:rsidR="00E94D62" w:rsidRPr="00624E7F" w:rsidRDefault="00E94D62" w:rsidP="00F11B21">
            <w:pPr>
              <w:pStyle w:val="a9"/>
              <w:numPr>
                <w:ilvl w:val="0"/>
                <w:numId w:val="8"/>
              </w:numPr>
              <w:tabs>
                <w:tab w:val="left" w:pos="202"/>
              </w:tabs>
              <w:ind w:left="57" w:firstLine="0"/>
              <w:jc w:val="both"/>
              <w:rPr>
                <w:sz w:val="20"/>
                <w:szCs w:val="20"/>
              </w:rPr>
            </w:pPr>
            <w:r>
              <w:rPr>
                <w:sz w:val="20"/>
                <w:szCs w:val="20"/>
              </w:rPr>
              <w:t>Решать задачи на законы взаимодействия и движения тел</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 различного типа и уровня сложности</w:t>
            </w:r>
          </w:p>
        </w:tc>
        <w:tc>
          <w:tcPr>
            <w:tcW w:w="2503" w:type="dxa"/>
          </w:tcPr>
          <w:p w:rsidR="00E94D62" w:rsidRPr="00624E7F" w:rsidRDefault="00E94D62" w:rsidP="005A07D7">
            <w:pPr>
              <w:spacing w:after="0" w:line="240" w:lineRule="auto"/>
              <w:contextualSpacing/>
              <w:jc w:val="both"/>
              <w:rPr>
                <w:rFonts w:ascii="Times New Roman" w:hAnsi="Times New Roman"/>
                <w:bCs/>
                <w:sz w:val="20"/>
                <w:szCs w:val="20"/>
              </w:rPr>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Pr="007E2E85" w:rsidRDefault="00E94D62" w:rsidP="008D0825">
            <w:pPr>
              <w:spacing w:after="0" w:line="240" w:lineRule="auto"/>
              <w:contextualSpacing/>
              <w:jc w:val="center"/>
              <w:rPr>
                <w:rStyle w:val="ac"/>
                <w:rFonts w:eastAsia="@Arial Unicode MS"/>
                <w:sz w:val="20"/>
                <w:szCs w:val="20"/>
              </w:rPr>
            </w:pPr>
          </w:p>
        </w:tc>
      </w:tr>
      <w:tr w:rsidR="00E94D62" w:rsidTr="00185446">
        <w:trPr>
          <w:cantSplit/>
          <w:trHeight w:val="1134"/>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99</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17</w:t>
            </w:r>
            <w:r w:rsidR="00E94D62">
              <w:rPr>
                <w:rFonts w:ascii="Times New Roman" w:hAnsi="Times New Roman"/>
                <w:b/>
                <w:bCs/>
                <w:sz w:val="20"/>
                <w:szCs w:val="20"/>
              </w:rPr>
              <w:t>.05.</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Механические колебания и волны</w:t>
            </w:r>
          </w:p>
        </w:tc>
        <w:tc>
          <w:tcPr>
            <w:tcW w:w="2478" w:type="dxa"/>
          </w:tcPr>
          <w:p w:rsidR="00E94D62" w:rsidRPr="00624E7F" w:rsidRDefault="00E94D62" w:rsidP="00EC618D">
            <w:pPr>
              <w:pStyle w:val="a9"/>
              <w:ind w:left="33"/>
              <w:jc w:val="both"/>
              <w:rPr>
                <w:sz w:val="20"/>
                <w:szCs w:val="20"/>
              </w:rPr>
            </w:pPr>
            <w:r>
              <w:rPr>
                <w:sz w:val="20"/>
                <w:szCs w:val="20"/>
              </w:rPr>
              <w:t>Повторение основных определений и формул, решение задач по теме «Механические колебания и волны».</w:t>
            </w:r>
          </w:p>
        </w:tc>
        <w:tc>
          <w:tcPr>
            <w:tcW w:w="2409" w:type="dxa"/>
            <w:gridSpan w:val="2"/>
          </w:tcPr>
          <w:p w:rsidR="00E94D62" w:rsidRPr="00624E7F" w:rsidRDefault="00E94D62" w:rsidP="00F11B21">
            <w:pPr>
              <w:pStyle w:val="a9"/>
              <w:numPr>
                <w:ilvl w:val="0"/>
                <w:numId w:val="8"/>
              </w:numPr>
              <w:tabs>
                <w:tab w:val="left" w:pos="202"/>
              </w:tabs>
              <w:ind w:left="57" w:firstLine="0"/>
              <w:jc w:val="both"/>
              <w:rPr>
                <w:sz w:val="20"/>
                <w:szCs w:val="20"/>
              </w:rPr>
            </w:pPr>
            <w:r>
              <w:rPr>
                <w:sz w:val="20"/>
                <w:szCs w:val="20"/>
              </w:rPr>
              <w:t>Решать задачи по теме «Механические колебания и волны»</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 различного типа и уровня сложности</w:t>
            </w:r>
          </w:p>
        </w:tc>
        <w:tc>
          <w:tcPr>
            <w:tcW w:w="2503" w:type="dxa"/>
          </w:tcPr>
          <w:p w:rsidR="00E94D62" w:rsidRPr="00624E7F" w:rsidRDefault="00E94D62" w:rsidP="00EC618D">
            <w:pPr>
              <w:spacing w:after="0" w:line="240" w:lineRule="auto"/>
              <w:contextualSpacing/>
              <w:jc w:val="both"/>
              <w:rPr>
                <w:rFonts w:ascii="Times New Roman" w:hAnsi="Times New Roman"/>
                <w:bCs/>
                <w:sz w:val="20"/>
                <w:szCs w:val="20"/>
              </w:rPr>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Pr="007E2E85" w:rsidRDefault="00E94D62" w:rsidP="008D0825">
            <w:pPr>
              <w:spacing w:after="0" w:line="240" w:lineRule="auto"/>
              <w:contextualSpacing/>
              <w:jc w:val="center"/>
              <w:rPr>
                <w:rStyle w:val="ac"/>
                <w:rFonts w:eastAsia="@Arial Unicode MS"/>
                <w:sz w:val="20"/>
                <w:szCs w:val="20"/>
              </w:rPr>
            </w:pPr>
          </w:p>
        </w:tc>
      </w:tr>
      <w:tr w:rsidR="00E94D62" w:rsidTr="00185446">
        <w:trPr>
          <w:cantSplit/>
          <w:trHeight w:val="1134"/>
        </w:trPr>
        <w:tc>
          <w:tcPr>
            <w:tcW w:w="582" w:type="dxa"/>
          </w:tcPr>
          <w:p w:rsidR="00E94D62"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100</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20</w:t>
            </w:r>
            <w:r w:rsidR="00E94D62">
              <w:rPr>
                <w:rFonts w:ascii="Times New Roman" w:hAnsi="Times New Roman"/>
                <w:b/>
                <w:bCs/>
                <w:sz w:val="20"/>
                <w:szCs w:val="20"/>
              </w:rPr>
              <w:t>.05.</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Default="00E94D62" w:rsidP="00DE5FBD">
            <w:pPr>
              <w:spacing w:after="0" w:line="240" w:lineRule="auto"/>
              <w:contextualSpacing/>
              <w:jc w:val="center"/>
              <w:rPr>
                <w:rFonts w:ascii="Times New Roman" w:hAnsi="Times New Roman"/>
                <w:b/>
                <w:bCs/>
                <w:sz w:val="20"/>
                <w:szCs w:val="20"/>
              </w:rPr>
            </w:pPr>
            <w:r>
              <w:rPr>
                <w:rFonts w:ascii="Times New Roman" w:hAnsi="Times New Roman"/>
                <w:b/>
                <w:bCs/>
                <w:sz w:val="20"/>
                <w:szCs w:val="20"/>
              </w:rPr>
              <w:t>Электромагнитное поле</w:t>
            </w:r>
          </w:p>
        </w:tc>
        <w:tc>
          <w:tcPr>
            <w:tcW w:w="2478" w:type="dxa"/>
          </w:tcPr>
          <w:p w:rsidR="00E94D62" w:rsidRPr="00624E7F" w:rsidRDefault="00E94D62" w:rsidP="00EC618D">
            <w:pPr>
              <w:pStyle w:val="a9"/>
              <w:ind w:left="33"/>
              <w:jc w:val="both"/>
              <w:rPr>
                <w:sz w:val="20"/>
                <w:szCs w:val="20"/>
              </w:rPr>
            </w:pPr>
            <w:r>
              <w:rPr>
                <w:sz w:val="20"/>
                <w:szCs w:val="20"/>
              </w:rPr>
              <w:t>Повторение основных определений и формул, решение задач по теме «Электромагнитное поле».</w:t>
            </w:r>
          </w:p>
        </w:tc>
        <w:tc>
          <w:tcPr>
            <w:tcW w:w="2409" w:type="dxa"/>
            <w:gridSpan w:val="2"/>
          </w:tcPr>
          <w:p w:rsidR="00E94D62" w:rsidRPr="00624E7F" w:rsidRDefault="00E94D62" w:rsidP="00F11B21">
            <w:pPr>
              <w:pStyle w:val="a9"/>
              <w:numPr>
                <w:ilvl w:val="0"/>
                <w:numId w:val="8"/>
              </w:numPr>
              <w:tabs>
                <w:tab w:val="left" w:pos="202"/>
              </w:tabs>
              <w:ind w:left="57" w:firstLine="0"/>
              <w:jc w:val="both"/>
              <w:rPr>
                <w:sz w:val="20"/>
                <w:szCs w:val="20"/>
              </w:rPr>
            </w:pPr>
            <w:r>
              <w:rPr>
                <w:sz w:val="20"/>
                <w:szCs w:val="20"/>
              </w:rPr>
              <w:t>Решать задачи по теме «Электромагнитное поле»</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Решение задач различного типа и уровня сложности</w:t>
            </w:r>
          </w:p>
        </w:tc>
        <w:tc>
          <w:tcPr>
            <w:tcW w:w="2503" w:type="dxa"/>
          </w:tcPr>
          <w:p w:rsidR="00E94D62" w:rsidRPr="00624E7F" w:rsidRDefault="00E94D62" w:rsidP="00EC618D">
            <w:pPr>
              <w:spacing w:after="0" w:line="240" w:lineRule="auto"/>
              <w:contextualSpacing/>
              <w:jc w:val="both"/>
              <w:rPr>
                <w:rFonts w:ascii="Times New Roman" w:hAnsi="Times New Roman"/>
                <w:bCs/>
                <w:sz w:val="20"/>
                <w:szCs w:val="20"/>
              </w:rPr>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Pr="007E2E85" w:rsidRDefault="00E94D62" w:rsidP="008D0825">
            <w:pPr>
              <w:spacing w:after="0" w:line="240" w:lineRule="auto"/>
              <w:contextualSpacing/>
              <w:jc w:val="center"/>
              <w:rPr>
                <w:rStyle w:val="ac"/>
                <w:rFonts w:eastAsia="@Arial Unicode MS"/>
                <w:sz w:val="20"/>
                <w:szCs w:val="20"/>
              </w:rPr>
            </w:pPr>
          </w:p>
        </w:tc>
      </w:tr>
      <w:tr w:rsidR="00E94D62" w:rsidTr="00185446">
        <w:trPr>
          <w:cantSplit/>
          <w:trHeight w:val="1134"/>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101</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23</w:t>
            </w:r>
            <w:r w:rsidR="00E94D62">
              <w:rPr>
                <w:rFonts w:ascii="Times New Roman" w:hAnsi="Times New Roman"/>
                <w:b/>
                <w:bCs/>
                <w:sz w:val="20"/>
                <w:szCs w:val="20"/>
              </w:rPr>
              <w:t>.05.</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Итоговая контрольная работа</w:t>
            </w:r>
          </w:p>
        </w:tc>
        <w:tc>
          <w:tcPr>
            <w:tcW w:w="2478" w:type="dxa"/>
          </w:tcPr>
          <w:p w:rsidR="00E94D62" w:rsidRPr="00624E7F" w:rsidRDefault="00E94D62" w:rsidP="00EC618D">
            <w:pPr>
              <w:pStyle w:val="a9"/>
              <w:ind w:left="33"/>
              <w:jc w:val="both"/>
              <w:rPr>
                <w:sz w:val="20"/>
                <w:szCs w:val="20"/>
              </w:rPr>
            </w:pPr>
            <w:r w:rsidRPr="00624E7F">
              <w:rPr>
                <w:sz w:val="20"/>
                <w:szCs w:val="20"/>
              </w:rPr>
              <w:t>Итоговая контрольная работа</w:t>
            </w:r>
          </w:p>
        </w:tc>
        <w:tc>
          <w:tcPr>
            <w:tcW w:w="2409" w:type="dxa"/>
            <w:gridSpan w:val="2"/>
          </w:tcPr>
          <w:p w:rsidR="00E94D62" w:rsidRPr="00624E7F" w:rsidRDefault="00E94D62" w:rsidP="00F11B21">
            <w:pPr>
              <w:pStyle w:val="a9"/>
              <w:numPr>
                <w:ilvl w:val="0"/>
                <w:numId w:val="8"/>
              </w:numPr>
              <w:tabs>
                <w:tab w:val="left" w:pos="202"/>
              </w:tabs>
              <w:ind w:left="57" w:firstLine="0"/>
              <w:jc w:val="both"/>
              <w:rPr>
                <w:sz w:val="20"/>
                <w:szCs w:val="20"/>
              </w:rPr>
            </w:pPr>
            <w:r w:rsidRPr="00624E7F">
              <w:rPr>
                <w:sz w:val="20"/>
                <w:szCs w:val="20"/>
              </w:rPr>
              <w:t>Применение знаний к решению задач</w:t>
            </w:r>
            <w:r>
              <w:rPr>
                <w:sz w:val="20"/>
                <w:szCs w:val="20"/>
              </w:rPr>
              <w:t xml:space="preserve"> по темам курса 9 класса</w:t>
            </w:r>
            <w:r w:rsidRPr="00624E7F">
              <w:rPr>
                <w:sz w:val="20"/>
                <w:szCs w:val="20"/>
              </w:rPr>
              <w:t>.</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sidRPr="00624E7F">
              <w:rPr>
                <w:rFonts w:ascii="Times New Roman" w:hAnsi="Times New Roman"/>
                <w:bCs/>
                <w:sz w:val="20"/>
                <w:szCs w:val="20"/>
              </w:rPr>
              <w:t>Итоговая контрольная работа.</w:t>
            </w:r>
          </w:p>
        </w:tc>
        <w:tc>
          <w:tcPr>
            <w:tcW w:w="2503" w:type="dxa"/>
          </w:tcPr>
          <w:p w:rsidR="00E94D62" w:rsidRPr="00624E7F" w:rsidRDefault="00E94D62" w:rsidP="00EC618D">
            <w:pPr>
              <w:spacing w:after="0" w:line="240" w:lineRule="auto"/>
              <w:contextualSpacing/>
              <w:jc w:val="both"/>
              <w:rPr>
                <w:rFonts w:ascii="Times New Roman" w:hAnsi="Times New Roman"/>
                <w:bCs/>
                <w:sz w:val="20"/>
                <w:szCs w:val="20"/>
              </w:rPr>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Pr="007E2E85" w:rsidRDefault="00E94D62" w:rsidP="008D0825">
            <w:pPr>
              <w:spacing w:after="0" w:line="240" w:lineRule="auto"/>
              <w:contextualSpacing/>
              <w:jc w:val="center"/>
              <w:rPr>
                <w:rStyle w:val="ac"/>
                <w:rFonts w:eastAsia="@Arial Unicode MS"/>
                <w:sz w:val="20"/>
                <w:szCs w:val="20"/>
              </w:rPr>
            </w:pPr>
          </w:p>
        </w:tc>
      </w:tr>
      <w:tr w:rsidR="00E94D62" w:rsidTr="00185446">
        <w:trPr>
          <w:cantSplit/>
          <w:trHeight w:val="1134"/>
        </w:trPr>
        <w:tc>
          <w:tcPr>
            <w:tcW w:w="582" w:type="dxa"/>
          </w:tcPr>
          <w:p w:rsidR="00E94D62" w:rsidRPr="00624E7F" w:rsidRDefault="00185446" w:rsidP="00EC618D">
            <w:pPr>
              <w:spacing w:after="0" w:line="240" w:lineRule="auto"/>
              <w:contextualSpacing/>
              <w:jc w:val="center"/>
              <w:rPr>
                <w:rFonts w:ascii="Times New Roman" w:hAnsi="Times New Roman"/>
                <w:b/>
                <w:bCs/>
                <w:sz w:val="20"/>
                <w:szCs w:val="20"/>
              </w:rPr>
            </w:pPr>
            <w:r>
              <w:rPr>
                <w:rFonts w:ascii="Times New Roman" w:hAnsi="Times New Roman"/>
                <w:b/>
                <w:bCs/>
                <w:sz w:val="20"/>
                <w:szCs w:val="20"/>
              </w:rPr>
              <w:t>102</w:t>
            </w:r>
          </w:p>
        </w:tc>
        <w:tc>
          <w:tcPr>
            <w:tcW w:w="1037" w:type="dxa"/>
          </w:tcPr>
          <w:p w:rsidR="00E94D62" w:rsidRDefault="0035784D" w:rsidP="006F78B4">
            <w:pPr>
              <w:spacing w:after="0" w:line="240" w:lineRule="auto"/>
              <w:contextualSpacing/>
              <w:jc w:val="center"/>
              <w:rPr>
                <w:rFonts w:ascii="Times New Roman" w:hAnsi="Times New Roman"/>
                <w:b/>
                <w:bCs/>
                <w:sz w:val="20"/>
                <w:szCs w:val="20"/>
              </w:rPr>
            </w:pPr>
            <w:r>
              <w:rPr>
                <w:rFonts w:ascii="Times New Roman" w:hAnsi="Times New Roman"/>
                <w:b/>
                <w:bCs/>
                <w:sz w:val="20"/>
                <w:szCs w:val="20"/>
              </w:rPr>
              <w:t>24</w:t>
            </w:r>
            <w:r w:rsidR="00E94D62">
              <w:rPr>
                <w:rFonts w:ascii="Times New Roman" w:hAnsi="Times New Roman"/>
                <w:b/>
                <w:bCs/>
                <w:sz w:val="20"/>
                <w:szCs w:val="20"/>
              </w:rPr>
              <w:t>.05.</w:t>
            </w:r>
          </w:p>
          <w:p w:rsidR="00E94D62" w:rsidRPr="00624E7F" w:rsidRDefault="00E94D62" w:rsidP="00EC618D">
            <w:pPr>
              <w:spacing w:after="0" w:line="240" w:lineRule="auto"/>
              <w:contextualSpacing/>
              <w:jc w:val="center"/>
              <w:rPr>
                <w:rFonts w:ascii="Times New Roman" w:hAnsi="Times New Roman"/>
                <w:b/>
                <w:bCs/>
                <w:sz w:val="20"/>
                <w:szCs w:val="20"/>
              </w:rPr>
            </w:pPr>
          </w:p>
        </w:tc>
        <w:tc>
          <w:tcPr>
            <w:tcW w:w="2103" w:type="dxa"/>
          </w:tcPr>
          <w:p w:rsidR="00E94D62" w:rsidRPr="00624E7F" w:rsidRDefault="00E94D62" w:rsidP="00DE5FBD">
            <w:pPr>
              <w:spacing w:after="0" w:line="240" w:lineRule="auto"/>
              <w:contextualSpacing/>
              <w:jc w:val="center"/>
              <w:rPr>
                <w:rFonts w:ascii="Times New Roman" w:hAnsi="Times New Roman"/>
                <w:b/>
                <w:bCs/>
                <w:sz w:val="20"/>
                <w:szCs w:val="20"/>
              </w:rPr>
            </w:pPr>
            <w:r w:rsidRPr="00624E7F">
              <w:rPr>
                <w:rFonts w:ascii="Times New Roman" w:hAnsi="Times New Roman"/>
                <w:b/>
                <w:bCs/>
                <w:sz w:val="20"/>
                <w:szCs w:val="20"/>
              </w:rPr>
              <w:t>Подведение итогов учебного года</w:t>
            </w:r>
          </w:p>
        </w:tc>
        <w:tc>
          <w:tcPr>
            <w:tcW w:w="2478" w:type="dxa"/>
          </w:tcPr>
          <w:p w:rsidR="00E94D62" w:rsidRPr="00624E7F" w:rsidRDefault="00E94D62" w:rsidP="00EC618D">
            <w:pPr>
              <w:pStyle w:val="a9"/>
              <w:ind w:left="33"/>
              <w:jc w:val="both"/>
              <w:rPr>
                <w:sz w:val="20"/>
                <w:szCs w:val="20"/>
              </w:rPr>
            </w:pPr>
            <w:r w:rsidRPr="00624E7F">
              <w:rPr>
                <w:sz w:val="20"/>
                <w:szCs w:val="20"/>
              </w:rPr>
              <w:t>Подведение итогов учебного года.</w:t>
            </w:r>
          </w:p>
        </w:tc>
        <w:tc>
          <w:tcPr>
            <w:tcW w:w="2409" w:type="dxa"/>
            <w:gridSpan w:val="2"/>
          </w:tcPr>
          <w:p w:rsidR="00E94D62" w:rsidRPr="00624E7F" w:rsidRDefault="00E94D62" w:rsidP="00F11B21">
            <w:pPr>
              <w:pStyle w:val="a9"/>
              <w:numPr>
                <w:ilvl w:val="0"/>
                <w:numId w:val="8"/>
              </w:numPr>
              <w:tabs>
                <w:tab w:val="left" w:pos="252"/>
              </w:tabs>
              <w:ind w:left="57" w:firstLine="0"/>
              <w:jc w:val="both"/>
              <w:rPr>
                <w:sz w:val="20"/>
                <w:szCs w:val="20"/>
              </w:rPr>
            </w:pPr>
            <w:r w:rsidRPr="00624E7F">
              <w:rPr>
                <w:sz w:val="20"/>
                <w:szCs w:val="20"/>
              </w:rPr>
              <w:t>Демонстрировать презентации;</w:t>
            </w:r>
          </w:p>
          <w:p w:rsidR="00E94D62" w:rsidRPr="00624E7F" w:rsidRDefault="00E94D62" w:rsidP="00F11B21">
            <w:pPr>
              <w:pStyle w:val="a9"/>
              <w:numPr>
                <w:ilvl w:val="0"/>
                <w:numId w:val="8"/>
              </w:numPr>
              <w:tabs>
                <w:tab w:val="left" w:pos="252"/>
              </w:tabs>
              <w:ind w:left="57" w:firstLine="0"/>
              <w:jc w:val="both"/>
              <w:rPr>
                <w:sz w:val="20"/>
                <w:szCs w:val="20"/>
              </w:rPr>
            </w:pPr>
            <w:r w:rsidRPr="00624E7F">
              <w:rPr>
                <w:sz w:val="20"/>
                <w:szCs w:val="20"/>
              </w:rPr>
              <w:t>выступать с докладами;</w:t>
            </w:r>
          </w:p>
          <w:p w:rsidR="00E94D62" w:rsidRPr="00624E7F" w:rsidRDefault="00E94D62" w:rsidP="00F11B21">
            <w:pPr>
              <w:pStyle w:val="a9"/>
              <w:numPr>
                <w:ilvl w:val="0"/>
                <w:numId w:val="8"/>
              </w:numPr>
              <w:tabs>
                <w:tab w:val="left" w:pos="252"/>
              </w:tabs>
              <w:ind w:left="57" w:firstLine="0"/>
              <w:jc w:val="both"/>
              <w:rPr>
                <w:sz w:val="20"/>
                <w:szCs w:val="20"/>
              </w:rPr>
            </w:pPr>
            <w:r w:rsidRPr="00624E7F">
              <w:rPr>
                <w:sz w:val="20"/>
                <w:szCs w:val="20"/>
              </w:rPr>
              <w:t>участвовать в обсуждении докладов и презентаций.</w:t>
            </w:r>
          </w:p>
        </w:tc>
        <w:tc>
          <w:tcPr>
            <w:tcW w:w="1894" w:type="dxa"/>
          </w:tcPr>
          <w:p w:rsidR="00E94D62" w:rsidRPr="00624E7F" w:rsidRDefault="00E94D62" w:rsidP="00EC618D">
            <w:pPr>
              <w:spacing w:after="0" w:line="240" w:lineRule="auto"/>
              <w:contextualSpacing/>
              <w:jc w:val="both"/>
              <w:rPr>
                <w:rFonts w:ascii="Times New Roman" w:hAnsi="Times New Roman"/>
                <w:bCs/>
                <w:sz w:val="20"/>
                <w:szCs w:val="20"/>
              </w:rPr>
            </w:pPr>
            <w:r>
              <w:rPr>
                <w:rFonts w:ascii="Times New Roman" w:hAnsi="Times New Roman"/>
                <w:bCs/>
                <w:sz w:val="20"/>
                <w:szCs w:val="20"/>
              </w:rPr>
              <w:t>Презентации учащихся, беседа.</w:t>
            </w:r>
          </w:p>
        </w:tc>
        <w:tc>
          <w:tcPr>
            <w:tcW w:w="2503" w:type="dxa"/>
          </w:tcPr>
          <w:p w:rsidR="00E94D62" w:rsidRPr="00624E7F" w:rsidRDefault="00E94D62" w:rsidP="005A07D7">
            <w:pPr>
              <w:spacing w:after="0" w:line="240" w:lineRule="auto"/>
              <w:contextualSpacing/>
              <w:jc w:val="both"/>
              <w:rPr>
                <w:rFonts w:ascii="Times New Roman" w:hAnsi="Times New Roman"/>
                <w:bCs/>
                <w:sz w:val="20"/>
                <w:szCs w:val="20"/>
              </w:rPr>
            </w:pPr>
            <w:r w:rsidRPr="007E2E85">
              <w:rPr>
                <w:rStyle w:val="ac"/>
                <w:rFonts w:eastAsia="@Arial Unicode MS"/>
                <w:sz w:val="20"/>
                <w:szCs w:val="20"/>
              </w:rPr>
              <w:t>Оборудование:</w:t>
            </w:r>
            <w:r>
              <w:rPr>
                <w:rStyle w:val="ac"/>
                <w:rFonts w:eastAsia="@Arial Unicode MS"/>
                <w:sz w:val="20"/>
                <w:szCs w:val="20"/>
              </w:rPr>
              <w:t xml:space="preserve"> </w:t>
            </w:r>
            <w:r w:rsidRPr="00A92CCE">
              <w:rPr>
                <w:rStyle w:val="ac"/>
                <w:rFonts w:eastAsia="@Arial Unicode MS"/>
                <w:sz w:val="20"/>
                <w:szCs w:val="20"/>
              </w:rPr>
              <w:t>к</w:t>
            </w:r>
            <w:r w:rsidRPr="007E2E85">
              <w:rPr>
                <w:rFonts w:ascii="Times New Roman" w:hAnsi="Times New Roman"/>
                <w:sz w:val="20"/>
                <w:szCs w:val="20"/>
              </w:rPr>
              <w:t xml:space="preserve">омпьютер, </w:t>
            </w:r>
            <w:r>
              <w:rPr>
                <w:rFonts w:ascii="Times New Roman" w:hAnsi="Times New Roman"/>
                <w:sz w:val="20"/>
                <w:szCs w:val="20"/>
              </w:rPr>
              <w:t>телевизор</w:t>
            </w:r>
          </w:p>
        </w:tc>
        <w:tc>
          <w:tcPr>
            <w:tcW w:w="1842" w:type="dxa"/>
          </w:tcPr>
          <w:p w:rsidR="00E94D62" w:rsidRPr="007E2E85" w:rsidRDefault="00E94D62" w:rsidP="008D0825">
            <w:pPr>
              <w:spacing w:after="0" w:line="240" w:lineRule="auto"/>
              <w:contextualSpacing/>
              <w:jc w:val="center"/>
              <w:rPr>
                <w:rStyle w:val="ac"/>
                <w:rFonts w:eastAsia="@Arial Unicode MS"/>
                <w:sz w:val="20"/>
                <w:szCs w:val="20"/>
              </w:rPr>
            </w:pPr>
          </w:p>
        </w:tc>
      </w:tr>
    </w:tbl>
    <w:p w:rsidR="00EC618D" w:rsidRPr="00785E4F" w:rsidRDefault="00EC618D" w:rsidP="00EC618D">
      <w:pPr>
        <w:spacing w:after="0" w:line="240" w:lineRule="auto"/>
        <w:contextualSpacing/>
        <w:rPr>
          <w:rFonts w:ascii="Times New Roman" w:hAnsi="Times New Roman"/>
          <w:sz w:val="20"/>
          <w:szCs w:val="20"/>
        </w:rPr>
      </w:pPr>
    </w:p>
    <w:p w:rsidR="00F11B21" w:rsidRDefault="00F11B21" w:rsidP="00F11B21">
      <w:pPr>
        <w:pStyle w:val="ParagraphStyle"/>
        <w:spacing w:before="240" w:after="120" w:line="264" w:lineRule="auto"/>
        <w:ind w:firstLine="360"/>
        <w:jc w:val="center"/>
        <w:rPr>
          <w:rFonts w:ascii="Times New Roman" w:hAnsi="Times New Roman" w:cs="Times New Roman"/>
          <w:b/>
          <w:bCs/>
          <w:sz w:val="28"/>
          <w:szCs w:val="28"/>
        </w:rPr>
      </w:pPr>
      <w:r>
        <w:rPr>
          <w:rFonts w:ascii="Times New Roman" w:hAnsi="Times New Roman" w:cs="Times New Roman"/>
          <w:b/>
          <w:bCs/>
          <w:sz w:val="28"/>
          <w:szCs w:val="28"/>
        </w:rPr>
        <w:t>Учебно-методическое оснащение учебного процесса</w:t>
      </w:r>
    </w:p>
    <w:p w:rsidR="00F11B21" w:rsidRDefault="00F11B21" w:rsidP="00F11B21">
      <w:pPr>
        <w:pStyle w:val="ParagraphStyle"/>
        <w:spacing w:line="264" w:lineRule="auto"/>
        <w:ind w:firstLine="360"/>
        <w:rPr>
          <w:rFonts w:ascii="Times New Roman" w:hAnsi="Times New Roman" w:cs="Times New Roman"/>
          <w:b/>
          <w:bCs/>
          <w:sz w:val="28"/>
          <w:szCs w:val="28"/>
        </w:rPr>
      </w:pPr>
      <w:r>
        <w:rPr>
          <w:rFonts w:ascii="Times New Roman" w:hAnsi="Times New Roman" w:cs="Times New Roman"/>
          <w:b/>
          <w:bCs/>
          <w:sz w:val="28"/>
          <w:szCs w:val="28"/>
        </w:rPr>
        <w:t>Интернет-ресурсы:</w:t>
      </w:r>
    </w:p>
    <w:p w:rsidR="00F11B21" w:rsidRDefault="00F11B21" w:rsidP="00F11B21">
      <w:pPr>
        <w:pStyle w:val="ParagraphStyle"/>
        <w:spacing w:line="264" w:lineRule="auto"/>
        <w:ind w:firstLine="360"/>
        <w:rPr>
          <w:rFonts w:ascii="Times New Roman" w:hAnsi="Times New Roman" w:cs="Times New Roman"/>
          <w:sz w:val="28"/>
          <w:szCs w:val="28"/>
        </w:rPr>
      </w:pPr>
      <w:r>
        <w:rPr>
          <w:rFonts w:ascii="Times New Roman" w:hAnsi="Times New Roman" w:cs="Times New Roman"/>
          <w:sz w:val="28"/>
          <w:szCs w:val="28"/>
        </w:rPr>
        <w:t>1. Библиотека – все по предмету «Физика». – Режим доступа : http://www.proshkolu.ru</w:t>
      </w:r>
    </w:p>
    <w:p w:rsidR="00F11B21" w:rsidRDefault="00F11B21" w:rsidP="00F11B21">
      <w:pPr>
        <w:pStyle w:val="ParagraphStyle"/>
        <w:spacing w:line="264" w:lineRule="auto"/>
        <w:ind w:firstLine="360"/>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Видеоопыты</w:t>
      </w:r>
      <w:proofErr w:type="spellEnd"/>
      <w:r>
        <w:rPr>
          <w:rFonts w:ascii="Times New Roman" w:hAnsi="Times New Roman" w:cs="Times New Roman"/>
          <w:sz w:val="28"/>
          <w:szCs w:val="28"/>
        </w:rPr>
        <w:t xml:space="preserve"> на уроках. – Режим доступа : http://fizika-class.narod.ru</w:t>
      </w:r>
    </w:p>
    <w:p w:rsidR="00F11B21" w:rsidRDefault="00F11B21" w:rsidP="00F11B21">
      <w:pPr>
        <w:pStyle w:val="ParagraphStyle"/>
        <w:spacing w:line="264" w:lineRule="auto"/>
        <w:ind w:firstLine="360"/>
        <w:rPr>
          <w:rFonts w:ascii="Times New Roman" w:hAnsi="Times New Roman" w:cs="Times New Roman"/>
          <w:sz w:val="28"/>
          <w:szCs w:val="28"/>
        </w:rPr>
      </w:pPr>
      <w:r>
        <w:rPr>
          <w:rFonts w:ascii="Times New Roman" w:hAnsi="Times New Roman" w:cs="Times New Roman"/>
          <w:sz w:val="28"/>
          <w:szCs w:val="28"/>
        </w:rPr>
        <w:t xml:space="preserve">3. Единая коллекция цифровых образовательных ресурсов. – Режим доступа : http://school-collection.edu.ru </w:t>
      </w:r>
    </w:p>
    <w:p w:rsidR="00F11B21" w:rsidRDefault="00F11B21" w:rsidP="00F11B21">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4. Интересные материалы к урокам физики по темам; тесты по темам; наглядные пособия к урокам. – Режим доступа : http://class-fizika.narod.ru</w:t>
      </w:r>
    </w:p>
    <w:p w:rsidR="00F11B21" w:rsidRDefault="00F11B21" w:rsidP="00F11B21">
      <w:pPr>
        <w:pStyle w:val="ParagraphStyle"/>
        <w:spacing w:line="264" w:lineRule="auto"/>
        <w:ind w:firstLine="360"/>
        <w:rPr>
          <w:rFonts w:ascii="Times New Roman" w:hAnsi="Times New Roman" w:cs="Times New Roman"/>
          <w:sz w:val="28"/>
          <w:szCs w:val="28"/>
        </w:rPr>
      </w:pPr>
      <w:r>
        <w:rPr>
          <w:rFonts w:ascii="Times New Roman" w:hAnsi="Times New Roman" w:cs="Times New Roman"/>
          <w:sz w:val="28"/>
          <w:szCs w:val="28"/>
        </w:rPr>
        <w:t>5. Цифровые образовательные ресурсы. – Режим доступа : http://www.openclass.ru</w:t>
      </w:r>
    </w:p>
    <w:p w:rsidR="00F11B21" w:rsidRDefault="00F11B21" w:rsidP="00F11B21">
      <w:pPr>
        <w:pStyle w:val="ParagraphStyle"/>
        <w:spacing w:line="264" w:lineRule="auto"/>
        <w:ind w:firstLine="360"/>
        <w:rPr>
          <w:rFonts w:ascii="Times New Roman" w:hAnsi="Times New Roman" w:cs="Times New Roman"/>
          <w:sz w:val="28"/>
          <w:szCs w:val="28"/>
        </w:rPr>
      </w:pPr>
      <w:r>
        <w:rPr>
          <w:rFonts w:ascii="Times New Roman" w:hAnsi="Times New Roman" w:cs="Times New Roman"/>
          <w:sz w:val="28"/>
          <w:szCs w:val="28"/>
        </w:rPr>
        <w:t xml:space="preserve">6. Электронные учебники по физике. – Режим доступа : http://www.fizika.ru </w:t>
      </w:r>
    </w:p>
    <w:p w:rsidR="00F11B21" w:rsidRDefault="00F11B21" w:rsidP="00F11B21">
      <w:pPr>
        <w:pStyle w:val="ParagraphStyle"/>
        <w:spacing w:before="60" w:line="264" w:lineRule="auto"/>
        <w:ind w:firstLine="360"/>
        <w:rPr>
          <w:rFonts w:ascii="Times New Roman" w:hAnsi="Times New Roman" w:cs="Times New Roman"/>
          <w:b/>
          <w:bCs/>
          <w:sz w:val="28"/>
          <w:szCs w:val="28"/>
        </w:rPr>
      </w:pPr>
      <w:r>
        <w:rPr>
          <w:rFonts w:ascii="Times New Roman" w:hAnsi="Times New Roman" w:cs="Times New Roman"/>
          <w:b/>
          <w:bCs/>
          <w:sz w:val="28"/>
          <w:szCs w:val="28"/>
        </w:rPr>
        <w:t>Информационно-коммуникативные средства:</w:t>
      </w:r>
    </w:p>
    <w:p w:rsidR="00F11B21" w:rsidRDefault="00F11B21" w:rsidP="00F11B21">
      <w:pPr>
        <w:pStyle w:val="ParagraphStyle"/>
        <w:shd w:val="clear" w:color="auto" w:fill="FFFFFF"/>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 Открытая физика 1.1 (CD).</w:t>
      </w:r>
    </w:p>
    <w:p w:rsidR="00F11B21" w:rsidRDefault="00F11B21" w:rsidP="00F11B21">
      <w:pPr>
        <w:pStyle w:val="ParagraphStyle"/>
        <w:shd w:val="clear" w:color="auto" w:fill="FFFFFF"/>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2. Живая физика. Учебно-методический комплект (CD).</w:t>
      </w:r>
    </w:p>
    <w:p w:rsidR="00F11B21" w:rsidRDefault="00F11B21" w:rsidP="00F11B21">
      <w:pPr>
        <w:pStyle w:val="ParagraphStyle"/>
        <w:shd w:val="clear" w:color="auto" w:fill="FFFFFF"/>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3. От плуга до лазера 2.0 (CD).</w:t>
      </w:r>
    </w:p>
    <w:p w:rsidR="00F11B21" w:rsidRDefault="00F11B21" w:rsidP="00F11B21">
      <w:pPr>
        <w:pStyle w:val="ParagraphStyle"/>
        <w:shd w:val="clear" w:color="auto" w:fill="FFFFFF"/>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Большая энциклопедия Кирилла и </w:t>
      </w:r>
      <w:proofErr w:type="spellStart"/>
      <w:r>
        <w:rPr>
          <w:rFonts w:ascii="Times New Roman" w:hAnsi="Times New Roman" w:cs="Times New Roman"/>
          <w:color w:val="000000"/>
          <w:sz w:val="28"/>
          <w:szCs w:val="28"/>
        </w:rPr>
        <w:t>Мефодия</w:t>
      </w:r>
      <w:proofErr w:type="spellEnd"/>
      <w:r>
        <w:rPr>
          <w:rFonts w:ascii="Times New Roman" w:hAnsi="Times New Roman" w:cs="Times New Roman"/>
          <w:color w:val="000000"/>
          <w:sz w:val="28"/>
          <w:szCs w:val="28"/>
        </w:rPr>
        <w:t xml:space="preserve"> (все предметы) (CD).</w:t>
      </w:r>
    </w:p>
    <w:p w:rsidR="00F11B21" w:rsidRDefault="00F11B21" w:rsidP="00F11B21">
      <w:pPr>
        <w:pStyle w:val="ParagraphStyle"/>
        <w:shd w:val="clear" w:color="auto" w:fill="FFFFFF"/>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5. Виртуальные лабораторные работы по физике (</w:t>
      </w:r>
      <w:r>
        <w:rPr>
          <w:rFonts w:ascii="Times New Roman" w:hAnsi="Times New Roman" w:cs="Times New Roman"/>
          <w:sz w:val="28"/>
          <w:szCs w:val="28"/>
        </w:rPr>
        <w:t xml:space="preserve">7–9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w:t>
      </w:r>
      <w:r>
        <w:rPr>
          <w:rFonts w:ascii="Times New Roman" w:hAnsi="Times New Roman" w:cs="Times New Roman"/>
          <w:color w:val="000000"/>
          <w:sz w:val="28"/>
          <w:szCs w:val="28"/>
        </w:rPr>
        <w:t>) (CD).</w:t>
      </w:r>
    </w:p>
    <w:p w:rsidR="00F11B21" w:rsidRDefault="00F11B21" w:rsidP="00F11B21">
      <w:pPr>
        <w:pStyle w:val="ParagraphStyle"/>
        <w:shd w:val="clear" w:color="auto" w:fill="FFFFFF"/>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1С: Школа. Физика. 7–11 </w:t>
      </w:r>
      <w:proofErr w:type="spellStart"/>
      <w:r>
        <w:rPr>
          <w:rFonts w:ascii="Times New Roman" w:hAnsi="Times New Roman" w:cs="Times New Roman"/>
          <w:color w:val="000000"/>
          <w:sz w:val="28"/>
          <w:szCs w:val="28"/>
        </w:rPr>
        <w:t>кл</w:t>
      </w:r>
      <w:proofErr w:type="spellEnd"/>
      <w:r>
        <w:rPr>
          <w:rFonts w:ascii="Times New Roman" w:hAnsi="Times New Roman" w:cs="Times New Roman"/>
          <w:color w:val="000000"/>
          <w:sz w:val="28"/>
          <w:szCs w:val="28"/>
        </w:rPr>
        <w:t>. Библиотека наглядных пособий (CD).</w:t>
      </w:r>
    </w:p>
    <w:p w:rsidR="00F11B21" w:rsidRDefault="00F11B21" w:rsidP="00F11B21">
      <w:pPr>
        <w:pStyle w:val="ParagraphStyle"/>
        <w:shd w:val="clear" w:color="auto" w:fill="FFFFFF"/>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7. Электронное приложение к книге Н. А. Янушевской  «Повторение и контроль знаний по физике на уроках и внеклассных мероприятиях. 7–9 классы» (CD).</w:t>
      </w:r>
    </w:p>
    <w:p w:rsidR="002B74E3" w:rsidRPr="00EC618D" w:rsidRDefault="002B74E3" w:rsidP="00EC618D">
      <w:pPr>
        <w:pStyle w:val="ParagraphStyle"/>
        <w:keepNext/>
        <w:spacing w:before="240" w:after="240" w:line="264" w:lineRule="auto"/>
        <w:outlineLvl w:val="0"/>
        <w:rPr>
          <w:lang w:val="ru-RU"/>
        </w:rPr>
      </w:pPr>
    </w:p>
    <w:sectPr w:rsidR="002B74E3" w:rsidRPr="00EC618D" w:rsidSect="000E0306">
      <w:pgSz w:w="15840" w:h="12240" w:orient="landscape"/>
      <w:pgMar w:top="709" w:right="1134" w:bottom="850"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1C2F"/>
    <w:multiLevelType w:val="hybridMultilevel"/>
    <w:tmpl w:val="DD800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611DFD"/>
    <w:multiLevelType w:val="hybridMultilevel"/>
    <w:tmpl w:val="76307D8C"/>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cs="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cs="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cs="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2">
    <w:nsid w:val="07811F0F"/>
    <w:multiLevelType w:val="hybridMultilevel"/>
    <w:tmpl w:val="3934D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192F35"/>
    <w:multiLevelType w:val="hybridMultilevel"/>
    <w:tmpl w:val="72AA5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2078A3"/>
    <w:multiLevelType w:val="hybridMultilevel"/>
    <w:tmpl w:val="C9AC48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C20C45"/>
    <w:multiLevelType w:val="hybridMultilevel"/>
    <w:tmpl w:val="23722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3C681B"/>
    <w:multiLevelType w:val="hybridMultilevel"/>
    <w:tmpl w:val="63308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4B3974"/>
    <w:multiLevelType w:val="hybridMultilevel"/>
    <w:tmpl w:val="DBA4B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DB3430"/>
    <w:multiLevelType w:val="hybridMultilevel"/>
    <w:tmpl w:val="AA5E6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921564"/>
    <w:multiLevelType w:val="hybridMultilevel"/>
    <w:tmpl w:val="BDE0E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E74CFD"/>
    <w:multiLevelType w:val="hybridMultilevel"/>
    <w:tmpl w:val="93F48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F9699F"/>
    <w:multiLevelType w:val="hybridMultilevel"/>
    <w:tmpl w:val="B282D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B0F4B1E"/>
    <w:multiLevelType w:val="hybridMultilevel"/>
    <w:tmpl w:val="E97E2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AC5D0A"/>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4">
    <w:nsid w:val="1FCD371C"/>
    <w:multiLevelType w:val="hybridMultilevel"/>
    <w:tmpl w:val="EA126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5E1238"/>
    <w:multiLevelType w:val="hybridMultilevel"/>
    <w:tmpl w:val="28C43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670773"/>
    <w:multiLevelType w:val="hybridMultilevel"/>
    <w:tmpl w:val="E902A542"/>
    <w:lvl w:ilvl="0" w:tplc="04190001">
      <w:start w:val="1"/>
      <w:numFmt w:val="bullet"/>
      <w:lvlText w:val=""/>
      <w:lvlJc w:val="left"/>
      <w:pPr>
        <w:tabs>
          <w:tab w:val="num" w:pos="720"/>
        </w:tabs>
        <w:ind w:left="720" w:hanging="360"/>
      </w:pPr>
      <w:rPr>
        <w:rFonts w:ascii="Symbol" w:hAnsi="Symbol" w:hint="default"/>
      </w:rPr>
    </w:lvl>
    <w:lvl w:ilvl="1" w:tplc="67083DA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AC6479"/>
    <w:multiLevelType w:val="hybridMultilevel"/>
    <w:tmpl w:val="751C5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AE958D0"/>
    <w:multiLevelType w:val="hybridMultilevel"/>
    <w:tmpl w:val="C0ECB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B2F5663"/>
    <w:multiLevelType w:val="hybridMultilevel"/>
    <w:tmpl w:val="8CD41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3B38E6"/>
    <w:multiLevelType w:val="hybridMultilevel"/>
    <w:tmpl w:val="2D324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B5936E0"/>
    <w:multiLevelType w:val="hybridMultilevel"/>
    <w:tmpl w:val="F5344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D92A4A"/>
    <w:multiLevelType w:val="hybridMultilevel"/>
    <w:tmpl w:val="3F0E5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D902D4B"/>
    <w:multiLevelType w:val="hybridMultilevel"/>
    <w:tmpl w:val="93908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6B620A"/>
    <w:multiLevelType w:val="hybridMultilevel"/>
    <w:tmpl w:val="B8288D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FB44A06"/>
    <w:multiLevelType w:val="hybridMultilevel"/>
    <w:tmpl w:val="FF0AA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EA6636"/>
    <w:multiLevelType w:val="hybridMultilevel"/>
    <w:tmpl w:val="543C19E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7">
    <w:nsid w:val="317B7CF3"/>
    <w:multiLevelType w:val="hybridMultilevel"/>
    <w:tmpl w:val="892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18A38E4"/>
    <w:multiLevelType w:val="hybridMultilevel"/>
    <w:tmpl w:val="C510A0A4"/>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29">
    <w:nsid w:val="32024591"/>
    <w:multiLevelType w:val="hybridMultilevel"/>
    <w:tmpl w:val="04D6C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2907B37"/>
    <w:multiLevelType w:val="hybridMultilevel"/>
    <w:tmpl w:val="72AA6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45C64E1"/>
    <w:multiLevelType w:val="hybridMultilevel"/>
    <w:tmpl w:val="944A3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9C0432"/>
    <w:multiLevelType w:val="hybridMultilevel"/>
    <w:tmpl w:val="2C46D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BFD121E"/>
    <w:multiLevelType w:val="hybridMultilevel"/>
    <w:tmpl w:val="42B20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C928DC"/>
    <w:multiLevelType w:val="hybridMultilevel"/>
    <w:tmpl w:val="6E32D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75139F3"/>
    <w:multiLevelType w:val="hybridMultilevel"/>
    <w:tmpl w:val="9F06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9120640"/>
    <w:multiLevelType w:val="hybridMultilevel"/>
    <w:tmpl w:val="0ADAB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A5444A8"/>
    <w:multiLevelType w:val="hybridMultilevel"/>
    <w:tmpl w:val="6472F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DE80897"/>
    <w:multiLevelType w:val="hybridMultilevel"/>
    <w:tmpl w:val="31C24A46"/>
    <w:lvl w:ilvl="0" w:tplc="67083DA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8AA45FD"/>
    <w:multiLevelType w:val="hybridMultilevel"/>
    <w:tmpl w:val="77241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90B3C84"/>
    <w:multiLevelType w:val="hybridMultilevel"/>
    <w:tmpl w:val="8550B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917093D"/>
    <w:multiLevelType w:val="hybridMultilevel"/>
    <w:tmpl w:val="1CD21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9682B71"/>
    <w:multiLevelType w:val="hybridMultilevel"/>
    <w:tmpl w:val="742AD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AA82C3B"/>
    <w:multiLevelType w:val="hybridMultilevel"/>
    <w:tmpl w:val="3D9AC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B8F4496"/>
    <w:multiLevelType w:val="hybridMultilevel"/>
    <w:tmpl w:val="F6969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C736A77"/>
    <w:multiLevelType w:val="hybridMultilevel"/>
    <w:tmpl w:val="5768A8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D8200E5"/>
    <w:multiLevelType w:val="hybridMultilevel"/>
    <w:tmpl w:val="F94ED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E220F69"/>
    <w:multiLevelType w:val="hybridMultilevel"/>
    <w:tmpl w:val="CA5EE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F795FA6"/>
    <w:multiLevelType w:val="hybridMultilevel"/>
    <w:tmpl w:val="799AA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524477"/>
    <w:multiLevelType w:val="hybridMultilevel"/>
    <w:tmpl w:val="74D80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28562DA"/>
    <w:multiLevelType w:val="hybridMultilevel"/>
    <w:tmpl w:val="14CAD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3087EB2"/>
    <w:multiLevelType w:val="hybridMultilevel"/>
    <w:tmpl w:val="9FC26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6A35B3D"/>
    <w:multiLevelType w:val="hybridMultilevel"/>
    <w:tmpl w:val="DAE62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82A4FB2"/>
    <w:multiLevelType w:val="hybridMultilevel"/>
    <w:tmpl w:val="4DE4A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89F7351"/>
    <w:multiLevelType w:val="hybridMultilevel"/>
    <w:tmpl w:val="63E6C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8C3527C"/>
    <w:multiLevelType w:val="hybridMultilevel"/>
    <w:tmpl w:val="3752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96809CD"/>
    <w:multiLevelType w:val="hybridMultilevel"/>
    <w:tmpl w:val="5FB2B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6A9E760D"/>
    <w:multiLevelType w:val="hybridMultilevel"/>
    <w:tmpl w:val="3DC87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ADB12FD"/>
    <w:multiLevelType w:val="hybridMultilevel"/>
    <w:tmpl w:val="A02EA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DAC1FBE"/>
    <w:multiLevelType w:val="hybridMultilevel"/>
    <w:tmpl w:val="CE46D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0CC1CE5"/>
    <w:multiLevelType w:val="hybridMultilevel"/>
    <w:tmpl w:val="61882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44254EC"/>
    <w:multiLevelType w:val="hybridMultilevel"/>
    <w:tmpl w:val="98A8F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47B6124"/>
    <w:multiLevelType w:val="hybridMultilevel"/>
    <w:tmpl w:val="D7F6A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5B1523C"/>
    <w:multiLevelType w:val="hybridMultilevel"/>
    <w:tmpl w:val="34EA3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857788B"/>
    <w:multiLevelType w:val="hybridMultilevel"/>
    <w:tmpl w:val="57946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B9D0835"/>
    <w:multiLevelType w:val="hybridMultilevel"/>
    <w:tmpl w:val="10F04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BC74F1D"/>
    <w:multiLevelType w:val="hybridMultilevel"/>
    <w:tmpl w:val="88E663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C7274E8"/>
    <w:multiLevelType w:val="hybridMultilevel"/>
    <w:tmpl w:val="DCFEA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E3457D4"/>
    <w:multiLevelType w:val="hybridMultilevel"/>
    <w:tmpl w:val="6F243E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FD26AC4"/>
    <w:multiLevelType w:val="hybridMultilevel"/>
    <w:tmpl w:val="61849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57"/>
  </w:num>
  <w:num w:numId="3">
    <w:abstractNumId w:val="13"/>
  </w:num>
  <w:num w:numId="4">
    <w:abstractNumId w:val="38"/>
  </w:num>
  <w:num w:numId="5">
    <w:abstractNumId w:val="19"/>
  </w:num>
  <w:num w:numId="6">
    <w:abstractNumId w:val="24"/>
  </w:num>
  <w:num w:numId="7">
    <w:abstractNumId w:val="4"/>
  </w:num>
  <w:num w:numId="8">
    <w:abstractNumId w:val="26"/>
  </w:num>
  <w:num w:numId="9">
    <w:abstractNumId w:val="68"/>
  </w:num>
  <w:num w:numId="10">
    <w:abstractNumId w:val="65"/>
  </w:num>
  <w:num w:numId="11">
    <w:abstractNumId w:val="7"/>
  </w:num>
  <w:num w:numId="12">
    <w:abstractNumId w:val="39"/>
  </w:num>
  <w:num w:numId="13">
    <w:abstractNumId w:val="45"/>
  </w:num>
  <w:num w:numId="14">
    <w:abstractNumId w:val="11"/>
  </w:num>
  <w:num w:numId="15">
    <w:abstractNumId w:val="33"/>
  </w:num>
  <w:num w:numId="16">
    <w:abstractNumId w:val="61"/>
  </w:num>
  <w:num w:numId="17">
    <w:abstractNumId w:val="44"/>
  </w:num>
  <w:num w:numId="18">
    <w:abstractNumId w:val="54"/>
  </w:num>
  <w:num w:numId="19">
    <w:abstractNumId w:val="0"/>
  </w:num>
  <w:num w:numId="20">
    <w:abstractNumId w:val="23"/>
  </w:num>
  <w:num w:numId="21">
    <w:abstractNumId w:val="28"/>
  </w:num>
  <w:num w:numId="22">
    <w:abstractNumId w:val="58"/>
  </w:num>
  <w:num w:numId="23">
    <w:abstractNumId w:val="22"/>
  </w:num>
  <w:num w:numId="24">
    <w:abstractNumId w:val="67"/>
  </w:num>
  <w:num w:numId="25">
    <w:abstractNumId w:val="49"/>
  </w:num>
  <w:num w:numId="26">
    <w:abstractNumId w:val="10"/>
  </w:num>
  <w:num w:numId="27">
    <w:abstractNumId w:val="32"/>
  </w:num>
  <w:num w:numId="28">
    <w:abstractNumId w:val="12"/>
  </w:num>
  <w:num w:numId="29">
    <w:abstractNumId w:val="47"/>
  </w:num>
  <w:num w:numId="30">
    <w:abstractNumId w:val="69"/>
  </w:num>
  <w:num w:numId="31">
    <w:abstractNumId w:val="20"/>
  </w:num>
  <w:num w:numId="32">
    <w:abstractNumId w:val="41"/>
  </w:num>
  <w:num w:numId="33">
    <w:abstractNumId w:val="42"/>
  </w:num>
  <w:num w:numId="34">
    <w:abstractNumId w:val="53"/>
  </w:num>
  <w:num w:numId="35">
    <w:abstractNumId w:val="18"/>
  </w:num>
  <w:num w:numId="36">
    <w:abstractNumId w:val="9"/>
  </w:num>
  <w:num w:numId="37">
    <w:abstractNumId w:val="70"/>
  </w:num>
  <w:num w:numId="38">
    <w:abstractNumId w:val="15"/>
  </w:num>
  <w:num w:numId="39">
    <w:abstractNumId w:val="55"/>
  </w:num>
  <w:num w:numId="40">
    <w:abstractNumId w:val="21"/>
  </w:num>
  <w:num w:numId="41">
    <w:abstractNumId w:val="35"/>
  </w:num>
  <w:num w:numId="42">
    <w:abstractNumId w:val="66"/>
  </w:num>
  <w:num w:numId="43">
    <w:abstractNumId w:val="37"/>
  </w:num>
  <w:num w:numId="44">
    <w:abstractNumId w:val="30"/>
  </w:num>
  <w:num w:numId="45">
    <w:abstractNumId w:val="17"/>
  </w:num>
  <w:num w:numId="46">
    <w:abstractNumId w:val="48"/>
  </w:num>
  <w:num w:numId="47">
    <w:abstractNumId w:val="25"/>
  </w:num>
  <w:num w:numId="48">
    <w:abstractNumId w:val="46"/>
  </w:num>
  <w:num w:numId="49">
    <w:abstractNumId w:val="5"/>
  </w:num>
  <w:num w:numId="50">
    <w:abstractNumId w:val="34"/>
  </w:num>
  <w:num w:numId="51">
    <w:abstractNumId w:val="43"/>
  </w:num>
  <w:num w:numId="52">
    <w:abstractNumId w:val="62"/>
  </w:num>
  <w:num w:numId="53">
    <w:abstractNumId w:val="60"/>
  </w:num>
  <w:num w:numId="54">
    <w:abstractNumId w:val="40"/>
  </w:num>
  <w:num w:numId="55">
    <w:abstractNumId w:val="56"/>
  </w:num>
  <w:num w:numId="56">
    <w:abstractNumId w:val="52"/>
  </w:num>
  <w:num w:numId="57">
    <w:abstractNumId w:val="50"/>
  </w:num>
  <w:num w:numId="58">
    <w:abstractNumId w:val="64"/>
  </w:num>
  <w:num w:numId="59">
    <w:abstractNumId w:val="36"/>
  </w:num>
  <w:num w:numId="60">
    <w:abstractNumId w:val="6"/>
  </w:num>
  <w:num w:numId="61">
    <w:abstractNumId w:val="63"/>
  </w:num>
  <w:num w:numId="62">
    <w:abstractNumId w:val="1"/>
  </w:num>
  <w:num w:numId="63">
    <w:abstractNumId w:val="2"/>
  </w:num>
  <w:num w:numId="64">
    <w:abstractNumId w:val="3"/>
  </w:num>
  <w:num w:numId="65">
    <w:abstractNumId w:val="8"/>
  </w:num>
  <w:num w:numId="66">
    <w:abstractNumId w:val="31"/>
  </w:num>
  <w:num w:numId="67">
    <w:abstractNumId w:val="59"/>
  </w:num>
  <w:num w:numId="68">
    <w:abstractNumId w:val="27"/>
  </w:num>
  <w:num w:numId="69">
    <w:abstractNumId w:val="51"/>
  </w:num>
  <w:num w:numId="70">
    <w:abstractNumId w:val="29"/>
  </w:num>
  <w:num w:numId="71">
    <w:abstractNumId w:val="1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14D"/>
    <w:rsid w:val="0004083D"/>
    <w:rsid w:val="00045F30"/>
    <w:rsid w:val="000E0306"/>
    <w:rsid w:val="000F434E"/>
    <w:rsid w:val="00136B0B"/>
    <w:rsid w:val="00185446"/>
    <w:rsid w:val="001A014D"/>
    <w:rsid w:val="002B74E3"/>
    <w:rsid w:val="00350B78"/>
    <w:rsid w:val="0035784D"/>
    <w:rsid w:val="0036288E"/>
    <w:rsid w:val="00381A71"/>
    <w:rsid w:val="003C302E"/>
    <w:rsid w:val="00421435"/>
    <w:rsid w:val="004B13CC"/>
    <w:rsid w:val="005A07D7"/>
    <w:rsid w:val="00621D2B"/>
    <w:rsid w:val="006416CA"/>
    <w:rsid w:val="00650FFF"/>
    <w:rsid w:val="006E1603"/>
    <w:rsid w:val="006F78B4"/>
    <w:rsid w:val="0073168E"/>
    <w:rsid w:val="007834AA"/>
    <w:rsid w:val="008224C2"/>
    <w:rsid w:val="008860F5"/>
    <w:rsid w:val="00897C52"/>
    <w:rsid w:val="008D0825"/>
    <w:rsid w:val="008E3821"/>
    <w:rsid w:val="008E62E0"/>
    <w:rsid w:val="00981FF9"/>
    <w:rsid w:val="00A17962"/>
    <w:rsid w:val="00AD1E97"/>
    <w:rsid w:val="00B72494"/>
    <w:rsid w:val="00B9316A"/>
    <w:rsid w:val="00C61C65"/>
    <w:rsid w:val="00C713E1"/>
    <w:rsid w:val="00D1378A"/>
    <w:rsid w:val="00D21FCB"/>
    <w:rsid w:val="00DE5FBD"/>
    <w:rsid w:val="00DF5042"/>
    <w:rsid w:val="00E94D62"/>
    <w:rsid w:val="00EC618D"/>
    <w:rsid w:val="00F11B21"/>
    <w:rsid w:val="00F55965"/>
    <w:rsid w:val="00FB0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C618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link w:val="20"/>
    <w:uiPriority w:val="99"/>
    <w:qFormat/>
    <w:rsid w:val="00EC618D"/>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aliases w:val="Обычный 2"/>
    <w:basedOn w:val="a"/>
    <w:next w:val="a"/>
    <w:link w:val="30"/>
    <w:uiPriority w:val="99"/>
    <w:qFormat/>
    <w:rsid w:val="00EC618D"/>
    <w:pPr>
      <w:spacing w:before="100" w:beforeAutospacing="1" w:after="100" w:afterAutospacing="1" w:line="240" w:lineRule="auto"/>
      <w:outlineLvl w:val="2"/>
    </w:pPr>
    <w:rPr>
      <w:rFonts w:ascii="Times New Roman" w:eastAsia="Times New Roman" w:hAnsi="Times New Roman" w:cs="Times New Roman"/>
      <w:b/>
      <w:bCs/>
      <w:sz w:val="28"/>
      <w:szCs w:val="27"/>
      <w:lang w:eastAsia="ru-RU"/>
    </w:rPr>
  </w:style>
  <w:style w:type="paragraph" w:styleId="4">
    <w:name w:val="heading 4"/>
    <w:basedOn w:val="a"/>
    <w:next w:val="a"/>
    <w:link w:val="40"/>
    <w:semiHidden/>
    <w:unhideWhenUsed/>
    <w:qFormat/>
    <w:rsid w:val="00EC618D"/>
    <w:pPr>
      <w:keepNext/>
      <w:spacing w:before="240" w:after="60"/>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618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EC618D"/>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basedOn w:val="a0"/>
    <w:link w:val="3"/>
    <w:uiPriority w:val="99"/>
    <w:rsid w:val="00EC618D"/>
    <w:rPr>
      <w:rFonts w:ascii="Times New Roman" w:eastAsia="Times New Roman" w:hAnsi="Times New Roman" w:cs="Times New Roman"/>
      <w:b/>
      <w:bCs/>
      <w:sz w:val="28"/>
      <w:szCs w:val="27"/>
      <w:lang w:eastAsia="ru-RU"/>
    </w:rPr>
  </w:style>
  <w:style w:type="character" w:customStyle="1" w:styleId="40">
    <w:name w:val="Заголовок 4 Знак"/>
    <w:basedOn w:val="a0"/>
    <w:link w:val="4"/>
    <w:semiHidden/>
    <w:rsid w:val="00EC618D"/>
    <w:rPr>
      <w:rFonts w:ascii="Calibri" w:eastAsia="Times New Roman" w:hAnsi="Calibri" w:cs="Times New Roman"/>
      <w:b/>
      <w:bCs/>
      <w:sz w:val="28"/>
      <w:szCs w:val="28"/>
      <w:lang w:eastAsia="ru-RU"/>
    </w:rPr>
  </w:style>
  <w:style w:type="paragraph" w:customStyle="1" w:styleId="ParagraphStyle">
    <w:name w:val="Paragraph Style"/>
    <w:rsid w:val="000E0306"/>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0E0306"/>
    <w:pPr>
      <w:autoSpaceDE w:val="0"/>
      <w:autoSpaceDN w:val="0"/>
      <w:adjustRightInd w:val="0"/>
      <w:spacing w:after="0" w:line="240" w:lineRule="auto"/>
      <w:jc w:val="center"/>
    </w:pPr>
    <w:rPr>
      <w:rFonts w:ascii="Arial" w:hAnsi="Arial" w:cs="Arial"/>
      <w:sz w:val="24"/>
      <w:szCs w:val="24"/>
      <w:lang w:val="x-none"/>
    </w:rPr>
  </w:style>
  <w:style w:type="character" w:customStyle="1" w:styleId="Normaltext">
    <w:name w:val="Normal text"/>
    <w:uiPriority w:val="99"/>
    <w:rsid w:val="000E0306"/>
    <w:rPr>
      <w:color w:val="000000"/>
      <w:sz w:val="20"/>
      <w:szCs w:val="20"/>
    </w:rPr>
  </w:style>
  <w:style w:type="character" w:customStyle="1" w:styleId="Heading">
    <w:name w:val="Heading"/>
    <w:uiPriority w:val="99"/>
    <w:rsid w:val="000E0306"/>
    <w:rPr>
      <w:b/>
      <w:bCs/>
      <w:color w:val="0000FF"/>
      <w:sz w:val="20"/>
      <w:szCs w:val="20"/>
    </w:rPr>
  </w:style>
  <w:style w:type="character" w:customStyle="1" w:styleId="Subheading">
    <w:name w:val="Subheading"/>
    <w:uiPriority w:val="99"/>
    <w:rsid w:val="000E0306"/>
    <w:rPr>
      <w:b/>
      <w:bCs/>
      <w:color w:val="000080"/>
      <w:sz w:val="20"/>
      <w:szCs w:val="20"/>
    </w:rPr>
  </w:style>
  <w:style w:type="character" w:customStyle="1" w:styleId="Keywords">
    <w:name w:val="Keywords"/>
    <w:uiPriority w:val="99"/>
    <w:rsid w:val="000E0306"/>
    <w:rPr>
      <w:i/>
      <w:iCs/>
      <w:color w:val="800000"/>
      <w:sz w:val="20"/>
      <w:szCs w:val="20"/>
    </w:rPr>
  </w:style>
  <w:style w:type="character" w:customStyle="1" w:styleId="Jump1">
    <w:name w:val="Jump 1"/>
    <w:uiPriority w:val="99"/>
    <w:rsid w:val="000E0306"/>
    <w:rPr>
      <w:color w:val="008000"/>
      <w:sz w:val="20"/>
      <w:szCs w:val="20"/>
      <w:u w:val="single"/>
    </w:rPr>
  </w:style>
  <w:style w:type="character" w:customStyle="1" w:styleId="Jump2">
    <w:name w:val="Jump 2"/>
    <w:uiPriority w:val="99"/>
    <w:rsid w:val="000E0306"/>
    <w:rPr>
      <w:color w:val="008000"/>
      <w:sz w:val="20"/>
      <w:szCs w:val="20"/>
      <w:u w:val="single"/>
    </w:rPr>
  </w:style>
  <w:style w:type="paragraph" w:styleId="a3">
    <w:name w:val="List Paragraph"/>
    <w:basedOn w:val="a"/>
    <w:link w:val="a4"/>
    <w:uiPriority w:val="99"/>
    <w:qFormat/>
    <w:rsid w:val="00EC618D"/>
    <w:pPr>
      <w:ind w:left="720"/>
      <w:contextualSpacing/>
    </w:pPr>
    <w:rPr>
      <w:rFonts w:ascii="Calibri" w:eastAsia="Times New Roman" w:hAnsi="Calibri" w:cs="Times New Roman"/>
      <w:lang w:eastAsia="ru-RU"/>
    </w:rPr>
  </w:style>
  <w:style w:type="character" w:customStyle="1" w:styleId="a4">
    <w:name w:val="Абзац списка Знак"/>
    <w:link w:val="a3"/>
    <w:uiPriority w:val="99"/>
    <w:locked/>
    <w:rsid w:val="00EC618D"/>
    <w:rPr>
      <w:rFonts w:ascii="Calibri" w:eastAsia="Times New Roman" w:hAnsi="Calibri" w:cs="Times New Roman"/>
      <w:lang w:eastAsia="ru-RU"/>
    </w:rPr>
  </w:style>
  <w:style w:type="character" w:styleId="a5">
    <w:name w:val="Hyperlink"/>
    <w:basedOn w:val="a0"/>
    <w:uiPriority w:val="99"/>
    <w:rsid w:val="00EC618D"/>
    <w:rPr>
      <w:rFonts w:cs="Times New Roman"/>
      <w:color w:val="0000FF"/>
      <w:u w:val="single"/>
    </w:rPr>
  </w:style>
  <w:style w:type="paragraph" w:customStyle="1" w:styleId="a6">
    <w:name w:val="Новый"/>
    <w:basedOn w:val="a"/>
    <w:uiPriority w:val="99"/>
    <w:rsid w:val="00EC618D"/>
    <w:pPr>
      <w:spacing w:after="0" w:line="360" w:lineRule="auto"/>
      <w:ind w:firstLine="454"/>
      <w:jc w:val="both"/>
    </w:pPr>
    <w:rPr>
      <w:rFonts w:ascii="Times New Roman" w:eastAsia="Times New Roman" w:hAnsi="Times New Roman" w:cs="Times New Roman"/>
      <w:sz w:val="28"/>
      <w:szCs w:val="24"/>
      <w:lang w:eastAsia="ru-RU"/>
    </w:rPr>
  </w:style>
  <w:style w:type="paragraph" w:styleId="a7">
    <w:name w:val="header"/>
    <w:basedOn w:val="a"/>
    <w:link w:val="a8"/>
    <w:uiPriority w:val="99"/>
    <w:rsid w:val="00EC618D"/>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8">
    <w:name w:val="Верхний колонтитул Знак"/>
    <w:basedOn w:val="a0"/>
    <w:link w:val="a7"/>
    <w:uiPriority w:val="99"/>
    <w:rsid w:val="00EC618D"/>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uiPriority w:val="99"/>
    <w:rsid w:val="00EC618D"/>
    <w:rPr>
      <w:rFonts w:ascii="Times New Roman" w:hAnsi="Times New Roman"/>
      <w:sz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EC618D"/>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EC618D"/>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a9">
    <w:name w:val="Стиль"/>
    <w:uiPriority w:val="99"/>
    <w:rsid w:val="00EC61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a">
    <w:name w:val="Текст сноски Знак"/>
    <w:basedOn w:val="a0"/>
    <w:link w:val="ab"/>
    <w:uiPriority w:val="99"/>
    <w:semiHidden/>
    <w:rsid w:val="00EC618D"/>
    <w:rPr>
      <w:rFonts w:ascii="Calibri" w:eastAsia="Times New Roman" w:hAnsi="Calibri" w:cs="Times New Roman"/>
      <w:sz w:val="20"/>
      <w:szCs w:val="20"/>
      <w:lang w:eastAsia="ru-RU"/>
    </w:rPr>
  </w:style>
  <w:style w:type="paragraph" w:styleId="ab">
    <w:name w:val="footnote text"/>
    <w:basedOn w:val="a"/>
    <w:link w:val="aa"/>
    <w:uiPriority w:val="99"/>
    <w:semiHidden/>
    <w:rsid w:val="00EC618D"/>
    <w:rPr>
      <w:rFonts w:ascii="Calibri" w:eastAsia="Times New Roman" w:hAnsi="Calibri" w:cs="Times New Roman"/>
      <w:sz w:val="20"/>
      <w:szCs w:val="20"/>
      <w:lang w:eastAsia="ru-RU"/>
    </w:rPr>
  </w:style>
  <w:style w:type="character" w:styleId="ac">
    <w:name w:val="Strong"/>
    <w:basedOn w:val="a0"/>
    <w:uiPriority w:val="22"/>
    <w:qFormat/>
    <w:rsid w:val="00EC618D"/>
    <w:rPr>
      <w:b/>
      <w:bCs/>
    </w:rPr>
  </w:style>
  <w:style w:type="paragraph" w:customStyle="1" w:styleId="c12">
    <w:name w:val="c12"/>
    <w:basedOn w:val="a"/>
    <w:rsid w:val="00EC6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EC618D"/>
  </w:style>
  <w:style w:type="character" w:customStyle="1" w:styleId="c0">
    <w:name w:val="c0"/>
    <w:basedOn w:val="a0"/>
    <w:rsid w:val="00EC618D"/>
  </w:style>
  <w:style w:type="character" w:customStyle="1" w:styleId="apple-converted-space">
    <w:name w:val="apple-converted-space"/>
    <w:rsid w:val="00EC618D"/>
  </w:style>
  <w:style w:type="paragraph" w:styleId="ad">
    <w:name w:val="Balloon Text"/>
    <w:basedOn w:val="a"/>
    <w:link w:val="ae"/>
    <w:uiPriority w:val="99"/>
    <w:semiHidden/>
    <w:unhideWhenUsed/>
    <w:rsid w:val="005A07D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A07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C618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link w:val="20"/>
    <w:uiPriority w:val="99"/>
    <w:qFormat/>
    <w:rsid w:val="00EC618D"/>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aliases w:val="Обычный 2"/>
    <w:basedOn w:val="a"/>
    <w:next w:val="a"/>
    <w:link w:val="30"/>
    <w:uiPriority w:val="99"/>
    <w:qFormat/>
    <w:rsid w:val="00EC618D"/>
    <w:pPr>
      <w:spacing w:before="100" w:beforeAutospacing="1" w:after="100" w:afterAutospacing="1" w:line="240" w:lineRule="auto"/>
      <w:outlineLvl w:val="2"/>
    </w:pPr>
    <w:rPr>
      <w:rFonts w:ascii="Times New Roman" w:eastAsia="Times New Roman" w:hAnsi="Times New Roman" w:cs="Times New Roman"/>
      <w:b/>
      <w:bCs/>
      <w:sz w:val="28"/>
      <w:szCs w:val="27"/>
      <w:lang w:eastAsia="ru-RU"/>
    </w:rPr>
  </w:style>
  <w:style w:type="paragraph" w:styleId="4">
    <w:name w:val="heading 4"/>
    <w:basedOn w:val="a"/>
    <w:next w:val="a"/>
    <w:link w:val="40"/>
    <w:semiHidden/>
    <w:unhideWhenUsed/>
    <w:qFormat/>
    <w:rsid w:val="00EC618D"/>
    <w:pPr>
      <w:keepNext/>
      <w:spacing w:before="240" w:after="60"/>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618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EC618D"/>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basedOn w:val="a0"/>
    <w:link w:val="3"/>
    <w:uiPriority w:val="99"/>
    <w:rsid w:val="00EC618D"/>
    <w:rPr>
      <w:rFonts w:ascii="Times New Roman" w:eastAsia="Times New Roman" w:hAnsi="Times New Roman" w:cs="Times New Roman"/>
      <w:b/>
      <w:bCs/>
      <w:sz w:val="28"/>
      <w:szCs w:val="27"/>
      <w:lang w:eastAsia="ru-RU"/>
    </w:rPr>
  </w:style>
  <w:style w:type="character" w:customStyle="1" w:styleId="40">
    <w:name w:val="Заголовок 4 Знак"/>
    <w:basedOn w:val="a0"/>
    <w:link w:val="4"/>
    <w:semiHidden/>
    <w:rsid w:val="00EC618D"/>
    <w:rPr>
      <w:rFonts w:ascii="Calibri" w:eastAsia="Times New Roman" w:hAnsi="Calibri" w:cs="Times New Roman"/>
      <w:b/>
      <w:bCs/>
      <w:sz w:val="28"/>
      <w:szCs w:val="28"/>
      <w:lang w:eastAsia="ru-RU"/>
    </w:rPr>
  </w:style>
  <w:style w:type="paragraph" w:customStyle="1" w:styleId="ParagraphStyle">
    <w:name w:val="Paragraph Style"/>
    <w:rsid w:val="000E0306"/>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0E0306"/>
    <w:pPr>
      <w:autoSpaceDE w:val="0"/>
      <w:autoSpaceDN w:val="0"/>
      <w:adjustRightInd w:val="0"/>
      <w:spacing w:after="0" w:line="240" w:lineRule="auto"/>
      <w:jc w:val="center"/>
    </w:pPr>
    <w:rPr>
      <w:rFonts w:ascii="Arial" w:hAnsi="Arial" w:cs="Arial"/>
      <w:sz w:val="24"/>
      <w:szCs w:val="24"/>
      <w:lang w:val="x-none"/>
    </w:rPr>
  </w:style>
  <w:style w:type="character" w:customStyle="1" w:styleId="Normaltext">
    <w:name w:val="Normal text"/>
    <w:uiPriority w:val="99"/>
    <w:rsid w:val="000E0306"/>
    <w:rPr>
      <w:color w:val="000000"/>
      <w:sz w:val="20"/>
      <w:szCs w:val="20"/>
    </w:rPr>
  </w:style>
  <w:style w:type="character" w:customStyle="1" w:styleId="Heading">
    <w:name w:val="Heading"/>
    <w:uiPriority w:val="99"/>
    <w:rsid w:val="000E0306"/>
    <w:rPr>
      <w:b/>
      <w:bCs/>
      <w:color w:val="0000FF"/>
      <w:sz w:val="20"/>
      <w:szCs w:val="20"/>
    </w:rPr>
  </w:style>
  <w:style w:type="character" w:customStyle="1" w:styleId="Subheading">
    <w:name w:val="Subheading"/>
    <w:uiPriority w:val="99"/>
    <w:rsid w:val="000E0306"/>
    <w:rPr>
      <w:b/>
      <w:bCs/>
      <w:color w:val="000080"/>
      <w:sz w:val="20"/>
      <w:szCs w:val="20"/>
    </w:rPr>
  </w:style>
  <w:style w:type="character" w:customStyle="1" w:styleId="Keywords">
    <w:name w:val="Keywords"/>
    <w:uiPriority w:val="99"/>
    <w:rsid w:val="000E0306"/>
    <w:rPr>
      <w:i/>
      <w:iCs/>
      <w:color w:val="800000"/>
      <w:sz w:val="20"/>
      <w:szCs w:val="20"/>
    </w:rPr>
  </w:style>
  <w:style w:type="character" w:customStyle="1" w:styleId="Jump1">
    <w:name w:val="Jump 1"/>
    <w:uiPriority w:val="99"/>
    <w:rsid w:val="000E0306"/>
    <w:rPr>
      <w:color w:val="008000"/>
      <w:sz w:val="20"/>
      <w:szCs w:val="20"/>
      <w:u w:val="single"/>
    </w:rPr>
  </w:style>
  <w:style w:type="character" w:customStyle="1" w:styleId="Jump2">
    <w:name w:val="Jump 2"/>
    <w:uiPriority w:val="99"/>
    <w:rsid w:val="000E0306"/>
    <w:rPr>
      <w:color w:val="008000"/>
      <w:sz w:val="20"/>
      <w:szCs w:val="20"/>
      <w:u w:val="single"/>
    </w:rPr>
  </w:style>
  <w:style w:type="paragraph" w:styleId="a3">
    <w:name w:val="List Paragraph"/>
    <w:basedOn w:val="a"/>
    <w:link w:val="a4"/>
    <w:uiPriority w:val="99"/>
    <w:qFormat/>
    <w:rsid w:val="00EC618D"/>
    <w:pPr>
      <w:ind w:left="720"/>
      <w:contextualSpacing/>
    </w:pPr>
    <w:rPr>
      <w:rFonts w:ascii="Calibri" w:eastAsia="Times New Roman" w:hAnsi="Calibri" w:cs="Times New Roman"/>
      <w:lang w:eastAsia="ru-RU"/>
    </w:rPr>
  </w:style>
  <w:style w:type="character" w:customStyle="1" w:styleId="a4">
    <w:name w:val="Абзац списка Знак"/>
    <w:link w:val="a3"/>
    <w:uiPriority w:val="99"/>
    <w:locked/>
    <w:rsid w:val="00EC618D"/>
    <w:rPr>
      <w:rFonts w:ascii="Calibri" w:eastAsia="Times New Roman" w:hAnsi="Calibri" w:cs="Times New Roman"/>
      <w:lang w:eastAsia="ru-RU"/>
    </w:rPr>
  </w:style>
  <w:style w:type="character" w:styleId="a5">
    <w:name w:val="Hyperlink"/>
    <w:basedOn w:val="a0"/>
    <w:uiPriority w:val="99"/>
    <w:rsid w:val="00EC618D"/>
    <w:rPr>
      <w:rFonts w:cs="Times New Roman"/>
      <w:color w:val="0000FF"/>
      <w:u w:val="single"/>
    </w:rPr>
  </w:style>
  <w:style w:type="paragraph" w:customStyle="1" w:styleId="a6">
    <w:name w:val="Новый"/>
    <w:basedOn w:val="a"/>
    <w:uiPriority w:val="99"/>
    <w:rsid w:val="00EC618D"/>
    <w:pPr>
      <w:spacing w:after="0" w:line="360" w:lineRule="auto"/>
      <w:ind w:firstLine="454"/>
      <w:jc w:val="both"/>
    </w:pPr>
    <w:rPr>
      <w:rFonts w:ascii="Times New Roman" w:eastAsia="Times New Roman" w:hAnsi="Times New Roman" w:cs="Times New Roman"/>
      <w:sz w:val="28"/>
      <w:szCs w:val="24"/>
      <w:lang w:eastAsia="ru-RU"/>
    </w:rPr>
  </w:style>
  <w:style w:type="paragraph" w:styleId="a7">
    <w:name w:val="header"/>
    <w:basedOn w:val="a"/>
    <w:link w:val="a8"/>
    <w:uiPriority w:val="99"/>
    <w:rsid w:val="00EC618D"/>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8">
    <w:name w:val="Верхний колонтитул Знак"/>
    <w:basedOn w:val="a0"/>
    <w:link w:val="a7"/>
    <w:uiPriority w:val="99"/>
    <w:rsid w:val="00EC618D"/>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uiPriority w:val="99"/>
    <w:rsid w:val="00EC618D"/>
    <w:rPr>
      <w:rFonts w:ascii="Times New Roman" w:hAnsi="Times New Roman"/>
      <w:sz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EC618D"/>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EC618D"/>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a9">
    <w:name w:val="Стиль"/>
    <w:uiPriority w:val="99"/>
    <w:rsid w:val="00EC61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a">
    <w:name w:val="Текст сноски Знак"/>
    <w:basedOn w:val="a0"/>
    <w:link w:val="ab"/>
    <w:uiPriority w:val="99"/>
    <w:semiHidden/>
    <w:rsid w:val="00EC618D"/>
    <w:rPr>
      <w:rFonts w:ascii="Calibri" w:eastAsia="Times New Roman" w:hAnsi="Calibri" w:cs="Times New Roman"/>
      <w:sz w:val="20"/>
      <w:szCs w:val="20"/>
      <w:lang w:eastAsia="ru-RU"/>
    </w:rPr>
  </w:style>
  <w:style w:type="paragraph" w:styleId="ab">
    <w:name w:val="footnote text"/>
    <w:basedOn w:val="a"/>
    <w:link w:val="aa"/>
    <w:uiPriority w:val="99"/>
    <w:semiHidden/>
    <w:rsid w:val="00EC618D"/>
    <w:rPr>
      <w:rFonts w:ascii="Calibri" w:eastAsia="Times New Roman" w:hAnsi="Calibri" w:cs="Times New Roman"/>
      <w:sz w:val="20"/>
      <w:szCs w:val="20"/>
      <w:lang w:eastAsia="ru-RU"/>
    </w:rPr>
  </w:style>
  <w:style w:type="character" w:styleId="ac">
    <w:name w:val="Strong"/>
    <w:basedOn w:val="a0"/>
    <w:uiPriority w:val="22"/>
    <w:qFormat/>
    <w:rsid w:val="00EC618D"/>
    <w:rPr>
      <w:b/>
      <w:bCs/>
    </w:rPr>
  </w:style>
  <w:style w:type="paragraph" w:customStyle="1" w:styleId="c12">
    <w:name w:val="c12"/>
    <w:basedOn w:val="a"/>
    <w:rsid w:val="00EC6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EC618D"/>
  </w:style>
  <w:style w:type="character" w:customStyle="1" w:styleId="c0">
    <w:name w:val="c0"/>
    <w:basedOn w:val="a0"/>
    <w:rsid w:val="00EC618D"/>
  </w:style>
  <w:style w:type="character" w:customStyle="1" w:styleId="apple-converted-space">
    <w:name w:val="apple-converted-space"/>
    <w:rsid w:val="00EC618D"/>
  </w:style>
  <w:style w:type="paragraph" w:styleId="ad">
    <w:name w:val="Balloon Text"/>
    <w:basedOn w:val="a"/>
    <w:link w:val="ae"/>
    <w:uiPriority w:val="99"/>
    <w:semiHidden/>
    <w:unhideWhenUsed/>
    <w:rsid w:val="005A07D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A07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92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iles.school-collection.edu.ru/dlrstore/669bc78c-e921-11dc-95ff-0800200c9a66/1_4.swf" TargetMode="External"/><Relationship Id="rId18" Type="http://schemas.openxmlformats.org/officeDocument/2006/relationships/hyperlink" Target="http://files.school-collection.edu.ru/dlrstore/669bc78e-e921-11dc-95ff-0800200c9a66/1_6.swf" TargetMode="External"/><Relationship Id="rId26" Type="http://schemas.openxmlformats.org/officeDocument/2006/relationships/hyperlink" Target="http://school-collection.iv-edu.ru/dlrstore/669bc794-e921-11dc-95ff-0800200c9a66/1_12.swf" TargetMode="External"/><Relationship Id="rId39" Type="http://schemas.openxmlformats.org/officeDocument/2006/relationships/hyperlink" Target="http://files.school-collection.edu.ru/dlrstore/669bc79a-e921-11dc-95ff-0800200c9a66/2_1.swf" TargetMode="External"/><Relationship Id="rId21" Type="http://schemas.openxmlformats.org/officeDocument/2006/relationships/hyperlink" Target="http://files.school-collection.edu.ru/dlrstore/669bc791-e921-11dc-95ff-0800200c9a66/1_9.swf" TargetMode="External"/><Relationship Id="rId34" Type="http://schemas.openxmlformats.org/officeDocument/2006/relationships/hyperlink" Target="http://files.school-collection.edu.ru/dlrstore/669bc798-e921-11dc-95ff-0800200c9a66/1_16.swf" TargetMode="External"/><Relationship Id="rId42" Type="http://schemas.openxmlformats.org/officeDocument/2006/relationships/hyperlink" Target="http://files.school-collection.edu.ru/dlrstore/669bc79d-e921-11dc-95ff-0800200c9a66/2_4.swf" TargetMode="External"/><Relationship Id="rId47" Type="http://schemas.openxmlformats.org/officeDocument/2006/relationships/hyperlink" Target="http://files.school-collection.edu.ru/dlrstore/669bc7a2-e921-11dc-95ff-0800200c9a66/2_9.swf" TargetMode="External"/><Relationship Id="rId50" Type="http://schemas.openxmlformats.org/officeDocument/2006/relationships/hyperlink" Target="http://files.school-collection.edu.ru/dlrstore/669bc7a4-e921-11dc-95ff-0800200c9a66/2_11.swf" TargetMode="External"/><Relationship Id="rId55" Type="http://schemas.openxmlformats.org/officeDocument/2006/relationships/hyperlink" Target="https://www.youtube.com/embed/3WgjCIq6liM" TargetMode="External"/><Relationship Id="rId63" Type="http://schemas.openxmlformats.org/officeDocument/2006/relationships/hyperlink" Target="http://files.school-collection.edu.ru/dlrstore/669bee84-e921-11dc-95ff-0800200c9a66/3_4.swf" TargetMode="External"/><Relationship Id="rId68" Type="http://schemas.openxmlformats.org/officeDocument/2006/relationships/hyperlink" Target="http://files.school-collection.edu.ru/dlrstore/669bee86-e921-11dc-95ff-0800200c9a66/3_6.swf" TargetMode="External"/><Relationship Id="rId76" Type="http://schemas.openxmlformats.org/officeDocument/2006/relationships/hyperlink" Target="http://files.school-collection.edu.ru/dlrstore/669bee8a-e921-11dc-95ff-0800200c9a66/4_2.swf" TargetMode="External"/><Relationship Id="rId84" Type="http://schemas.openxmlformats.org/officeDocument/2006/relationships/hyperlink" Target="http://interfizika.narod.ru/atom/reak.swf" TargetMode="External"/><Relationship Id="rId89" Type="http://schemas.openxmlformats.org/officeDocument/2006/relationships/hyperlink" Target="http://interfizika.narod.ru/atom/termo.swf" TargetMode="External"/><Relationship Id="rId7" Type="http://schemas.openxmlformats.org/officeDocument/2006/relationships/hyperlink" Target="http://files.school-collection.edu.ru/dlrstore/669bc78a-e921-11dc-95ff-0800200c9a66/1_2.swf" TargetMode="External"/><Relationship Id="rId71" Type="http://schemas.openxmlformats.org/officeDocument/2006/relationships/hyperlink" Target="http://files.school-collection.edu.ru/dlrstore/669bee88-e921-11dc-95ff-0800200c9a66/3_8.swf" TargetMode="External"/><Relationship Id="rId2" Type="http://schemas.openxmlformats.org/officeDocument/2006/relationships/styles" Target="styles.xml"/><Relationship Id="rId16" Type="http://schemas.openxmlformats.org/officeDocument/2006/relationships/hyperlink" Target="http://files.school-collection.edu.ru/dlrstore/669bc78e-e921-11dc-95ff-0800200c9a66/1_6.swf" TargetMode="External"/><Relationship Id="rId29" Type="http://schemas.openxmlformats.org/officeDocument/2006/relationships/hyperlink" Target="http://files.school-collection.edu.ru/dlrstore/669bc795-e921-11dc-95ff-0800200c9a66/1_13.swf" TargetMode="External"/><Relationship Id="rId11" Type="http://schemas.openxmlformats.org/officeDocument/2006/relationships/hyperlink" Target="http://files.school-collection.edu.ru/dlrstore/669bc78b-e921-11dc-95ff-0800200c9a66/1_3.swf" TargetMode="External"/><Relationship Id="rId24" Type="http://schemas.openxmlformats.org/officeDocument/2006/relationships/hyperlink" Target="http://files.school-collection.edu.ru/dlrstore/669bc793-e921-11dc-95ff-0800200c9a66/1_11.swf" TargetMode="External"/><Relationship Id="rId32" Type="http://schemas.openxmlformats.org/officeDocument/2006/relationships/hyperlink" Target="http://files.school-collection.edu.ru/dlrstore/669bc798-e921-11dc-95ff-0800200c9a66/1_16.swf" TargetMode="External"/><Relationship Id="rId37" Type="http://schemas.openxmlformats.org/officeDocument/2006/relationships/hyperlink" Target="http://interfizika.narod.ru/plakaty/reaktiv_move.swf" TargetMode="External"/><Relationship Id="rId40" Type="http://schemas.openxmlformats.org/officeDocument/2006/relationships/hyperlink" Target="http://files.school-collection.edu.ru/dlrstore/669bc79b-e921-11dc-95ff-0800200c9a66/2_2.swf" TargetMode="External"/><Relationship Id="rId45" Type="http://schemas.openxmlformats.org/officeDocument/2006/relationships/hyperlink" Target="http://files.school-collection.edu.ru/dlrstore/669bc79f-e921-11dc-95ff-0800200c9a66/2_6.swf" TargetMode="External"/><Relationship Id="rId53" Type="http://schemas.openxmlformats.org/officeDocument/2006/relationships/hyperlink" Target="https://www.youtube.com/embed/-2K84X1gPaU?list=PLhOzgnnk_5jyM6NXfLniX5sX3rZTrpoea" TargetMode="External"/><Relationship Id="rId58" Type="http://schemas.openxmlformats.org/officeDocument/2006/relationships/hyperlink" Target="http://files.school-collection.edu.ru/dlrstore/669ba07b-e921-11dc-95ff-0800200c9a66/4_5.swf" TargetMode="External"/><Relationship Id="rId66" Type="http://schemas.openxmlformats.org/officeDocument/2006/relationships/hyperlink" Target="http://files.school-collection.edu.ru/dlrstore/669bee87-e921-11dc-95ff-0800200c9a66/3_7.swf" TargetMode="External"/><Relationship Id="rId74" Type="http://schemas.openxmlformats.org/officeDocument/2006/relationships/hyperlink" Target="http://files.school-collection.edu.ru/dlrstore/669bee8b-e921-11dc-95ff-0800200c9a66/4_3.swf" TargetMode="External"/><Relationship Id="rId79" Type="http://schemas.openxmlformats.org/officeDocument/2006/relationships/hyperlink" Target="http://files.school-collection.edu.ru/dlrstore/669bee8d-e921-11dc-95ff-0800200c9a66/4_5.swf" TargetMode="External"/><Relationship Id="rId87" Type="http://schemas.openxmlformats.org/officeDocument/2006/relationships/hyperlink" Target="http://files.school-collection.edu.ru/dlrstore/669bee90-e921-11dc-95ff-0800200c9a66/4_8.swf" TargetMode="External"/><Relationship Id="rId5" Type="http://schemas.openxmlformats.org/officeDocument/2006/relationships/webSettings" Target="webSettings.xml"/><Relationship Id="rId61" Type="http://schemas.openxmlformats.org/officeDocument/2006/relationships/hyperlink" Target="http://files.school-collection.edu.ru/dlrstore/669bee83-e921-11dc-95ff-0800200c9a66/3_3.swf" TargetMode="External"/><Relationship Id="rId82" Type="http://schemas.openxmlformats.org/officeDocument/2006/relationships/hyperlink" Target="http://files.school-collection.edu.ru/dlrstore/669bee8f-e921-11dc-95ff-0800200c9a66/4_7.swf" TargetMode="External"/><Relationship Id="rId90" Type="http://schemas.openxmlformats.org/officeDocument/2006/relationships/fontTable" Target="fontTable.xml"/><Relationship Id="rId19" Type="http://schemas.openxmlformats.org/officeDocument/2006/relationships/hyperlink" Target="http://files.school-collection.edu.ru/dlrstore/669bc78f-e921-11dc-95ff-0800200c9a66/1_7.swf" TargetMode="External"/><Relationship Id="rId14" Type="http://schemas.openxmlformats.org/officeDocument/2006/relationships/hyperlink" Target="http://files.school-collection.edu.ru/dlrstore/669bc78d-e921-11dc-95ff-0800200c9a66/1_5.swf" TargetMode="External"/><Relationship Id="rId22" Type="http://schemas.openxmlformats.org/officeDocument/2006/relationships/hyperlink" Target="http://files.school-collection.edu.ru/dlrstore/669bc792-e921-11dc-95ff-0800200c9a66/1_10.swf" TargetMode="External"/><Relationship Id="rId27" Type="http://schemas.openxmlformats.org/officeDocument/2006/relationships/hyperlink" Target="http://school-collection.iv-edu.ru/dlrstore/669bc794-e921-11dc-95ff-0800200c9a66/1_12.swf" TargetMode="External"/><Relationship Id="rId30" Type="http://schemas.openxmlformats.org/officeDocument/2006/relationships/hyperlink" Target="http://files.school-collection.edu.ru/dlrstore/669bc797-e921-11dc-95ff-0800200c9a66/1_15.swf" TargetMode="External"/><Relationship Id="rId35" Type="http://schemas.openxmlformats.org/officeDocument/2006/relationships/hyperlink" Target="http://interfizika.narod.ru/plakaty/impulse.swf" TargetMode="External"/><Relationship Id="rId43" Type="http://schemas.openxmlformats.org/officeDocument/2006/relationships/hyperlink" Target="http://files.school-collection.edu.ru/dlrstore/669bc79d-e921-11dc-95ff-0800200c9a66/2_4.swf" TargetMode="External"/><Relationship Id="rId48" Type="http://schemas.openxmlformats.org/officeDocument/2006/relationships/hyperlink" Target="http://files.school-collection.edu.ru/dlrstore/669bc7a1-e921-11dc-95ff-0800200c9a66/2_8.swf" TargetMode="External"/><Relationship Id="rId56" Type="http://schemas.openxmlformats.org/officeDocument/2006/relationships/hyperlink" Target="http://files.school-collection.edu.ru/dlrstore/669ba077-e921-11dc-95ff-0800200c9a66/4_1.swf" TargetMode="External"/><Relationship Id="rId64" Type="http://schemas.openxmlformats.org/officeDocument/2006/relationships/hyperlink" Target="http://files.school-collection.edu.ru/dlrstore/669bee85-e921-11dc-95ff-0800200c9a66/3_5.swf" TargetMode="External"/><Relationship Id="rId69" Type="http://schemas.openxmlformats.org/officeDocument/2006/relationships/hyperlink" Target="https://www.youtube.com/embed/JRRPGeYzm0g?list=PLhOzgnnk_5jyM6NXfLniX5sX3rZTrpoea" TargetMode="External"/><Relationship Id="rId77" Type="http://schemas.openxmlformats.org/officeDocument/2006/relationships/hyperlink" Target="http://interfizika.narod.ru/atom/atom.swf" TargetMode="External"/><Relationship Id="rId8" Type="http://schemas.openxmlformats.org/officeDocument/2006/relationships/hyperlink" Target="http://files.school-collection.edu.ru/dlrstore/669bc78a-e921-11dc-95ff-0800200c9a66/1_2.swf" TargetMode="External"/><Relationship Id="rId51" Type="http://schemas.openxmlformats.org/officeDocument/2006/relationships/hyperlink" Target="http://files.school-collection.edu.ru/dlrstore/669ba077-e921-11dc-95ff-0800200c9a66/4_1.swf" TargetMode="External"/><Relationship Id="rId72" Type="http://schemas.openxmlformats.org/officeDocument/2006/relationships/hyperlink" Target="http://files.school-collection.edu.ru/dlrstore/669ba080-e921-11dc-95ff-0800200c9a66/5_5.swf" TargetMode="External"/><Relationship Id="rId80" Type="http://schemas.openxmlformats.org/officeDocument/2006/relationships/hyperlink" Target="http://files.school-collection.edu.ru/dlrstore/669bee8d-e921-11dc-95ff-0800200c9a66/4_5.swf" TargetMode="External"/><Relationship Id="rId85" Type="http://schemas.openxmlformats.org/officeDocument/2006/relationships/hyperlink" Target="http://files.school-collection.edu.ru/dlrstore/669bee8f-e921-11dc-95ff-0800200c9a66/4_7.swf" TargetMode="External"/><Relationship Id="rId3" Type="http://schemas.microsoft.com/office/2007/relationships/stylesWithEffects" Target="stylesWithEffects.xml"/><Relationship Id="rId12" Type="http://schemas.openxmlformats.org/officeDocument/2006/relationships/hyperlink" Target="http://files.school-collection.edu.ru/dlrstore/669bc78c-e921-11dc-95ff-0800200c9a66/1_4.swf" TargetMode="External"/><Relationship Id="rId17" Type="http://schemas.openxmlformats.org/officeDocument/2006/relationships/hyperlink" Target="http://files.school-collection.edu.ru/dlrstore/669bc78e-e921-11dc-95ff-0800200c9a66/1_6.swf" TargetMode="External"/><Relationship Id="rId25" Type="http://schemas.openxmlformats.org/officeDocument/2006/relationships/hyperlink" Target="http://interfizika.narod.ru/plakaty/move_up.swf" TargetMode="External"/><Relationship Id="rId33" Type="http://schemas.openxmlformats.org/officeDocument/2006/relationships/hyperlink" Target="http://interfizika.narod.ru/plakaty/impulse.swf" TargetMode="External"/><Relationship Id="rId38" Type="http://schemas.openxmlformats.org/officeDocument/2006/relationships/hyperlink" Target="http://files.school-collection.edu.ru/dlrstore/669bc79a-e921-11dc-95ff-0800200c9a66/2_1.swf" TargetMode="External"/><Relationship Id="rId46" Type="http://schemas.openxmlformats.org/officeDocument/2006/relationships/hyperlink" Target="http://files.school-collection.edu.ru/dlrstore/669bc7a0-e921-11dc-95ff-0800200c9a66/2_7.swf" TargetMode="External"/><Relationship Id="rId59" Type="http://schemas.openxmlformats.org/officeDocument/2006/relationships/hyperlink" Target="http://files.school-collection.edu.ru/dlrstore/669bee81-e921-11dc-95ff-0800200c9a66/3_1.swf" TargetMode="External"/><Relationship Id="rId67" Type="http://schemas.openxmlformats.org/officeDocument/2006/relationships/hyperlink" Target="http://files.school-collection.edu.ru/dlrstore/29c3dd84-fc0c-42cd-8dd2-ec9fc2f879bc/158.swf" TargetMode="External"/><Relationship Id="rId20" Type="http://schemas.openxmlformats.org/officeDocument/2006/relationships/hyperlink" Target="http://files.school-collection.edu.ru/dlrstore/669bc790-e921-11dc-95ff-0800200c9a66/1_8.swf" TargetMode="External"/><Relationship Id="rId41" Type="http://schemas.openxmlformats.org/officeDocument/2006/relationships/hyperlink" Target="http://files.school-collection.edu.ru/dlrstore/669bc79c-e921-11dc-95ff-0800200c9a66/2_3.swf" TargetMode="External"/><Relationship Id="rId54" Type="http://schemas.openxmlformats.org/officeDocument/2006/relationships/hyperlink" Target="https://www.youtube.com/embed/3WgjCIq6liM" TargetMode="External"/><Relationship Id="rId62" Type="http://schemas.openxmlformats.org/officeDocument/2006/relationships/hyperlink" Target="http://files.school-collection.edu.ru/dlrstore/669bee84-e921-11dc-95ff-0800200c9a66/3_4.swf" TargetMode="External"/><Relationship Id="rId70" Type="http://schemas.openxmlformats.org/officeDocument/2006/relationships/hyperlink" Target="https://www.youtube.com/embed/ttIp-aY6N-0?list=PLhOzgnnk_5jyM6NXfLniX5sX3rZTrpoea" TargetMode="External"/><Relationship Id="rId75" Type="http://schemas.openxmlformats.org/officeDocument/2006/relationships/hyperlink" Target="http://files.school-collection.edu.ru/dlrstore/669bee89-e921-11dc-95ff-0800200c9a66/4_1.swf" TargetMode="External"/><Relationship Id="rId83" Type="http://schemas.openxmlformats.org/officeDocument/2006/relationships/hyperlink" Target="http://interfizika.narod.ru/atom/uran.swf" TargetMode="External"/><Relationship Id="rId88" Type="http://schemas.openxmlformats.org/officeDocument/2006/relationships/hyperlink" Target="http://files.school-collection.edu.ru/dlrstore/669bee89-e921-11dc-95ff-0800200c9a66/4_1.swf"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files.school-collection.edu.ru/dlrstore/669bc789-e921-11dc-95ff-0800200c9a66/1_1.swf" TargetMode="External"/><Relationship Id="rId15" Type="http://schemas.openxmlformats.org/officeDocument/2006/relationships/hyperlink" Target="http://files.school-collection.edu.ru/dlrstore/669bc78e-e921-11dc-95ff-0800200c9a66/1_6.swf" TargetMode="External"/><Relationship Id="rId23" Type="http://schemas.openxmlformats.org/officeDocument/2006/relationships/hyperlink" Target="http://interfizika.narod.ru/plakaty/g.swf" TargetMode="External"/><Relationship Id="rId28" Type="http://schemas.openxmlformats.org/officeDocument/2006/relationships/hyperlink" Target="http://files.school-collection.edu.ru/dlrstore/669bc796-e921-11dc-95ff-0800200c9a66/1_14.swf" TargetMode="External"/><Relationship Id="rId36" Type="http://schemas.openxmlformats.org/officeDocument/2006/relationships/hyperlink" Target="http://files.school-collection.edu.ru/dlrstore/669bc799-e921-11dc-95ff-0800200c9a66/1_17.swf" TargetMode="External"/><Relationship Id="rId49" Type="http://schemas.openxmlformats.org/officeDocument/2006/relationships/hyperlink" Target="http://files.school-collection.edu.ru/dlrstore/669bc7a3-e921-11dc-95ff-0800200c9a66/2_10.swf" TargetMode="External"/><Relationship Id="rId57" Type="http://schemas.openxmlformats.org/officeDocument/2006/relationships/hyperlink" Target="http://files.school-collection.edu.ru/dlrstore/669ba078-e921-11dc-95ff-0800200c9a66/4_2.swf" TargetMode="External"/><Relationship Id="rId10" Type="http://schemas.openxmlformats.org/officeDocument/2006/relationships/hyperlink" Target="http://files.school-collection.edu.ru/dlrstore/669bc78b-e921-11dc-95ff-0800200c9a66/1_3.swf" TargetMode="External"/><Relationship Id="rId31" Type="http://schemas.openxmlformats.org/officeDocument/2006/relationships/hyperlink" Target="http://interfizika.narod.ru/mecan/polet.swf" TargetMode="External"/><Relationship Id="rId44" Type="http://schemas.openxmlformats.org/officeDocument/2006/relationships/hyperlink" Target="http://files.school-collection.edu.ru/dlrstore/669bc79e-e921-11dc-95ff-0800200c9a66/2_5.swf" TargetMode="External"/><Relationship Id="rId52" Type="http://schemas.openxmlformats.org/officeDocument/2006/relationships/hyperlink" Target="http://files.school-collection.edu.ru/dlrstore/669ba078-e921-11dc-95ff-0800200c9a66/4_2.swf" TargetMode="External"/><Relationship Id="rId60" Type="http://schemas.openxmlformats.org/officeDocument/2006/relationships/hyperlink" Target="http://files.school-collection.edu.ru/dlrstore/669bee82-e921-11dc-95ff-0800200c9a66/3_2.swf" TargetMode="External"/><Relationship Id="rId65" Type="http://schemas.openxmlformats.org/officeDocument/2006/relationships/hyperlink" Target="http://files.school-collection.edu.ru/dlrstore/669bee87-e921-11dc-95ff-0800200c9a66/3_7.swf" TargetMode="External"/><Relationship Id="rId73" Type="http://schemas.openxmlformats.org/officeDocument/2006/relationships/hyperlink" Target="http://files.school-collection.edu.ru/dlrstore/669bee8b-e921-11dc-95ff-0800200c9a66/4_3.swf" TargetMode="External"/><Relationship Id="rId78" Type="http://schemas.openxmlformats.org/officeDocument/2006/relationships/hyperlink" Target="http://files.school-collection.edu.ru/dlrstore/669bee8c-e921-11dc-95ff-0800200c9a66/4_4.swf" TargetMode="External"/><Relationship Id="rId81" Type="http://schemas.openxmlformats.org/officeDocument/2006/relationships/hyperlink" Target="http://files.school-collection.edu.ru/dlrstore/669bee8e-e921-11dc-95ff-0800200c9a66/4_6.swf" TargetMode="External"/><Relationship Id="rId86" Type="http://schemas.openxmlformats.org/officeDocument/2006/relationships/hyperlink" Target="http://files.school-collection.edu.ru/dlrstore/669bee8f-e921-11dc-95ff-0800200c9a66/4_7.swf" TargetMode="External"/><Relationship Id="rId4" Type="http://schemas.openxmlformats.org/officeDocument/2006/relationships/settings" Target="settings.xml"/><Relationship Id="rId9" Type="http://schemas.openxmlformats.org/officeDocument/2006/relationships/hyperlink" Target="http://files.school-collection.edu.ru/dlrstore/669bc78b-e921-11dc-95ff-0800200c9a66/1_3.sw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52</Pages>
  <Words>15941</Words>
  <Characters>90869</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25</cp:revision>
  <cp:lastPrinted>2019-09-18T15:07:00Z</cp:lastPrinted>
  <dcterms:created xsi:type="dcterms:W3CDTF">2019-09-18T15:16:00Z</dcterms:created>
  <dcterms:modified xsi:type="dcterms:W3CDTF">2022-01-08T15:49:00Z</dcterms:modified>
</cp:coreProperties>
</file>